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rPr>
          <w:rFonts w:ascii="Times New Roman"/>
        </w:rPr>
      </w:pPr>
    </w:p>
    <w:p>
      <w:pPr>
        <w:spacing w:line="259" w:lineRule="auto" w:before="0"/>
        <w:ind w:left="662" w:right="112" w:firstLine="0"/>
        <w:jc w:val="both"/>
        <w:rPr>
          <w:rFonts w:ascii="Arial" w:hAnsi="Arial"/>
          <w:b/>
          <w:sz w:val="24"/>
        </w:rPr>
      </w:pPr>
      <w:r>
        <w:rPr>
          <w:rFonts w:ascii="Arial" w:hAnsi="Arial"/>
          <w:b/>
          <w:sz w:val="24"/>
        </w:rPr>
        <w:t>El LICENCIADO RAÚL</w:t>
      </w:r>
      <w:r>
        <w:rPr>
          <w:rFonts w:ascii="Arial" w:hAnsi="Arial"/>
          <w:b/>
          <w:sz w:val="24"/>
        </w:rPr>
        <w:t> CANTÚ DE LA GARZA, PRESIDENTE MUNICIPAL DE SALINAS VICTORIA, NUEVO LEÓN, A LOS HABITANTES DE ESTE MUNICIPIO HACE SABER QUE EL AYUNTAMIENTO DE SALINAS VICTORIA, EN SESIÓN ORDINARIA CELEBRADA EL DÍA 15 DE MARZO DE 2023, APROBÓ EL DICTAMEN RESPECTO A LA EXPEDICIÓN DEL REGLAMENTO DE ARCHIVO PARA EL MUNICIPIO DE SALINAS VICTORIA, NUEVO LEÓN, EN EL CUAL SE CONTIENE EL SIGUIENTE:</w:t>
      </w:r>
    </w:p>
    <w:p>
      <w:pPr>
        <w:pStyle w:val="BodyText"/>
        <w:rPr>
          <w:rFonts w:ascii="Arial"/>
          <w:b/>
        </w:rPr>
      </w:pPr>
    </w:p>
    <w:p>
      <w:pPr>
        <w:pStyle w:val="BodyText"/>
        <w:spacing w:before="62"/>
        <w:rPr>
          <w:rFonts w:ascii="Arial"/>
          <w:b/>
        </w:rPr>
      </w:pPr>
    </w:p>
    <w:p>
      <w:pPr>
        <w:spacing w:before="0"/>
        <w:ind w:left="699" w:right="158" w:firstLine="0"/>
        <w:jc w:val="center"/>
        <w:rPr>
          <w:rFonts w:ascii="Arial"/>
          <w:b/>
          <w:sz w:val="24"/>
        </w:rPr>
      </w:pPr>
      <w:r>
        <w:rPr>
          <w:rFonts w:ascii="Arial"/>
          <w:b/>
          <w:spacing w:val="-2"/>
          <w:sz w:val="24"/>
        </w:rPr>
        <w:t>ACUERDO</w:t>
      </w:r>
    </w:p>
    <w:p>
      <w:pPr>
        <w:pStyle w:val="BodyText"/>
        <w:spacing w:line="259" w:lineRule="auto" w:before="204"/>
        <w:ind w:left="662" w:right="118"/>
        <w:jc w:val="both"/>
      </w:pPr>
      <w:r>
        <w:rPr>
          <w:rFonts w:ascii="Arial" w:hAnsi="Arial"/>
          <w:b/>
        </w:rPr>
        <w:t>ÚNICO. – </w:t>
      </w:r>
      <w:r>
        <w:rPr/>
        <w:t>Se autoriza la expedición del Reglamento de Archivo para el Municipio de Salinas Victoria, Nuevo León.</w:t>
      </w:r>
    </w:p>
    <w:p>
      <w:pPr>
        <w:pStyle w:val="BodyText"/>
      </w:pPr>
    </w:p>
    <w:p>
      <w:pPr>
        <w:pStyle w:val="BodyText"/>
        <w:spacing w:before="64"/>
      </w:pPr>
    </w:p>
    <w:p>
      <w:pPr>
        <w:spacing w:line="256" w:lineRule="auto" w:before="0"/>
        <w:ind w:left="699" w:right="156" w:firstLine="0"/>
        <w:jc w:val="center"/>
        <w:rPr>
          <w:rFonts w:ascii="Arial" w:hAnsi="Arial"/>
          <w:b/>
          <w:sz w:val="24"/>
        </w:rPr>
      </w:pPr>
      <w:r>
        <w:rPr>
          <w:rFonts w:ascii="Arial" w:hAnsi="Arial"/>
          <w:b/>
          <w:sz w:val="24"/>
        </w:rPr>
        <w:t>REGLAMENTO</w:t>
      </w:r>
      <w:r>
        <w:rPr>
          <w:rFonts w:ascii="Arial" w:hAnsi="Arial"/>
          <w:b/>
          <w:spacing w:val="-8"/>
          <w:sz w:val="24"/>
        </w:rPr>
        <w:t> </w:t>
      </w:r>
      <w:r>
        <w:rPr>
          <w:rFonts w:ascii="Arial" w:hAnsi="Arial"/>
          <w:b/>
          <w:sz w:val="24"/>
        </w:rPr>
        <w:t>DE ARCHIVO</w:t>
      </w:r>
      <w:r>
        <w:rPr>
          <w:rFonts w:ascii="Arial" w:hAnsi="Arial"/>
          <w:b/>
          <w:spacing w:val="-8"/>
          <w:sz w:val="24"/>
        </w:rPr>
        <w:t> </w:t>
      </w:r>
      <w:r>
        <w:rPr>
          <w:rFonts w:ascii="Arial" w:hAnsi="Arial"/>
          <w:b/>
          <w:sz w:val="24"/>
        </w:rPr>
        <w:t>PARA</w:t>
      </w:r>
      <w:r>
        <w:rPr>
          <w:rFonts w:ascii="Arial" w:hAnsi="Arial"/>
          <w:b/>
          <w:spacing w:val="-17"/>
          <w:sz w:val="24"/>
        </w:rPr>
        <w:t> </w:t>
      </w:r>
      <w:r>
        <w:rPr>
          <w:rFonts w:ascii="Arial" w:hAnsi="Arial"/>
          <w:b/>
          <w:sz w:val="24"/>
        </w:rPr>
        <w:t>EL</w:t>
      </w:r>
      <w:r>
        <w:rPr>
          <w:rFonts w:ascii="Arial" w:hAnsi="Arial"/>
          <w:b/>
          <w:spacing w:val="-8"/>
          <w:sz w:val="24"/>
        </w:rPr>
        <w:t> </w:t>
      </w:r>
      <w:r>
        <w:rPr>
          <w:rFonts w:ascii="Arial" w:hAnsi="Arial"/>
          <w:b/>
          <w:sz w:val="24"/>
        </w:rPr>
        <w:t>MUNICIPIO</w:t>
      </w:r>
      <w:r>
        <w:rPr>
          <w:rFonts w:ascii="Arial" w:hAnsi="Arial"/>
          <w:b/>
          <w:spacing w:val="-7"/>
          <w:sz w:val="24"/>
        </w:rPr>
        <w:t> </w:t>
      </w:r>
      <w:r>
        <w:rPr>
          <w:rFonts w:ascii="Arial" w:hAnsi="Arial"/>
          <w:b/>
          <w:sz w:val="24"/>
        </w:rPr>
        <w:t>DE</w:t>
      </w:r>
      <w:r>
        <w:rPr>
          <w:rFonts w:ascii="Arial" w:hAnsi="Arial"/>
          <w:b/>
          <w:spacing w:val="-8"/>
          <w:sz w:val="24"/>
        </w:rPr>
        <w:t> </w:t>
      </w:r>
      <w:r>
        <w:rPr>
          <w:rFonts w:ascii="Arial" w:hAnsi="Arial"/>
          <w:b/>
          <w:sz w:val="24"/>
        </w:rPr>
        <w:t>SALINAS</w:t>
      </w:r>
      <w:r>
        <w:rPr>
          <w:rFonts w:ascii="Arial" w:hAnsi="Arial"/>
          <w:b/>
          <w:spacing w:val="-6"/>
          <w:sz w:val="24"/>
        </w:rPr>
        <w:t> </w:t>
      </w:r>
      <w:r>
        <w:rPr>
          <w:rFonts w:ascii="Arial" w:hAnsi="Arial"/>
          <w:b/>
          <w:sz w:val="24"/>
        </w:rPr>
        <w:t>VICTORIA, NUEVO LEÓN</w:t>
      </w:r>
    </w:p>
    <w:p>
      <w:pPr>
        <w:pStyle w:val="BodyText"/>
        <w:rPr>
          <w:rFonts w:ascii="Arial"/>
          <w:b/>
        </w:rPr>
      </w:pPr>
    </w:p>
    <w:p>
      <w:pPr>
        <w:pStyle w:val="BodyText"/>
        <w:spacing w:before="70"/>
        <w:rPr>
          <w:rFonts w:ascii="Arial"/>
          <w:b/>
        </w:rPr>
      </w:pPr>
    </w:p>
    <w:p>
      <w:pPr>
        <w:pStyle w:val="BodyText"/>
        <w:spacing w:line="259" w:lineRule="auto"/>
        <w:ind w:left="3034" w:right="2484"/>
        <w:jc w:val="center"/>
      </w:pPr>
      <w:r>
        <w:rPr>
          <w:color w:val="FF0000"/>
        </w:rPr>
        <w:t>Publicado</w:t>
      </w:r>
      <w:r>
        <w:rPr>
          <w:color w:val="FF0000"/>
          <w:spacing w:val="-6"/>
        </w:rPr>
        <w:t> </w:t>
      </w:r>
      <w:r>
        <w:rPr>
          <w:color w:val="FF0000"/>
        </w:rPr>
        <w:t>en</w:t>
      </w:r>
      <w:r>
        <w:rPr>
          <w:color w:val="FF0000"/>
          <w:spacing w:val="-6"/>
        </w:rPr>
        <w:t> </w:t>
      </w:r>
      <w:r>
        <w:rPr>
          <w:color w:val="FF0000"/>
        </w:rPr>
        <w:t>Periódico</w:t>
      </w:r>
      <w:r>
        <w:rPr>
          <w:color w:val="FF0000"/>
          <w:spacing w:val="-8"/>
        </w:rPr>
        <w:t> </w:t>
      </w:r>
      <w:r>
        <w:rPr>
          <w:color w:val="FF0000"/>
        </w:rPr>
        <w:t>Oficial</w:t>
      </w:r>
      <w:r>
        <w:rPr>
          <w:color w:val="FF0000"/>
          <w:spacing w:val="-6"/>
        </w:rPr>
        <w:t> </w:t>
      </w:r>
      <w:r>
        <w:rPr>
          <w:color w:val="FF0000"/>
        </w:rPr>
        <w:t>núm.</w:t>
      </w:r>
      <w:r>
        <w:rPr>
          <w:color w:val="FF0000"/>
          <w:spacing w:val="-8"/>
        </w:rPr>
        <w:t> </w:t>
      </w:r>
      <w:r>
        <w:rPr>
          <w:color w:val="FF0000"/>
        </w:rPr>
        <w:t>42, de fecha 03 de abril de 2023</w:t>
      </w:r>
    </w:p>
    <w:p>
      <w:pPr>
        <w:pStyle w:val="BodyText"/>
        <w:spacing w:before="182"/>
      </w:pPr>
    </w:p>
    <w:p>
      <w:pPr>
        <w:spacing w:before="0"/>
        <w:ind w:left="699" w:right="157" w:firstLine="0"/>
        <w:jc w:val="center"/>
        <w:rPr>
          <w:rFonts w:ascii="Arial" w:hAnsi="Arial"/>
          <w:b/>
          <w:sz w:val="24"/>
        </w:rPr>
      </w:pPr>
      <w:r>
        <w:rPr>
          <w:rFonts w:ascii="Arial" w:hAnsi="Arial"/>
          <w:b/>
          <w:sz w:val="24"/>
        </w:rPr>
        <w:t>CAPÍTULO</w:t>
      </w:r>
      <w:r>
        <w:rPr>
          <w:rFonts w:ascii="Arial" w:hAnsi="Arial"/>
          <w:b/>
          <w:spacing w:val="-8"/>
          <w:sz w:val="24"/>
        </w:rPr>
        <w:t> </w:t>
      </w:r>
      <w:r>
        <w:rPr>
          <w:rFonts w:ascii="Arial" w:hAnsi="Arial"/>
          <w:b/>
          <w:spacing w:val="-2"/>
          <w:sz w:val="24"/>
        </w:rPr>
        <w:t>PRIMERO</w:t>
      </w:r>
    </w:p>
    <w:p>
      <w:pPr>
        <w:spacing w:before="21"/>
        <w:ind w:left="699" w:right="41" w:firstLine="0"/>
        <w:jc w:val="center"/>
        <w:rPr>
          <w:rFonts w:ascii="Arial" w:hAnsi="Arial"/>
          <w:b/>
          <w:sz w:val="24"/>
        </w:rPr>
      </w:pP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6"/>
          <w:sz w:val="24"/>
        </w:rPr>
        <w:t> </w:t>
      </w:r>
      <w:r>
        <w:rPr>
          <w:rFonts w:ascii="Arial" w:hAnsi="Arial"/>
          <w:b/>
          <w:sz w:val="24"/>
        </w:rPr>
        <w:t>ORGANIZACIÓN</w:t>
      </w:r>
      <w:r>
        <w:rPr>
          <w:rFonts w:ascii="Arial" w:hAnsi="Arial"/>
          <w:b/>
          <w:spacing w:val="-4"/>
          <w:sz w:val="24"/>
        </w:rPr>
        <w:t> </w:t>
      </w:r>
      <w:r>
        <w:rPr>
          <w:rFonts w:ascii="Arial" w:hAnsi="Arial"/>
          <w:b/>
          <w:sz w:val="24"/>
        </w:rPr>
        <w:t>Y</w:t>
      </w:r>
      <w:r>
        <w:rPr>
          <w:rFonts w:ascii="Arial" w:hAnsi="Arial"/>
          <w:b/>
          <w:spacing w:val="1"/>
          <w:sz w:val="24"/>
        </w:rPr>
        <w:t> </w:t>
      </w:r>
      <w:r>
        <w:rPr>
          <w:rFonts w:ascii="Arial" w:hAnsi="Arial"/>
          <w:b/>
          <w:sz w:val="24"/>
        </w:rPr>
        <w:t>ADMINISTRACIÓN</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pacing w:val="-2"/>
          <w:sz w:val="24"/>
        </w:rPr>
        <w:t>ARCHIVOS</w:t>
      </w:r>
    </w:p>
    <w:p>
      <w:pPr>
        <w:pStyle w:val="BodyText"/>
        <w:spacing w:before="41"/>
        <w:rPr>
          <w:rFonts w:ascii="Arial"/>
          <w:b/>
        </w:rPr>
      </w:pPr>
    </w:p>
    <w:p>
      <w:pPr>
        <w:pStyle w:val="BodyText"/>
        <w:ind w:left="904" w:right="222"/>
        <w:jc w:val="both"/>
      </w:pPr>
      <w:r>
        <w:rPr>
          <w:rFonts w:ascii="Arial" w:hAnsi="Arial"/>
          <w:b/>
        </w:rPr>
        <w:t>ARTÍCULO 1.- </w:t>
      </w:r>
      <w:r>
        <w:rPr/>
        <w:t>El presente Reglamento es de orden público y de</w:t>
      </w:r>
      <w:r>
        <w:rPr>
          <w:spacing w:val="40"/>
        </w:rPr>
        <w:t> </w:t>
      </w:r>
      <w:r>
        <w:rPr/>
        <w:t>observancia general para el Municipio de Salinas Victoria, Nuevo León, y tiene por objeto establecer los principios y las bases generales para la organización y conservación, administración</w:t>
      </w:r>
      <w:r>
        <w:rPr>
          <w:spacing w:val="-17"/>
        </w:rPr>
        <w:t> </w:t>
      </w:r>
      <w:r>
        <w:rPr/>
        <w:t>y preservación de los archivos en posesión de las dependencias, órganos, unidades, organismos y entidades de la Administración Pública Municipal, así como de cualquier persona física o moral que reciba y ejerza recursos públicos o realice actos de autoridad del Municipio. Determinar</w:t>
      </w:r>
      <w:r>
        <w:rPr>
          <w:spacing w:val="80"/>
        </w:rPr>
        <w:t> </w:t>
      </w:r>
      <w:r>
        <w:rPr/>
        <w:t>las bases de organización y</w:t>
      </w:r>
      <w:r>
        <w:rPr>
          <w:spacing w:val="-1"/>
        </w:rPr>
        <w:t> </w:t>
      </w:r>
      <w:r>
        <w:rPr/>
        <w:t>funcionamiento del Sistema Institucional de Archivos. Así como fomentar el resguardo, difusión y acceso público de archivos privados de relevancia histórica, social, cultural, científica y técnica.</w:t>
      </w:r>
    </w:p>
    <w:p>
      <w:pPr>
        <w:pStyle w:val="BodyText"/>
        <w:spacing w:before="3"/>
      </w:pPr>
    </w:p>
    <w:p>
      <w:pPr>
        <w:spacing w:before="1"/>
        <w:ind w:left="904" w:right="0" w:firstLine="0"/>
        <w:jc w:val="both"/>
        <w:rPr>
          <w:sz w:val="24"/>
        </w:rPr>
      </w:pPr>
      <w:r>
        <w:rPr>
          <w:rFonts w:ascii="Arial" w:hAnsi="Arial"/>
          <w:b/>
          <w:sz w:val="24"/>
        </w:rPr>
        <w:t>ARTÍCULO</w:t>
      </w:r>
      <w:r>
        <w:rPr>
          <w:rFonts w:ascii="Arial" w:hAnsi="Arial"/>
          <w:b/>
          <w:spacing w:val="-6"/>
          <w:sz w:val="24"/>
        </w:rPr>
        <w:t> </w:t>
      </w:r>
      <w:r>
        <w:rPr>
          <w:rFonts w:ascii="Arial" w:hAnsi="Arial"/>
          <w:b/>
          <w:sz w:val="24"/>
        </w:rPr>
        <w:t>2.-</w:t>
      </w:r>
      <w:r>
        <w:rPr>
          <w:rFonts w:ascii="Arial" w:hAnsi="Arial"/>
          <w:b/>
          <w:spacing w:val="-7"/>
          <w:sz w:val="24"/>
        </w:rPr>
        <w:t> </w:t>
      </w:r>
      <w:r>
        <w:rPr>
          <w:sz w:val="24"/>
        </w:rPr>
        <w:t>Son</w:t>
      </w:r>
      <w:r>
        <w:rPr>
          <w:spacing w:val="-7"/>
          <w:sz w:val="24"/>
        </w:rPr>
        <w:t> </w:t>
      </w:r>
      <w:r>
        <w:rPr>
          <w:sz w:val="24"/>
        </w:rPr>
        <w:t>objetivos</w:t>
      </w:r>
      <w:r>
        <w:rPr>
          <w:spacing w:val="-6"/>
          <w:sz w:val="24"/>
        </w:rPr>
        <w:t> </w:t>
      </w:r>
      <w:r>
        <w:rPr>
          <w:sz w:val="24"/>
        </w:rPr>
        <w:t>del</w:t>
      </w:r>
      <w:r>
        <w:rPr>
          <w:spacing w:val="-7"/>
          <w:sz w:val="24"/>
        </w:rPr>
        <w:t> </w:t>
      </w:r>
      <w:r>
        <w:rPr>
          <w:sz w:val="24"/>
        </w:rPr>
        <w:t>presente</w:t>
      </w:r>
      <w:r>
        <w:rPr>
          <w:spacing w:val="-4"/>
          <w:sz w:val="24"/>
        </w:rPr>
        <w:t> </w:t>
      </w:r>
      <w:r>
        <w:rPr>
          <w:spacing w:val="-2"/>
          <w:sz w:val="24"/>
        </w:rPr>
        <w:t>reglamento:</w:t>
      </w:r>
    </w:p>
    <w:p>
      <w:pPr>
        <w:pStyle w:val="BodyText"/>
        <w:spacing w:before="43"/>
      </w:pPr>
    </w:p>
    <w:p>
      <w:pPr>
        <w:pStyle w:val="BodyText"/>
        <w:spacing w:line="259" w:lineRule="auto"/>
        <w:ind w:left="904" w:right="113"/>
        <w:jc w:val="both"/>
      </w:pPr>
      <w:r>
        <w:rPr/>
        <w:t>Promover</w:t>
      </w:r>
      <w:r>
        <w:rPr>
          <w:spacing w:val="-2"/>
        </w:rPr>
        <w:t> </w:t>
      </w:r>
      <w:r>
        <w:rPr/>
        <w:t>el</w:t>
      </w:r>
      <w:r>
        <w:rPr>
          <w:spacing w:val="-1"/>
        </w:rPr>
        <w:t> </w:t>
      </w:r>
      <w:r>
        <w:rPr/>
        <w:t>uso</w:t>
      </w:r>
      <w:r>
        <w:rPr>
          <w:spacing w:val="-3"/>
        </w:rPr>
        <w:t> </w:t>
      </w:r>
      <w:r>
        <w:rPr/>
        <w:t>de métodos</w:t>
      </w:r>
      <w:r>
        <w:rPr>
          <w:spacing w:val="-1"/>
        </w:rPr>
        <w:t> </w:t>
      </w:r>
      <w:r>
        <w:rPr/>
        <w:t>y</w:t>
      </w:r>
      <w:r>
        <w:rPr>
          <w:spacing w:val="-3"/>
        </w:rPr>
        <w:t> </w:t>
      </w:r>
      <w:r>
        <w:rPr/>
        <w:t>técnicas archivísticas encaminados</w:t>
      </w:r>
      <w:r>
        <w:rPr>
          <w:spacing w:val="-3"/>
        </w:rPr>
        <w:t> </w:t>
      </w:r>
      <w:r>
        <w:rPr/>
        <w:t>al</w:t>
      </w:r>
      <w:r>
        <w:rPr>
          <w:spacing w:val="-1"/>
        </w:rPr>
        <w:t> </w:t>
      </w:r>
      <w:r>
        <w:rPr/>
        <w:t>desarrollo del sistema de archivos que garantice la organización, conservación, disponibilidad, integridad</w:t>
      </w:r>
      <w:r>
        <w:rPr>
          <w:spacing w:val="28"/>
        </w:rPr>
        <w:t> </w:t>
      </w:r>
      <w:r>
        <w:rPr/>
        <w:t>y</w:t>
      </w:r>
      <w:r>
        <w:rPr>
          <w:spacing w:val="26"/>
        </w:rPr>
        <w:t> </w:t>
      </w:r>
      <w:r>
        <w:rPr/>
        <w:t>localización</w:t>
      </w:r>
      <w:r>
        <w:rPr>
          <w:spacing w:val="28"/>
        </w:rPr>
        <w:t> </w:t>
      </w:r>
      <w:r>
        <w:rPr/>
        <w:t>expedita,</w:t>
      </w:r>
      <w:r>
        <w:rPr>
          <w:spacing w:val="26"/>
        </w:rPr>
        <w:t> </w:t>
      </w:r>
      <w:r>
        <w:rPr/>
        <w:t>de</w:t>
      </w:r>
      <w:r>
        <w:rPr>
          <w:spacing w:val="27"/>
        </w:rPr>
        <w:t> </w:t>
      </w:r>
      <w:r>
        <w:rPr/>
        <w:t>los</w:t>
      </w:r>
      <w:r>
        <w:rPr>
          <w:spacing w:val="28"/>
        </w:rPr>
        <w:t> </w:t>
      </w:r>
      <w:r>
        <w:rPr/>
        <w:t>documentos</w:t>
      </w:r>
      <w:r>
        <w:rPr>
          <w:spacing w:val="26"/>
        </w:rPr>
        <w:t> </w:t>
      </w:r>
      <w:r>
        <w:rPr/>
        <w:t>de</w:t>
      </w:r>
      <w:r>
        <w:rPr>
          <w:spacing w:val="26"/>
        </w:rPr>
        <w:t> </w:t>
      </w:r>
      <w:r>
        <w:rPr/>
        <w:t>archivo</w:t>
      </w:r>
      <w:r>
        <w:rPr>
          <w:spacing w:val="28"/>
        </w:rPr>
        <w:t> </w:t>
      </w:r>
      <w:r>
        <w:rPr/>
        <w:t>que</w:t>
      </w:r>
      <w:r>
        <w:rPr>
          <w:spacing w:val="28"/>
        </w:rPr>
        <w:t> </w:t>
      </w:r>
      <w:r>
        <w:rPr/>
        <w:t>poseen</w:t>
      </w:r>
      <w:r>
        <w:rPr>
          <w:spacing w:val="28"/>
        </w:rPr>
        <w:t> </w:t>
      </w:r>
      <w:r>
        <w:rPr/>
        <w:t>los</w:t>
      </w:r>
    </w:p>
    <w:p>
      <w:pPr>
        <w:spacing w:after="0" w:line="259" w:lineRule="auto"/>
        <w:jc w:val="both"/>
        <w:sectPr>
          <w:footerReference w:type="default" r:id="rId5"/>
          <w:type w:val="continuous"/>
          <w:pgSz w:w="12240" w:h="15840"/>
          <w:pgMar w:header="0" w:footer="906" w:top="1820" w:bottom="1100" w:left="1040" w:right="1300"/>
          <w:pgNumType w:start="1"/>
        </w:sectPr>
      </w:pPr>
    </w:p>
    <w:p>
      <w:pPr>
        <w:pStyle w:val="BodyText"/>
        <w:spacing w:before="170"/>
      </w:pPr>
    </w:p>
    <w:p>
      <w:pPr>
        <w:pStyle w:val="BodyText"/>
        <w:spacing w:line="259" w:lineRule="auto"/>
        <w:ind w:left="904"/>
      </w:pPr>
      <w:r>
        <w:rPr/>
        <w:t>sujetos</w:t>
      </w:r>
      <w:r>
        <w:rPr>
          <w:spacing w:val="40"/>
        </w:rPr>
        <w:t> </w:t>
      </w:r>
      <w:r>
        <w:rPr/>
        <w:t>obligados,</w:t>
      </w:r>
      <w:r>
        <w:rPr>
          <w:spacing w:val="40"/>
        </w:rPr>
        <w:t> </w:t>
      </w:r>
      <w:r>
        <w:rPr/>
        <w:t>contribuyendo</w:t>
      </w:r>
      <w:r>
        <w:rPr>
          <w:spacing w:val="40"/>
        </w:rPr>
        <w:t> </w:t>
      </w:r>
      <w:r>
        <w:rPr/>
        <w:t>a</w:t>
      </w:r>
      <w:r>
        <w:rPr>
          <w:spacing w:val="40"/>
        </w:rPr>
        <w:t> </w:t>
      </w:r>
      <w:r>
        <w:rPr/>
        <w:t>la</w:t>
      </w:r>
      <w:r>
        <w:rPr>
          <w:spacing w:val="40"/>
        </w:rPr>
        <w:t> </w:t>
      </w:r>
      <w:r>
        <w:rPr/>
        <w:t>eficiencia</w:t>
      </w:r>
      <w:r>
        <w:rPr>
          <w:spacing w:val="40"/>
        </w:rPr>
        <w:t> </w:t>
      </w:r>
      <w:r>
        <w:rPr/>
        <w:t>y</w:t>
      </w:r>
      <w:r>
        <w:rPr>
          <w:spacing w:val="40"/>
        </w:rPr>
        <w:t> </w:t>
      </w:r>
      <w:r>
        <w:rPr/>
        <w:t>eficacia</w:t>
      </w:r>
      <w:r>
        <w:rPr>
          <w:spacing w:val="40"/>
        </w:rPr>
        <w:t> </w:t>
      </w:r>
      <w:r>
        <w:rPr/>
        <w:t>de</w:t>
      </w:r>
      <w:r>
        <w:rPr>
          <w:spacing w:val="40"/>
        </w:rPr>
        <w:t> </w:t>
      </w:r>
      <w:r>
        <w:rPr/>
        <w:t>la</w:t>
      </w:r>
      <w:r>
        <w:rPr>
          <w:spacing w:val="80"/>
        </w:rPr>
        <w:t> </w:t>
      </w:r>
      <w:r>
        <w:rPr/>
        <w:t>administración </w:t>
      </w:r>
      <w:r>
        <w:rPr>
          <w:spacing w:val="-2"/>
        </w:rPr>
        <w:t>pública;</w:t>
      </w:r>
    </w:p>
    <w:p>
      <w:pPr>
        <w:pStyle w:val="BodyText"/>
        <w:spacing w:before="18"/>
      </w:pPr>
    </w:p>
    <w:p>
      <w:pPr>
        <w:pStyle w:val="ListParagraph"/>
        <w:numPr>
          <w:ilvl w:val="0"/>
          <w:numId w:val="1"/>
        </w:numPr>
        <w:tabs>
          <w:tab w:pos="1610" w:val="left" w:leader="none"/>
          <w:tab w:pos="1612" w:val="left" w:leader="none"/>
        </w:tabs>
        <w:spacing w:line="240" w:lineRule="auto" w:before="1" w:after="0"/>
        <w:ind w:left="1612" w:right="242" w:hanging="567"/>
        <w:jc w:val="both"/>
        <w:rPr>
          <w:sz w:val="24"/>
        </w:rPr>
      </w:pPr>
      <w:r>
        <w:rPr>
          <w:sz w:val="24"/>
        </w:rPr>
        <w:t>Asegurar el acceso eficaz a la información contenida en los archivos y con ello la rendición de cuentas, mediante la adecuada administración y custodia de los archivos que contienen información pública municipal;</w:t>
      </w:r>
    </w:p>
    <w:p>
      <w:pPr>
        <w:pStyle w:val="ListParagraph"/>
        <w:numPr>
          <w:ilvl w:val="0"/>
          <w:numId w:val="1"/>
        </w:numPr>
        <w:tabs>
          <w:tab w:pos="1609" w:val="left" w:leader="none"/>
          <w:tab w:pos="1612" w:val="left" w:leader="none"/>
        </w:tabs>
        <w:spacing w:line="240" w:lineRule="auto" w:before="0" w:after="0"/>
        <w:ind w:left="1612" w:right="234" w:hanging="567"/>
        <w:jc w:val="both"/>
        <w:rPr>
          <w:sz w:val="24"/>
        </w:rPr>
      </w:pPr>
      <w:r>
        <w:rPr>
          <w:sz w:val="24"/>
        </w:rPr>
        <w:t>Regular la organización y funcionamiento del Sistema Institucional</w:t>
      </w:r>
      <w:r>
        <w:rPr>
          <w:spacing w:val="40"/>
          <w:sz w:val="24"/>
        </w:rPr>
        <w:t> </w:t>
      </w:r>
      <w:r>
        <w:rPr>
          <w:sz w:val="24"/>
        </w:rPr>
        <w:t>de Archivos, a fin de que éstos sean actualizados y permitan la publicación en medios electrónicos de la información referente a sus indicadores de gestión y al ejercicio de los recursos públicos, así como de aquella que por su contenido sea de interés público;</w:t>
      </w:r>
    </w:p>
    <w:p>
      <w:pPr>
        <w:pStyle w:val="ListParagraph"/>
        <w:numPr>
          <w:ilvl w:val="0"/>
          <w:numId w:val="1"/>
        </w:numPr>
        <w:tabs>
          <w:tab w:pos="1609" w:val="left" w:leader="none"/>
          <w:tab w:pos="1612" w:val="left" w:leader="none"/>
        </w:tabs>
        <w:spacing w:line="237" w:lineRule="auto" w:before="10" w:after="0"/>
        <w:ind w:left="1612" w:right="114" w:hanging="567"/>
        <w:jc w:val="both"/>
        <w:rPr>
          <w:sz w:val="24"/>
        </w:rPr>
      </w:pPr>
      <w:r>
        <w:rPr>
          <w:sz w:val="24"/>
        </w:rPr>
        <w:t>Promover</w:t>
      </w:r>
      <w:r>
        <w:rPr>
          <w:spacing w:val="69"/>
          <w:sz w:val="24"/>
        </w:rPr>
        <w:t> </w:t>
      </w:r>
      <w:r>
        <w:rPr>
          <w:sz w:val="24"/>
        </w:rPr>
        <w:t>el</w:t>
      </w:r>
      <w:r>
        <w:rPr>
          <w:spacing w:val="68"/>
          <w:sz w:val="24"/>
        </w:rPr>
        <w:t> </w:t>
      </w:r>
      <w:r>
        <w:rPr>
          <w:sz w:val="24"/>
        </w:rPr>
        <w:t>uso</w:t>
      </w:r>
      <w:r>
        <w:rPr>
          <w:spacing w:val="72"/>
          <w:sz w:val="24"/>
        </w:rPr>
        <w:t> </w:t>
      </w:r>
      <w:r>
        <w:rPr>
          <w:sz w:val="24"/>
        </w:rPr>
        <w:t>y</w:t>
      </w:r>
      <w:r>
        <w:rPr>
          <w:spacing w:val="66"/>
          <w:sz w:val="24"/>
        </w:rPr>
        <w:t> </w:t>
      </w:r>
      <w:r>
        <w:rPr>
          <w:sz w:val="24"/>
        </w:rPr>
        <w:t>difusión</w:t>
      </w:r>
      <w:r>
        <w:rPr>
          <w:spacing w:val="70"/>
          <w:sz w:val="24"/>
        </w:rPr>
        <w:t> </w:t>
      </w:r>
      <w:r>
        <w:rPr>
          <w:sz w:val="24"/>
        </w:rPr>
        <w:t>de</w:t>
      </w:r>
      <w:r>
        <w:rPr>
          <w:spacing w:val="72"/>
          <w:sz w:val="24"/>
        </w:rPr>
        <w:t> </w:t>
      </w:r>
      <w:r>
        <w:rPr>
          <w:sz w:val="24"/>
        </w:rPr>
        <w:t>los</w:t>
      </w:r>
      <w:r>
        <w:rPr>
          <w:spacing w:val="67"/>
          <w:sz w:val="24"/>
        </w:rPr>
        <w:t> </w:t>
      </w:r>
      <w:r>
        <w:rPr>
          <w:sz w:val="24"/>
        </w:rPr>
        <w:t>archivos</w:t>
      </w:r>
      <w:r>
        <w:rPr>
          <w:spacing w:val="69"/>
          <w:sz w:val="24"/>
        </w:rPr>
        <w:t> </w:t>
      </w:r>
      <w:r>
        <w:rPr>
          <w:sz w:val="24"/>
        </w:rPr>
        <w:t>generados,</w:t>
      </w:r>
      <w:r>
        <w:rPr>
          <w:spacing w:val="70"/>
          <w:sz w:val="24"/>
        </w:rPr>
        <w:t> </w:t>
      </w:r>
      <w:r>
        <w:rPr>
          <w:sz w:val="24"/>
        </w:rPr>
        <w:t>para</w:t>
      </w:r>
      <w:r>
        <w:rPr>
          <w:spacing w:val="67"/>
          <w:sz w:val="24"/>
        </w:rPr>
        <w:t> </w:t>
      </w:r>
      <w:r>
        <w:rPr>
          <w:sz w:val="24"/>
        </w:rPr>
        <w:t>favorecer, la investigación y el resguardo de la memoria institucional del Municipio;</w:t>
      </w:r>
    </w:p>
    <w:p>
      <w:pPr>
        <w:pStyle w:val="ListParagraph"/>
        <w:numPr>
          <w:ilvl w:val="0"/>
          <w:numId w:val="1"/>
        </w:numPr>
        <w:tabs>
          <w:tab w:pos="1612" w:val="left" w:leader="none"/>
        </w:tabs>
        <w:spacing w:line="240" w:lineRule="auto" w:before="1" w:after="0"/>
        <w:ind w:left="1612" w:right="230" w:hanging="567"/>
        <w:jc w:val="left"/>
        <w:rPr>
          <w:sz w:val="24"/>
        </w:rPr>
      </w:pPr>
      <w:r>
        <w:rPr>
          <w:sz w:val="24"/>
        </w:rPr>
        <w:t>Promover el uso y aprovechamiento de tecnologías de la información para mejorar la administración de los archivos por los sujetos obligados;</w:t>
      </w:r>
    </w:p>
    <w:p>
      <w:pPr>
        <w:pStyle w:val="ListParagraph"/>
        <w:numPr>
          <w:ilvl w:val="0"/>
          <w:numId w:val="1"/>
        </w:numPr>
        <w:tabs>
          <w:tab w:pos="1612" w:val="left" w:leader="none"/>
        </w:tabs>
        <w:spacing w:line="240" w:lineRule="auto" w:before="0" w:after="0"/>
        <w:ind w:left="1612" w:right="242" w:hanging="567"/>
        <w:jc w:val="left"/>
        <w:rPr>
          <w:sz w:val="24"/>
        </w:rPr>
      </w:pPr>
      <w:r>
        <w:rPr>
          <w:sz w:val="24"/>
        </w:rPr>
        <w:t>Establecer</w:t>
      </w:r>
      <w:r>
        <w:rPr>
          <w:spacing w:val="80"/>
          <w:sz w:val="24"/>
        </w:rPr>
        <w:t> </w:t>
      </w:r>
      <w:r>
        <w:rPr>
          <w:sz w:val="24"/>
        </w:rPr>
        <w:t>mecanismos</w:t>
      </w:r>
      <w:r>
        <w:rPr>
          <w:spacing w:val="80"/>
          <w:sz w:val="24"/>
        </w:rPr>
        <w:t> </w:t>
      </w:r>
      <w:r>
        <w:rPr>
          <w:sz w:val="24"/>
        </w:rPr>
        <w:t>que</w:t>
      </w:r>
      <w:r>
        <w:rPr>
          <w:spacing w:val="80"/>
          <w:sz w:val="24"/>
        </w:rPr>
        <w:t> </w:t>
      </w:r>
      <w:r>
        <w:rPr>
          <w:sz w:val="24"/>
        </w:rPr>
        <w:t>permitan,</w:t>
      </w:r>
      <w:r>
        <w:rPr>
          <w:spacing w:val="80"/>
          <w:sz w:val="24"/>
        </w:rPr>
        <w:t> </w:t>
      </w:r>
      <w:r>
        <w:rPr>
          <w:sz w:val="24"/>
        </w:rPr>
        <w:t>la</w:t>
      </w:r>
      <w:r>
        <w:rPr>
          <w:spacing w:val="80"/>
          <w:sz w:val="24"/>
        </w:rPr>
        <w:t> </w:t>
      </w:r>
      <w:r>
        <w:rPr>
          <w:sz w:val="24"/>
        </w:rPr>
        <w:t>colaboración</w:t>
      </w:r>
      <w:r>
        <w:rPr>
          <w:spacing w:val="80"/>
          <w:sz w:val="24"/>
        </w:rPr>
        <w:t> </w:t>
      </w:r>
      <w:r>
        <w:rPr>
          <w:sz w:val="24"/>
        </w:rPr>
        <w:t>en</w:t>
      </w:r>
      <w:r>
        <w:rPr>
          <w:spacing w:val="80"/>
          <w:sz w:val="24"/>
        </w:rPr>
        <w:t> </w:t>
      </w:r>
      <w:r>
        <w:rPr>
          <w:sz w:val="24"/>
        </w:rPr>
        <w:t>materia</w:t>
      </w:r>
      <w:r>
        <w:rPr>
          <w:spacing w:val="80"/>
          <w:sz w:val="24"/>
        </w:rPr>
        <w:t> </w:t>
      </w:r>
      <w:r>
        <w:rPr>
          <w:sz w:val="24"/>
        </w:rPr>
        <w:t>de archivos con los diferentes niveles de gobierno;</w:t>
      </w:r>
    </w:p>
    <w:p>
      <w:pPr>
        <w:pStyle w:val="ListParagraph"/>
        <w:numPr>
          <w:ilvl w:val="0"/>
          <w:numId w:val="1"/>
        </w:numPr>
        <w:tabs>
          <w:tab w:pos="1612" w:val="left" w:leader="none"/>
        </w:tabs>
        <w:spacing w:line="240" w:lineRule="auto" w:before="0" w:after="0"/>
        <w:ind w:left="1612" w:right="0" w:hanging="566"/>
        <w:jc w:val="left"/>
        <w:rPr>
          <w:sz w:val="24"/>
        </w:rPr>
      </w:pPr>
      <w:r>
        <w:rPr>
          <w:sz w:val="24"/>
        </w:rPr>
        <w:t>Promover</w:t>
      </w:r>
      <w:r>
        <w:rPr>
          <w:spacing w:val="-7"/>
          <w:sz w:val="24"/>
        </w:rPr>
        <w:t> </w:t>
      </w:r>
      <w:r>
        <w:rPr>
          <w:sz w:val="24"/>
        </w:rPr>
        <w:t>la</w:t>
      </w:r>
      <w:r>
        <w:rPr>
          <w:spacing w:val="-5"/>
          <w:sz w:val="24"/>
        </w:rPr>
        <w:t> </w:t>
      </w:r>
      <w:r>
        <w:rPr>
          <w:sz w:val="24"/>
        </w:rPr>
        <w:t>adopción</w:t>
      </w:r>
      <w:r>
        <w:rPr>
          <w:spacing w:val="-6"/>
          <w:sz w:val="24"/>
        </w:rPr>
        <w:t> </w:t>
      </w:r>
      <w:r>
        <w:rPr>
          <w:sz w:val="24"/>
        </w:rPr>
        <w:t>de</w:t>
      </w:r>
      <w:r>
        <w:rPr>
          <w:spacing w:val="-4"/>
          <w:sz w:val="24"/>
        </w:rPr>
        <w:t> </w:t>
      </w:r>
      <w:r>
        <w:rPr>
          <w:sz w:val="24"/>
        </w:rPr>
        <w:t>buenas</w:t>
      </w:r>
      <w:r>
        <w:rPr>
          <w:spacing w:val="-5"/>
          <w:sz w:val="24"/>
        </w:rPr>
        <w:t> </w:t>
      </w:r>
      <w:r>
        <w:rPr>
          <w:sz w:val="24"/>
        </w:rPr>
        <w:t>prácticas</w:t>
      </w:r>
      <w:r>
        <w:rPr>
          <w:spacing w:val="-6"/>
          <w:sz w:val="24"/>
        </w:rPr>
        <w:t> </w:t>
      </w:r>
      <w:r>
        <w:rPr>
          <w:sz w:val="24"/>
        </w:rPr>
        <w:t>nacionales</w:t>
      </w:r>
      <w:r>
        <w:rPr>
          <w:spacing w:val="-8"/>
          <w:sz w:val="24"/>
        </w:rPr>
        <w:t> </w:t>
      </w:r>
      <w:r>
        <w:rPr>
          <w:sz w:val="24"/>
        </w:rPr>
        <w:t>e</w:t>
      </w:r>
      <w:r>
        <w:rPr>
          <w:spacing w:val="-1"/>
          <w:sz w:val="24"/>
        </w:rPr>
        <w:t> </w:t>
      </w:r>
      <w:r>
        <w:rPr>
          <w:spacing w:val="-2"/>
          <w:sz w:val="24"/>
        </w:rPr>
        <w:t>internacionales;</w:t>
      </w:r>
    </w:p>
    <w:p>
      <w:pPr>
        <w:pStyle w:val="ListParagraph"/>
        <w:numPr>
          <w:ilvl w:val="0"/>
          <w:numId w:val="1"/>
        </w:numPr>
        <w:tabs>
          <w:tab w:pos="1612" w:val="left" w:leader="none"/>
        </w:tabs>
        <w:spacing w:line="240" w:lineRule="auto" w:before="0" w:after="0"/>
        <w:ind w:left="1612" w:right="235" w:hanging="567"/>
        <w:jc w:val="left"/>
        <w:rPr>
          <w:sz w:val="24"/>
        </w:rPr>
      </w:pPr>
      <w:r>
        <w:rPr>
          <w:sz w:val="24"/>
        </w:rPr>
        <w:t>Contribuir</w:t>
      </w:r>
      <w:r>
        <w:rPr>
          <w:spacing w:val="35"/>
          <w:sz w:val="24"/>
        </w:rPr>
        <w:t> </w:t>
      </w:r>
      <w:r>
        <w:rPr>
          <w:sz w:val="24"/>
        </w:rPr>
        <w:t>al</w:t>
      </w:r>
      <w:r>
        <w:rPr>
          <w:spacing w:val="36"/>
          <w:sz w:val="24"/>
        </w:rPr>
        <w:t> </w:t>
      </w:r>
      <w:r>
        <w:rPr>
          <w:sz w:val="24"/>
        </w:rPr>
        <w:t>ejercicio</w:t>
      </w:r>
      <w:r>
        <w:rPr>
          <w:spacing w:val="37"/>
          <w:sz w:val="24"/>
        </w:rPr>
        <w:t> </w:t>
      </w:r>
      <w:r>
        <w:rPr>
          <w:sz w:val="24"/>
        </w:rPr>
        <w:t>del</w:t>
      </w:r>
      <w:r>
        <w:rPr>
          <w:spacing w:val="35"/>
          <w:sz w:val="24"/>
        </w:rPr>
        <w:t> </w:t>
      </w:r>
      <w:r>
        <w:rPr>
          <w:sz w:val="24"/>
        </w:rPr>
        <w:t>derecho</w:t>
      </w:r>
      <w:r>
        <w:rPr>
          <w:spacing w:val="37"/>
          <w:sz w:val="24"/>
        </w:rPr>
        <w:t> </w:t>
      </w:r>
      <w:r>
        <w:rPr>
          <w:sz w:val="24"/>
        </w:rPr>
        <w:t>a</w:t>
      </w:r>
      <w:r>
        <w:rPr>
          <w:spacing w:val="39"/>
          <w:sz w:val="24"/>
        </w:rPr>
        <w:t> </w:t>
      </w:r>
      <w:r>
        <w:rPr>
          <w:sz w:val="24"/>
        </w:rPr>
        <w:t>la</w:t>
      </w:r>
      <w:r>
        <w:rPr>
          <w:spacing w:val="40"/>
          <w:sz w:val="24"/>
        </w:rPr>
        <w:t> </w:t>
      </w:r>
      <w:r>
        <w:rPr>
          <w:sz w:val="24"/>
        </w:rPr>
        <w:t>memoria</w:t>
      </w:r>
      <w:r>
        <w:rPr>
          <w:spacing w:val="27"/>
          <w:sz w:val="24"/>
        </w:rPr>
        <w:t> </w:t>
      </w:r>
      <w:r>
        <w:rPr>
          <w:sz w:val="24"/>
        </w:rPr>
        <w:t>histórica</w:t>
      </w:r>
      <w:r>
        <w:rPr>
          <w:spacing w:val="27"/>
          <w:sz w:val="24"/>
        </w:rPr>
        <w:t> </w:t>
      </w:r>
      <w:r>
        <w:rPr>
          <w:sz w:val="24"/>
        </w:rPr>
        <w:t>y</w:t>
      </w:r>
      <w:r>
        <w:rPr>
          <w:spacing w:val="24"/>
          <w:sz w:val="24"/>
        </w:rPr>
        <w:t> </w:t>
      </w:r>
      <w:r>
        <w:rPr>
          <w:sz w:val="24"/>
        </w:rPr>
        <w:t>al</w:t>
      </w:r>
      <w:r>
        <w:rPr>
          <w:spacing w:val="26"/>
          <w:sz w:val="24"/>
        </w:rPr>
        <w:t> </w:t>
      </w:r>
      <w:r>
        <w:rPr>
          <w:sz w:val="24"/>
        </w:rPr>
        <w:t>derecho</w:t>
      </w:r>
      <w:r>
        <w:rPr>
          <w:spacing w:val="27"/>
          <w:sz w:val="24"/>
        </w:rPr>
        <w:t> </w:t>
      </w:r>
      <w:r>
        <w:rPr>
          <w:sz w:val="24"/>
        </w:rPr>
        <w:t>al acceso a la información;</w:t>
      </w:r>
    </w:p>
    <w:p>
      <w:pPr>
        <w:pStyle w:val="ListParagraph"/>
        <w:numPr>
          <w:ilvl w:val="0"/>
          <w:numId w:val="1"/>
        </w:numPr>
        <w:tabs>
          <w:tab w:pos="1607" w:val="left" w:leader="none"/>
          <w:tab w:pos="1612" w:val="left" w:leader="none"/>
          <w:tab w:pos="2858" w:val="left" w:leader="none"/>
          <w:tab w:pos="3254" w:val="left" w:leader="none"/>
          <w:tab w:pos="4891" w:val="left" w:leader="none"/>
          <w:tab w:pos="6578" w:val="left" w:leader="none"/>
          <w:tab w:pos="7615" w:val="left" w:leader="none"/>
          <w:tab w:pos="7939" w:val="left" w:leader="none"/>
          <w:tab w:pos="9351" w:val="left" w:leader="none"/>
        </w:tabs>
        <w:spacing w:line="240" w:lineRule="auto" w:before="2" w:after="0"/>
        <w:ind w:left="1612" w:right="223" w:hanging="567"/>
        <w:jc w:val="left"/>
        <w:rPr>
          <w:sz w:val="24"/>
        </w:rPr>
      </w:pPr>
      <w:r>
        <w:rPr>
          <w:spacing w:val="-2"/>
          <w:sz w:val="24"/>
        </w:rPr>
        <w:t>Promover</w:t>
      </w:r>
      <w:r>
        <w:rPr>
          <w:sz w:val="24"/>
        </w:rPr>
        <w:tab/>
      </w:r>
      <w:r>
        <w:rPr>
          <w:spacing w:val="-6"/>
          <w:sz w:val="24"/>
        </w:rPr>
        <w:t>la</w:t>
      </w:r>
      <w:r>
        <w:rPr>
          <w:sz w:val="24"/>
        </w:rPr>
        <w:tab/>
      </w:r>
      <w:r>
        <w:rPr>
          <w:spacing w:val="-2"/>
          <w:sz w:val="24"/>
        </w:rPr>
        <w:t>organización,</w:t>
      </w:r>
      <w:r>
        <w:rPr>
          <w:sz w:val="24"/>
        </w:rPr>
        <w:tab/>
      </w:r>
      <w:r>
        <w:rPr>
          <w:spacing w:val="-2"/>
          <w:sz w:val="24"/>
        </w:rPr>
        <w:t>conservación,</w:t>
      </w:r>
      <w:r>
        <w:rPr>
          <w:sz w:val="24"/>
        </w:rPr>
        <w:tab/>
      </w:r>
      <w:r>
        <w:rPr>
          <w:spacing w:val="-2"/>
          <w:sz w:val="24"/>
        </w:rPr>
        <w:t>difusión</w:t>
      </w:r>
      <w:r>
        <w:rPr>
          <w:sz w:val="24"/>
        </w:rPr>
        <w:tab/>
      </w:r>
      <w:r>
        <w:rPr>
          <w:spacing w:val="-10"/>
          <w:sz w:val="24"/>
        </w:rPr>
        <w:t>y</w:t>
      </w:r>
      <w:r>
        <w:rPr>
          <w:sz w:val="24"/>
        </w:rPr>
        <w:tab/>
      </w:r>
      <w:r>
        <w:rPr>
          <w:spacing w:val="-2"/>
          <w:sz w:val="24"/>
        </w:rPr>
        <w:t>divulgación</w:t>
      </w:r>
      <w:r>
        <w:rPr>
          <w:sz w:val="24"/>
        </w:rPr>
        <w:tab/>
      </w:r>
      <w:r>
        <w:rPr>
          <w:spacing w:val="-4"/>
          <w:sz w:val="24"/>
        </w:rPr>
        <w:t>del </w:t>
      </w:r>
      <w:r>
        <w:rPr>
          <w:sz w:val="24"/>
        </w:rPr>
        <w:t>patrimonio documental Municipal, y;</w:t>
      </w:r>
    </w:p>
    <w:p>
      <w:pPr>
        <w:pStyle w:val="ListParagraph"/>
        <w:numPr>
          <w:ilvl w:val="0"/>
          <w:numId w:val="1"/>
        </w:numPr>
        <w:tabs>
          <w:tab w:pos="1609" w:val="left" w:leader="none"/>
        </w:tabs>
        <w:spacing w:line="240" w:lineRule="auto" w:before="1" w:after="0"/>
        <w:ind w:left="1609" w:right="0" w:hanging="563"/>
        <w:jc w:val="left"/>
        <w:rPr>
          <w:sz w:val="24"/>
        </w:rPr>
      </w:pPr>
      <w:r>
        <w:rPr>
          <w:sz w:val="24"/>
        </w:rPr>
        <w:t>Fomentar</w:t>
      </w:r>
      <w:r>
        <w:rPr>
          <w:spacing w:val="-5"/>
          <w:sz w:val="24"/>
        </w:rPr>
        <w:t> </w:t>
      </w:r>
      <w:r>
        <w:rPr>
          <w:sz w:val="24"/>
        </w:rPr>
        <w:t>la</w:t>
      </w:r>
      <w:r>
        <w:rPr>
          <w:spacing w:val="-4"/>
          <w:sz w:val="24"/>
        </w:rPr>
        <w:t> </w:t>
      </w:r>
      <w:r>
        <w:rPr>
          <w:sz w:val="24"/>
        </w:rPr>
        <w:t>cultura</w:t>
      </w:r>
      <w:r>
        <w:rPr>
          <w:spacing w:val="-6"/>
          <w:sz w:val="24"/>
        </w:rPr>
        <w:t> </w:t>
      </w:r>
      <w:r>
        <w:rPr>
          <w:sz w:val="24"/>
        </w:rPr>
        <w:t>archivística</w:t>
      </w:r>
      <w:r>
        <w:rPr>
          <w:spacing w:val="-3"/>
          <w:sz w:val="24"/>
        </w:rPr>
        <w:t> </w:t>
      </w:r>
      <w:r>
        <w:rPr>
          <w:sz w:val="24"/>
        </w:rPr>
        <w:t>y</w:t>
      </w:r>
      <w:r>
        <w:rPr>
          <w:spacing w:val="-6"/>
          <w:sz w:val="24"/>
        </w:rPr>
        <w:t> </w:t>
      </w:r>
      <w:r>
        <w:rPr>
          <w:sz w:val="24"/>
        </w:rPr>
        <w:t>el</w:t>
      </w:r>
      <w:r>
        <w:rPr>
          <w:spacing w:val="-3"/>
          <w:sz w:val="24"/>
        </w:rPr>
        <w:t> </w:t>
      </w:r>
      <w:r>
        <w:rPr>
          <w:sz w:val="24"/>
        </w:rPr>
        <w:t>acceso</w:t>
      </w:r>
      <w:r>
        <w:rPr>
          <w:spacing w:val="-4"/>
          <w:sz w:val="24"/>
        </w:rPr>
        <w:t> </w:t>
      </w:r>
      <w:r>
        <w:rPr>
          <w:sz w:val="24"/>
        </w:rPr>
        <w:t>a</w:t>
      </w:r>
      <w:r>
        <w:rPr>
          <w:spacing w:val="-3"/>
          <w:sz w:val="24"/>
        </w:rPr>
        <w:t> </w:t>
      </w:r>
      <w:r>
        <w:rPr>
          <w:sz w:val="24"/>
        </w:rPr>
        <w:t>los</w:t>
      </w:r>
      <w:r>
        <w:rPr>
          <w:spacing w:val="-4"/>
          <w:sz w:val="24"/>
        </w:rPr>
        <w:t> </w:t>
      </w:r>
      <w:r>
        <w:rPr>
          <w:spacing w:val="-2"/>
          <w:sz w:val="24"/>
        </w:rPr>
        <w:t>archivos.</w:t>
      </w:r>
    </w:p>
    <w:p>
      <w:pPr>
        <w:pStyle w:val="BodyText"/>
        <w:spacing w:before="120"/>
      </w:pPr>
    </w:p>
    <w:p>
      <w:pPr>
        <w:pStyle w:val="BodyText"/>
        <w:ind w:left="662"/>
      </w:pPr>
      <w:r>
        <w:rPr>
          <w:rFonts w:ascii="Arial" w:hAnsi="Arial"/>
          <w:b/>
        </w:rPr>
        <w:t>ARTÍCULO</w:t>
      </w:r>
      <w:r>
        <w:rPr>
          <w:rFonts w:ascii="Arial" w:hAnsi="Arial"/>
          <w:b/>
          <w:spacing w:val="-6"/>
        </w:rPr>
        <w:t> </w:t>
      </w:r>
      <w:r>
        <w:rPr>
          <w:rFonts w:ascii="Arial" w:hAnsi="Arial"/>
          <w:b/>
        </w:rPr>
        <w:t>3.-</w:t>
      </w:r>
      <w:r>
        <w:rPr>
          <w:rFonts w:ascii="Arial" w:hAnsi="Arial"/>
          <w:b/>
          <w:spacing w:val="-7"/>
        </w:rPr>
        <w:t> </w:t>
      </w:r>
      <w:r>
        <w:rPr/>
        <w:t>Para</w:t>
      </w:r>
      <w:r>
        <w:rPr>
          <w:spacing w:val="-4"/>
        </w:rPr>
        <w:t> </w:t>
      </w:r>
      <w:r>
        <w:rPr/>
        <w:t>los</w:t>
      </w:r>
      <w:r>
        <w:rPr>
          <w:spacing w:val="-6"/>
        </w:rPr>
        <w:t> </w:t>
      </w:r>
      <w:r>
        <w:rPr/>
        <w:t>efectos</w:t>
      </w:r>
      <w:r>
        <w:rPr>
          <w:spacing w:val="-6"/>
        </w:rPr>
        <w:t> </w:t>
      </w:r>
      <w:r>
        <w:rPr/>
        <w:t>del</w:t>
      </w:r>
      <w:r>
        <w:rPr>
          <w:spacing w:val="-8"/>
        </w:rPr>
        <w:t> </w:t>
      </w:r>
      <w:r>
        <w:rPr/>
        <w:t>presente</w:t>
      </w:r>
      <w:r>
        <w:rPr>
          <w:spacing w:val="-9"/>
        </w:rPr>
        <w:t> </w:t>
      </w:r>
      <w:r>
        <w:rPr/>
        <w:t>reglamento</w:t>
      </w:r>
      <w:r>
        <w:rPr>
          <w:spacing w:val="-3"/>
        </w:rPr>
        <w:t> </w:t>
      </w:r>
      <w:r>
        <w:rPr/>
        <w:t>se</w:t>
      </w:r>
      <w:r>
        <w:rPr>
          <w:spacing w:val="-8"/>
        </w:rPr>
        <w:t> </w:t>
      </w:r>
      <w:r>
        <w:rPr/>
        <w:t>entenderá</w:t>
      </w:r>
      <w:r>
        <w:rPr>
          <w:spacing w:val="-4"/>
        </w:rPr>
        <w:t> por:</w:t>
      </w:r>
    </w:p>
    <w:p>
      <w:pPr>
        <w:pStyle w:val="BodyText"/>
        <w:spacing w:before="240"/>
      </w:pPr>
    </w:p>
    <w:p>
      <w:pPr>
        <w:pStyle w:val="ListParagraph"/>
        <w:numPr>
          <w:ilvl w:val="0"/>
          <w:numId w:val="2"/>
        </w:numPr>
        <w:tabs>
          <w:tab w:pos="1368" w:val="left" w:leader="none"/>
          <w:tab w:pos="1382" w:val="left" w:leader="none"/>
        </w:tabs>
        <w:spacing w:line="240" w:lineRule="auto" w:before="0" w:after="0"/>
        <w:ind w:left="1382" w:right="227" w:hanging="495"/>
        <w:jc w:val="both"/>
        <w:rPr>
          <w:sz w:val="24"/>
        </w:rPr>
      </w:pPr>
      <w:r>
        <w:rPr>
          <w:rFonts w:ascii="Arial"/>
          <w:b/>
          <w:sz w:val="24"/>
        </w:rPr>
        <w:t>Acervo: </w:t>
      </w:r>
      <w:r>
        <w:rPr>
          <w:sz w:val="24"/>
        </w:rPr>
        <w:t>Conjunto de documentos producidos y recibidos por los sujetos obligados en el ejercicio de sus atribuciones y funciones</w:t>
      </w:r>
      <w:r>
        <w:rPr>
          <w:spacing w:val="40"/>
          <w:sz w:val="24"/>
        </w:rPr>
        <w:t> </w:t>
      </w:r>
      <w:r>
        <w:rPr>
          <w:sz w:val="24"/>
        </w:rPr>
        <w:t>con independencia del soporte, espacio o lugar en que se resguarden;</w:t>
      </w:r>
    </w:p>
    <w:p>
      <w:pPr>
        <w:pStyle w:val="ListParagraph"/>
        <w:numPr>
          <w:ilvl w:val="0"/>
          <w:numId w:val="2"/>
        </w:numPr>
        <w:tabs>
          <w:tab w:pos="1367" w:val="left" w:leader="none"/>
          <w:tab w:pos="1382" w:val="left" w:leader="none"/>
        </w:tabs>
        <w:spacing w:line="240" w:lineRule="auto" w:before="0" w:after="0"/>
        <w:ind w:left="1382" w:right="230" w:hanging="560"/>
        <w:jc w:val="both"/>
        <w:rPr>
          <w:sz w:val="24"/>
        </w:rPr>
      </w:pPr>
      <w:r>
        <w:rPr>
          <w:rFonts w:ascii="Arial" w:hAnsi="Arial"/>
          <w:b/>
          <w:sz w:val="24"/>
        </w:rPr>
        <w:t>Actividad archivística: </w:t>
      </w:r>
      <w:r>
        <w:rPr>
          <w:sz w:val="24"/>
        </w:rPr>
        <w:t>Conjunto de acciones encaminadas a administrar, organizar, conservar y difundir documentos de archivo;</w:t>
      </w:r>
    </w:p>
    <w:p>
      <w:pPr>
        <w:pStyle w:val="ListParagraph"/>
        <w:numPr>
          <w:ilvl w:val="0"/>
          <w:numId w:val="2"/>
        </w:numPr>
        <w:tabs>
          <w:tab w:pos="1367" w:val="left" w:leader="none"/>
          <w:tab w:pos="1382" w:val="left" w:leader="none"/>
        </w:tabs>
        <w:spacing w:line="240" w:lineRule="auto" w:before="0" w:after="0"/>
        <w:ind w:left="1382" w:right="230" w:hanging="627"/>
        <w:jc w:val="both"/>
        <w:rPr>
          <w:sz w:val="24"/>
        </w:rPr>
      </w:pPr>
      <w:r>
        <w:rPr>
          <w:rFonts w:ascii="Arial"/>
          <w:b/>
          <w:sz w:val="24"/>
        </w:rPr>
        <w:t>Archivo: </w:t>
      </w:r>
      <w:r>
        <w:rPr>
          <w:sz w:val="24"/>
        </w:rPr>
        <w:t>Conjunto organizado de documentos producidos o recibidos por los sujetos obligados en el ejercicio de sus atribuciones y funciones, con independencia del soporte, espacio o lugar en que se resguarden;</w:t>
      </w:r>
    </w:p>
    <w:p>
      <w:pPr>
        <w:pStyle w:val="ListParagraph"/>
        <w:numPr>
          <w:ilvl w:val="0"/>
          <w:numId w:val="2"/>
        </w:numPr>
        <w:tabs>
          <w:tab w:pos="1367" w:val="left" w:leader="none"/>
          <w:tab w:pos="1382" w:val="left" w:leader="none"/>
        </w:tabs>
        <w:spacing w:line="240" w:lineRule="auto" w:before="1" w:after="0"/>
        <w:ind w:left="1382" w:right="233" w:hanging="653"/>
        <w:jc w:val="both"/>
        <w:rPr>
          <w:sz w:val="24"/>
        </w:rPr>
      </w:pPr>
      <w:r>
        <w:rPr>
          <w:rFonts w:ascii="Arial" w:hAnsi="Arial"/>
          <w:b/>
          <w:sz w:val="24"/>
        </w:rPr>
        <w:t>Archivo de concentración: </w:t>
      </w:r>
      <w:r>
        <w:rPr>
          <w:sz w:val="24"/>
        </w:rPr>
        <w:t>Integrado por documentos transferidos desde</w:t>
      </w:r>
      <w:r>
        <w:rPr>
          <w:spacing w:val="40"/>
          <w:sz w:val="24"/>
        </w:rPr>
        <w:t> </w:t>
      </w:r>
      <w:r>
        <w:rPr>
          <w:sz w:val="24"/>
        </w:rPr>
        <w:t>las áreas o unidades productoras, cuyo uso y</w:t>
      </w:r>
      <w:r>
        <w:rPr>
          <w:spacing w:val="40"/>
          <w:sz w:val="24"/>
        </w:rPr>
        <w:t> </w:t>
      </w:r>
      <w:r>
        <w:rPr>
          <w:sz w:val="24"/>
        </w:rPr>
        <w:t>consulta es esporádica y que permanecen en él hasta su disposición documental;</w:t>
      </w:r>
    </w:p>
    <w:p>
      <w:pPr>
        <w:pStyle w:val="ListParagraph"/>
        <w:numPr>
          <w:ilvl w:val="0"/>
          <w:numId w:val="2"/>
        </w:numPr>
        <w:tabs>
          <w:tab w:pos="1368" w:val="left" w:leader="none"/>
          <w:tab w:pos="1382" w:val="left" w:leader="none"/>
        </w:tabs>
        <w:spacing w:line="240" w:lineRule="auto" w:before="0" w:after="0"/>
        <w:ind w:left="1382" w:right="237" w:hanging="586"/>
        <w:jc w:val="both"/>
        <w:rPr>
          <w:sz w:val="24"/>
        </w:rPr>
      </w:pPr>
      <w:r>
        <w:rPr>
          <w:rFonts w:ascii="Arial" w:hAnsi="Arial"/>
          <w:b/>
          <w:sz w:val="24"/>
        </w:rPr>
        <w:t>Archivo de trámite: </w:t>
      </w:r>
      <w:r>
        <w:rPr>
          <w:sz w:val="24"/>
        </w:rPr>
        <w:t>Integrado por documentos de archivo de uso cotidiano y necesario para el ejercicio de las atribuciones y funciones de la AdministraciónPública Municipal;</w:t>
      </w:r>
    </w:p>
    <w:p>
      <w:pPr>
        <w:pStyle w:val="ListParagraph"/>
        <w:numPr>
          <w:ilvl w:val="0"/>
          <w:numId w:val="2"/>
        </w:numPr>
        <w:tabs>
          <w:tab w:pos="1368" w:val="left" w:leader="none"/>
          <w:tab w:pos="1382" w:val="left" w:leader="none"/>
        </w:tabs>
        <w:spacing w:line="240" w:lineRule="auto" w:before="0" w:after="0"/>
        <w:ind w:left="1382" w:right="229" w:hanging="653"/>
        <w:jc w:val="both"/>
        <w:rPr>
          <w:sz w:val="24"/>
        </w:rPr>
      </w:pPr>
      <w:r>
        <w:rPr>
          <w:rFonts w:ascii="Arial" w:hAnsi="Arial"/>
          <w:b/>
          <w:sz w:val="24"/>
        </w:rPr>
        <w:t>Archivo</w:t>
      </w:r>
      <w:r>
        <w:rPr>
          <w:rFonts w:ascii="Arial" w:hAnsi="Arial"/>
          <w:b/>
          <w:spacing w:val="40"/>
          <w:sz w:val="24"/>
        </w:rPr>
        <w:t> </w:t>
      </w:r>
      <w:r>
        <w:rPr>
          <w:rFonts w:ascii="Arial" w:hAnsi="Arial"/>
          <w:b/>
          <w:sz w:val="24"/>
        </w:rPr>
        <w:t>General</w:t>
      </w:r>
      <w:r>
        <w:rPr>
          <w:rFonts w:ascii="Arial" w:hAnsi="Arial"/>
          <w:b/>
          <w:spacing w:val="40"/>
          <w:sz w:val="24"/>
        </w:rPr>
        <w:t> </w:t>
      </w:r>
      <w:r>
        <w:rPr>
          <w:rFonts w:ascii="Arial" w:hAnsi="Arial"/>
          <w:b/>
          <w:sz w:val="24"/>
        </w:rPr>
        <w:t>del</w:t>
      </w:r>
      <w:r>
        <w:rPr>
          <w:rFonts w:ascii="Arial" w:hAnsi="Arial"/>
          <w:b/>
          <w:spacing w:val="40"/>
          <w:sz w:val="24"/>
        </w:rPr>
        <w:t> </w:t>
      </w:r>
      <w:r>
        <w:rPr>
          <w:rFonts w:ascii="Arial" w:hAnsi="Arial"/>
          <w:b/>
          <w:sz w:val="24"/>
        </w:rPr>
        <w:t>Estado:</w:t>
      </w:r>
      <w:r>
        <w:rPr>
          <w:rFonts w:ascii="Arial" w:hAnsi="Arial"/>
          <w:b/>
          <w:spacing w:val="40"/>
          <w:sz w:val="24"/>
        </w:rPr>
        <w:t> </w:t>
      </w:r>
      <w:r>
        <w:rPr>
          <w:sz w:val="24"/>
        </w:rPr>
        <w:t>Entidad</w:t>
      </w:r>
      <w:r>
        <w:rPr>
          <w:spacing w:val="40"/>
          <w:sz w:val="24"/>
        </w:rPr>
        <w:t> </w:t>
      </w:r>
      <w:r>
        <w:rPr>
          <w:sz w:val="24"/>
        </w:rPr>
        <w:t>especializada</w:t>
      </w:r>
      <w:r>
        <w:rPr>
          <w:spacing w:val="40"/>
          <w:sz w:val="24"/>
        </w:rPr>
        <w:t> </w:t>
      </w:r>
      <w:r>
        <w:rPr>
          <w:sz w:val="24"/>
        </w:rPr>
        <w:t>en</w:t>
      </w:r>
      <w:r>
        <w:rPr>
          <w:spacing w:val="40"/>
          <w:sz w:val="24"/>
        </w:rPr>
        <w:t> </w:t>
      </w:r>
      <w:r>
        <w:rPr>
          <w:sz w:val="24"/>
        </w:rPr>
        <w:t>materia</w:t>
      </w:r>
      <w:r>
        <w:rPr>
          <w:spacing w:val="40"/>
          <w:sz w:val="24"/>
        </w:rPr>
        <w:t> </w:t>
      </w:r>
      <w:r>
        <w:rPr>
          <w:sz w:val="24"/>
        </w:rPr>
        <w:t>de archivos</w:t>
      </w:r>
      <w:r>
        <w:rPr>
          <w:spacing w:val="40"/>
          <w:sz w:val="24"/>
        </w:rPr>
        <w:t> </w:t>
      </w:r>
      <w:r>
        <w:rPr>
          <w:sz w:val="24"/>
        </w:rPr>
        <w:t>en el Estado de Nuevo León;</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ListParagraph"/>
        <w:numPr>
          <w:ilvl w:val="0"/>
          <w:numId w:val="2"/>
        </w:numPr>
        <w:tabs>
          <w:tab w:pos="1368" w:val="left" w:leader="none"/>
          <w:tab w:pos="1382" w:val="left" w:leader="none"/>
        </w:tabs>
        <w:spacing w:line="240" w:lineRule="auto" w:before="0" w:after="0"/>
        <w:ind w:left="1382" w:right="236" w:hanging="720"/>
        <w:jc w:val="both"/>
        <w:rPr>
          <w:sz w:val="24"/>
        </w:rPr>
      </w:pPr>
      <w:r>
        <w:rPr>
          <w:rFonts w:ascii="Arial" w:hAnsi="Arial"/>
          <w:b/>
          <w:sz w:val="24"/>
        </w:rPr>
        <w:t>Archivo</w:t>
      </w:r>
      <w:r>
        <w:rPr>
          <w:rFonts w:ascii="Arial" w:hAnsi="Arial"/>
          <w:b/>
          <w:spacing w:val="-3"/>
          <w:sz w:val="24"/>
        </w:rPr>
        <w:t> </w:t>
      </w:r>
      <w:r>
        <w:rPr>
          <w:rFonts w:ascii="Arial" w:hAnsi="Arial"/>
          <w:b/>
          <w:sz w:val="24"/>
        </w:rPr>
        <w:t>histórico: </w:t>
      </w:r>
      <w:r>
        <w:rPr>
          <w:sz w:val="24"/>
        </w:rPr>
        <w:t>Integrado</w:t>
      </w:r>
      <w:r>
        <w:rPr>
          <w:spacing w:val="-2"/>
          <w:sz w:val="24"/>
        </w:rPr>
        <w:t> </w:t>
      </w:r>
      <w:r>
        <w:rPr>
          <w:sz w:val="24"/>
        </w:rPr>
        <w:t>por</w:t>
      </w:r>
      <w:r>
        <w:rPr>
          <w:spacing w:val="-4"/>
          <w:sz w:val="24"/>
        </w:rPr>
        <w:t> </w:t>
      </w:r>
      <w:r>
        <w:rPr>
          <w:sz w:val="24"/>
        </w:rPr>
        <w:t>documentos</w:t>
      </w:r>
      <w:r>
        <w:rPr>
          <w:spacing w:val="-3"/>
          <w:sz w:val="24"/>
        </w:rPr>
        <w:t> </w:t>
      </w:r>
      <w:r>
        <w:rPr>
          <w:sz w:val="24"/>
        </w:rPr>
        <w:t>de</w:t>
      </w:r>
      <w:r>
        <w:rPr>
          <w:spacing w:val="-2"/>
          <w:sz w:val="24"/>
        </w:rPr>
        <w:t> </w:t>
      </w:r>
      <w:r>
        <w:rPr>
          <w:sz w:val="24"/>
        </w:rPr>
        <w:t>conservación</w:t>
      </w:r>
      <w:r>
        <w:rPr>
          <w:spacing w:val="-4"/>
          <w:sz w:val="24"/>
        </w:rPr>
        <w:t> </w:t>
      </w:r>
      <w:r>
        <w:rPr>
          <w:sz w:val="24"/>
        </w:rPr>
        <w:t>permanente</w:t>
      </w:r>
      <w:r>
        <w:rPr>
          <w:spacing w:val="-2"/>
          <w:sz w:val="24"/>
        </w:rPr>
        <w:t> </w:t>
      </w:r>
      <w:r>
        <w:rPr>
          <w:sz w:val="24"/>
        </w:rPr>
        <w:t>y de relevancia para la memoria municipal, cuyo carácter es público, el cual estará a cargo de la Secretaría de Ayuntamiento;</w:t>
      </w:r>
    </w:p>
    <w:p>
      <w:pPr>
        <w:pStyle w:val="ListParagraph"/>
        <w:numPr>
          <w:ilvl w:val="0"/>
          <w:numId w:val="2"/>
        </w:numPr>
        <w:tabs>
          <w:tab w:pos="1367" w:val="left" w:leader="none"/>
          <w:tab w:pos="1382" w:val="left" w:leader="none"/>
        </w:tabs>
        <w:spacing w:line="240" w:lineRule="auto" w:before="0" w:after="0"/>
        <w:ind w:left="1382" w:right="240" w:hanging="788"/>
        <w:jc w:val="both"/>
        <w:rPr>
          <w:sz w:val="24"/>
        </w:rPr>
      </w:pPr>
      <w:r>
        <w:rPr>
          <w:rFonts w:ascii="Arial" w:hAnsi="Arial"/>
          <w:b/>
          <w:sz w:val="24"/>
        </w:rPr>
        <w:t>Archivo Municipal: </w:t>
      </w:r>
      <w:r>
        <w:rPr>
          <w:sz w:val="24"/>
        </w:rPr>
        <w:t>El</w:t>
      </w:r>
      <w:r>
        <w:rPr>
          <w:spacing w:val="-1"/>
          <w:sz w:val="24"/>
        </w:rPr>
        <w:t> </w:t>
      </w:r>
      <w:r>
        <w:rPr>
          <w:sz w:val="24"/>
        </w:rPr>
        <w:t>cual estará</w:t>
      </w:r>
      <w:r>
        <w:rPr>
          <w:spacing w:val="-1"/>
          <w:sz w:val="24"/>
        </w:rPr>
        <w:t> </w:t>
      </w:r>
      <w:r>
        <w:rPr>
          <w:sz w:val="24"/>
        </w:rPr>
        <w:t>a cargo de la Secretaría de Ayuntamiento, a través de la Coordinación de Archivo Administrativo e Histórico;</w:t>
      </w:r>
    </w:p>
    <w:p>
      <w:pPr>
        <w:pStyle w:val="ListParagraph"/>
        <w:numPr>
          <w:ilvl w:val="0"/>
          <w:numId w:val="2"/>
        </w:numPr>
        <w:tabs>
          <w:tab w:pos="1368" w:val="left" w:leader="none"/>
          <w:tab w:pos="1382" w:val="left" w:leader="none"/>
        </w:tabs>
        <w:spacing w:line="240" w:lineRule="auto" w:before="0" w:after="0"/>
        <w:ind w:left="1382" w:right="231" w:hanging="653"/>
        <w:jc w:val="both"/>
        <w:rPr>
          <w:sz w:val="24"/>
        </w:rPr>
      </w:pPr>
      <w:r>
        <w:rPr>
          <w:rFonts w:ascii="Arial" w:hAnsi="Arial"/>
          <w:b/>
          <w:sz w:val="24"/>
        </w:rPr>
        <w:t>Archivos privados de interés público: </w:t>
      </w:r>
      <w:r>
        <w:rPr>
          <w:sz w:val="24"/>
        </w:rPr>
        <w:t>Conjunto de documentos de interés público, histórico o cultural, que se encuentran en propiedad de particulares, aún y cuando no reciban o ejerzan recursos públicos ni realicen actos de autoridad en el Municipio de Salinas Victoria;</w:t>
      </w:r>
    </w:p>
    <w:p>
      <w:pPr>
        <w:pStyle w:val="ListParagraph"/>
        <w:numPr>
          <w:ilvl w:val="0"/>
          <w:numId w:val="2"/>
        </w:numPr>
        <w:tabs>
          <w:tab w:pos="1369" w:val="left" w:leader="none"/>
          <w:tab w:pos="1382" w:val="left" w:leader="none"/>
        </w:tabs>
        <w:spacing w:line="240" w:lineRule="auto" w:before="0" w:after="0"/>
        <w:ind w:left="1382" w:right="237" w:hanging="586"/>
        <w:jc w:val="both"/>
        <w:rPr>
          <w:sz w:val="24"/>
        </w:rPr>
      </w:pPr>
      <w:r>
        <w:rPr>
          <w:rFonts w:ascii="Arial" w:hAnsi="Arial"/>
          <w:b/>
          <w:sz w:val="24"/>
        </w:rPr>
        <w:t>Áreas operativas: </w:t>
      </w:r>
      <w:r>
        <w:rPr>
          <w:sz w:val="24"/>
        </w:rPr>
        <w:t>Las que integran el Sistema Municipal de Archivos, las cuales son el archivo de trámite de las dependencias, órganos, unidades, organismos y entidades; la Coordinación de archivo de concentración y el archivo histórico de la Administración Pública Municipal;</w:t>
      </w:r>
    </w:p>
    <w:p>
      <w:pPr>
        <w:pStyle w:val="ListParagraph"/>
        <w:numPr>
          <w:ilvl w:val="0"/>
          <w:numId w:val="2"/>
        </w:numPr>
        <w:tabs>
          <w:tab w:pos="1368" w:val="left" w:leader="none"/>
          <w:tab w:pos="1382" w:val="left" w:leader="none"/>
        </w:tabs>
        <w:spacing w:line="240" w:lineRule="auto" w:before="1" w:after="0"/>
        <w:ind w:left="1382" w:right="228" w:hanging="653"/>
        <w:jc w:val="both"/>
        <w:rPr>
          <w:sz w:val="24"/>
        </w:rPr>
      </w:pPr>
      <w:r>
        <w:rPr>
          <w:rFonts w:ascii="Arial" w:hAnsi="Arial"/>
          <w:b/>
          <w:sz w:val="24"/>
        </w:rPr>
        <w:t>Autenticidad: </w:t>
      </w:r>
      <w:r>
        <w:rPr>
          <w:sz w:val="24"/>
        </w:rPr>
        <w:t>Característica del documento originado y certificado por el sujeto obligado;</w:t>
      </w:r>
    </w:p>
    <w:p>
      <w:pPr>
        <w:pStyle w:val="ListParagraph"/>
        <w:numPr>
          <w:ilvl w:val="0"/>
          <w:numId w:val="2"/>
        </w:numPr>
        <w:tabs>
          <w:tab w:pos="1368" w:val="left" w:leader="none"/>
          <w:tab w:pos="1382" w:val="left" w:leader="none"/>
        </w:tabs>
        <w:spacing w:line="240" w:lineRule="auto" w:before="0" w:after="0"/>
        <w:ind w:left="1382" w:right="232" w:hanging="720"/>
        <w:jc w:val="both"/>
        <w:rPr>
          <w:sz w:val="24"/>
        </w:rPr>
      </w:pPr>
      <w:r>
        <w:rPr>
          <w:rFonts w:ascii="Arial" w:hAnsi="Arial"/>
          <w:b/>
          <w:sz w:val="24"/>
        </w:rPr>
        <w:t>Administración Pública Municipal: </w:t>
      </w:r>
      <w:r>
        <w:rPr>
          <w:sz w:val="24"/>
        </w:rPr>
        <w:t>Las dependencias, órganos, unidades, organismos y entidades señaladas en el Reglamento para el Gobierno Municipal de Salinas Victoria, Nuevo León;</w:t>
      </w:r>
    </w:p>
    <w:p>
      <w:pPr>
        <w:pStyle w:val="ListParagraph"/>
        <w:numPr>
          <w:ilvl w:val="0"/>
          <w:numId w:val="2"/>
        </w:numPr>
        <w:tabs>
          <w:tab w:pos="1367" w:val="left" w:leader="none"/>
          <w:tab w:pos="1382" w:val="left" w:leader="none"/>
        </w:tabs>
        <w:spacing w:line="240" w:lineRule="auto" w:before="0" w:after="0"/>
        <w:ind w:left="1382" w:right="230" w:hanging="788"/>
        <w:jc w:val="both"/>
        <w:rPr>
          <w:sz w:val="24"/>
        </w:rPr>
      </w:pPr>
      <w:r>
        <w:rPr>
          <w:rFonts w:ascii="Arial" w:hAnsi="Arial"/>
          <w:b/>
          <w:sz w:val="24"/>
        </w:rPr>
        <w:t>Baja documental: </w:t>
      </w:r>
      <w:r>
        <w:rPr>
          <w:sz w:val="24"/>
        </w:rPr>
        <w:t>Eliminación de documentación que haya prescrito su vigencia, valores documentales y, en su caso, plazos de conservación; y que no posea valores históricos, de acuerdo con este ordenamiento y las disposiciones jurídicas aplicables;</w:t>
      </w:r>
    </w:p>
    <w:p>
      <w:pPr>
        <w:pStyle w:val="ListParagraph"/>
        <w:numPr>
          <w:ilvl w:val="0"/>
          <w:numId w:val="2"/>
        </w:numPr>
        <w:tabs>
          <w:tab w:pos="1368" w:val="left" w:leader="none"/>
          <w:tab w:pos="1382" w:val="left" w:leader="none"/>
        </w:tabs>
        <w:spacing w:line="240" w:lineRule="auto" w:before="0" w:after="0"/>
        <w:ind w:left="1382" w:right="234" w:hanging="814"/>
        <w:jc w:val="both"/>
        <w:rPr>
          <w:sz w:val="24"/>
        </w:rPr>
      </w:pPr>
      <w:r>
        <w:rPr>
          <w:rFonts w:ascii="Arial" w:hAnsi="Arial"/>
          <w:b/>
          <w:sz w:val="24"/>
        </w:rPr>
        <w:t>Catálogo de disposición documental: </w:t>
      </w:r>
      <w:r>
        <w:rPr>
          <w:sz w:val="24"/>
        </w:rPr>
        <w:t>Registro general y sistemático que establece los valores documentales, la vigencia documental, los plazos de conservación y la disposición documental;</w:t>
      </w:r>
    </w:p>
    <w:p>
      <w:pPr>
        <w:pStyle w:val="ListParagraph"/>
        <w:numPr>
          <w:ilvl w:val="0"/>
          <w:numId w:val="2"/>
        </w:numPr>
        <w:tabs>
          <w:tab w:pos="1368" w:val="left" w:leader="none"/>
          <w:tab w:pos="1382" w:val="left" w:leader="none"/>
        </w:tabs>
        <w:spacing w:line="240" w:lineRule="auto" w:before="0" w:after="0"/>
        <w:ind w:left="1382" w:right="235" w:hanging="747"/>
        <w:jc w:val="both"/>
        <w:rPr>
          <w:sz w:val="24"/>
        </w:rPr>
      </w:pPr>
      <w:r>
        <w:rPr>
          <w:rFonts w:ascii="Arial" w:hAnsi="Arial"/>
          <w:b/>
          <w:sz w:val="24"/>
        </w:rPr>
        <w:t>Ciclo vital: </w:t>
      </w:r>
      <w:r>
        <w:rPr>
          <w:sz w:val="24"/>
        </w:rPr>
        <w:t>Etapas por las que atraviesan los documentos, desde su producción o recepción hasta su baja documental o transferencia a un</w:t>
      </w:r>
      <w:r>
        <w:rPr>
          <w:spacing w:val="40"/>
          <w:sz w:val="24"/>
        </w:rPr>
        <w:t> </w:t>
      </w:r>
      <w:r>
        <w:rPr>
          <w:sz w:val="24"/>
        </w:rPr>
        <w:t>archivo histórico;</w:t>
      </w:r>
    </w:p>
    <w:p>
      <w:pPr>
        <w:pStyle w:val="ListParagraph"/>
        <w:numPr>
          <w:ilvl w:val="0"/>
          <w:numId w:val="2"/>
        </w:numPr>
        <w:tabs>
          <w:tab w:pos="1368" w:val="left" w:leader="none"/>
        </w:tabs>
        <w:spacing w:line="240" w:lineRule="auto" w:before="0" w:after="0"/>
        <w:ind w:left="1368" w:right="0" w:hanging="800"/>
        <w:jc w:val="both"/>
        <w:rPr>
          <w:sz w:val="24"/>
        </w:rPr>
      </w:pPr>
      <w:r>
        <w:rPr>
          <w:rFonts w:ascii="Arial"/>
          <w:b/>
          <w:sz w:val="24"/>
        </w:rPr>
        <w:t>Consejo</w:t>
      </w:r>
      <w:r>
        <w:rPr>
          <w:rFonts w:ascii="Arial"/>
          <w:b/>
          <w:spacing w:val="-6"/>
          <w:sz w:val="24"/>
        </w:rPr>
        <w:t> </w:t>
      </w:r>
      <w:r>
        <w:rPr>
          <w:rFonts w:ascii="Arial"/>
          <w:b/>
          <w:sz w:val="24"/>
        </w:rPr>
        <w:t>Nacional: </w:t>
      </w:r>
      <w:r>
        <w:rPr>
          <w:sz w:val="24"/>
        </w:rPr>
        <w:t>Al</w:t>
      </w:r>
      <w:r>
        <w:rPr>
          <w:spacing w:val="-14"/>
          <w:sz w:val="24"/>
        </w:rPr>
        <w:t> </w:t>
      </w:r>
      <w:r>
        <w:rPr>
          <w:sz w:val="24"/>
        </w:rPr>
        <w:t>Consejo</w:t>
      </w:r>
      <w:r>
        <w:rPr>
          <w:spacing w:val="-4"/>
          <w:sz w:val="24"/>
        </w:rPr>
        <w:t> </w:t>
      </w:r>
      <w:r>
        <w:rPr>
          <w:sz w:val="24"/>
        </w:rPr>
        <w:t>Nacional</w:t>
      </w:r>
      <w:r>
        <w:rPr>
          <w:spacing w:val="-8"/>
          <w:sz w:val="24"/>
        </w:rPr>
        <w:t> </w:t>
      </w:r>
      <w:r>
        <w:rPr>
          <w:sz w:val="24"/>
        </w:rPr>
        <w:t>de</w:t>
      </w:r>
      <w:r>
        <w:rPr>
          <w:spacing w:val="-5"/>
          <w:sz w:val="24"/>
        </w:rPr>
        <w:t> </w:t>
      </w:r>
      <w:r>
        <w:rPr>
          <w:spacing w:val="-2"/>
          <w:sz w:val="24"/>
        </w:rPr>
        <w:t>Archivos;</w:t>
      </w:r>
    </w:p>
    <w:p>
      <w:pPr>
        <w:pStyle w:val="ListParagraph"/>
        <w:numPr>
          <w:ilvl w:val="0"/>
          <w:numId w:val="2"/>
        </w:numPr>
        <w:tabs>
          <w:tab w:pos="1367" w:val="left" w:leader="none"/>
        </w:tabs>
        <w:spacing w:line="240" w:lineRule="auto" w:before="0" w:after="0"/>
        <w:ind w:left="1367" w:right="0" w:hanging="866"/>
        <w:jc w:val="both"/>
        <w:rPr>
          <w:sz w:val="24"/>
        </w:rPr>
      </w:pPr>
      <w:r>
        <w:rPr>
          <w:rFonts w:ascii="Arial" w:hAnsi="Arial"/>
          <w:b/>
          <w:sz w:val="24"/>
        </w:rPr>
        <w:t>Consejo</w:t>
      </w:r>
      <w:r>
        <w:rPr>
          <w:rFonts w:ascii="Arial" w:hAnsi="Arial"/>
          <w:b/>
          <w:spacing w:val="-7"/>
          <w:sz w:val="24"/>
        </w:rPr>
        <w:t> </w:t>
      </w:r>
      <w:r>
        <w:rPr>
          <w:rFonts w:ascii="Arial" w:hAnsi="Arial"/>
          <w:b/>
          <w:sz w:val="24"/>
        </w:rPr>
        <w:t>Estatal:</w:t>
      </w:r>
      <w:r>
        <w:rPr>
          <w:rFonts w:ascii="Arial" w:hAnsi="Arial"/>
          <w:b/>
          <w:spacing w:val="-3"/>
          <w:sz w:val="24"/>
        </w:rPr>
        <w:t> </w:t>
      </w:r>
      <w:r>
        <w:rPr>
          <w:sz w:val="24"/>
        </w:rPr>
        <w:t>Al</w:t>
      </w:r>
      <w:r>
        <w:rPr>
          <w:spacing w:val="-3"/>
          <w:sz w:val="24"/>
        </w:rPr>
        <w:t> </w:t>
      </w:r>
      <w:r>
        <w:rPr>
          <w:sz w:val="24"/>
        </w:rPr>
        <w:t>Consejo</w:t>
      </w:r>
      <w:r>
        <w:rPr>
          <w:spacing w:val="-9"/>
          <w:sz w:val="24"/>
        </w:rPr>
        <w:t> </w:t>
      </w:r>
      <w:r>
        <w:rPr>
          <w:sz w:val="24"/>
        </w:rPr>
        <w:t>de</w:t>
      </w:r>
      <w:r>
        <w:rPr>
          <w:spacing w:val="-7"/>
          <w:sz w:val="24"/>
        </w:rPr>
        <w:t> </w:t>
      </w:r>
      <w:r>
        <w:rPr>
          <w:sz w:val="24"/>
        </w:rPr>
        <w:t>Archivo</w:t>
      </w:r>
      <w:r>
        <w:rPr>
          <w:spacing w:val="-1"/>
          <w:sz w:val="24"/>
        </w:rPr>
        <w:t> </w:t>
      </w:r>
      <w:r>
        <w:rPr>
          <w:sz w:val="24"/>
        </w:rPr>
        <w:t>del</w:t>
      </w:r>
      <w:r>
        <w:rPr>
          <w:spacing w:val="-11"/>
          <w:sz w:val="24"/>
        </w:rPr>
        <w:t> </w:t>
      </w:r>
      <w:r>
        <w:rPr>
          <w:sz w:val="24"/>
        </w:rPr>
        <w:t>Estado</w:t>
      </w:r>
      <w:r>
        <w:rPr>
          <w:spacing w:val="-4"/>
          <w:sz w:val="24"/>
        </w:rPr>
        <w:t> </w:t>
      </w:r>
      <w:r>
        <w:rPr>
          <w:sz w:val="24"/>
        </w:rPr>
        <w:t>de</w:t>
      </w:r>
      <w:r>
        <w:rPr>
          <w:spacing w:val="-3"/>
          <w:sz w:val="24"/>
        </w:rPr>
        <w:t> </w:t>
      </w:r>
      <w:r>
        <w:rPr>
          <w:sz w:val="24"/>
        </w:rPr>
        <w:t>Nuevo</w:t>
      </w:r>
      <w:r>
        <w:rPr>
          <w:spacing w:val="-2"/>
          <w:sz w:val="24"/>
        </w:rPr>
        <w:t> León;</w:t>
      </w:r>
    </w:p>
    <w:p>
      <w:pPr>
        <w:pStyle w:val="ListParagraph"/>
        <w:numPr>
          <w:ilvl w:val="0"/>
          <w:numId w:val="2"/>
        </w:numPr>
        <w:tabs>
          <w:tab w:pos="1367" w:val="left" w:leader="none"/>
          <w:tab w:pos="1382" w:val="left" w:leader="none"/>
        </w:tabs>
        <w:spacing w:line="240" w:lineRule="auto" w:before="1" w:after="0"/>
        <w:ind w:left="1382" w:right="231" w:hanging="948"/>
        <w:jc w:val="both"/>
        <w:rPr>
          <w:sz w:val="24"/>
        </w:rPr>
      </w:pPr>
      <w:r>
        <w:rPr>
          <w:rFonts w:ascii="Arial" w:hAnsi="Arial"/>
          <w:b/>
          <w:sz w:val="24"/>
        </w:rPr>
        <w:t>Conservación de archivos: </w:t>
      </w:r>
      <w:r>
        <w:rPr>
          <w:sz w:val="24"/>
        </w:rPr>
        <w:t>Procedimientos y medidas para asegurar la prevención de alteraciones físicas de los documentos en papel y la preservación de los documentos digitales a largo plazo;</w:t>
      </w:r>
    </w:p>
    <w:p>
      <w:pPr>
        <w:pStyle w:val="ListParagraph"/>
        <w:numPr>
          <w:ilvl w:val="0"/>
          <w:numId w:val="2"/>
        </w:numPr>
        <w:tabs>
          <w:tab w:pos="1368" w:val="left" w:leader="none"/>
          <w:tab w:pos="1382" w:val="left" w:leader="none"/>
        </w:tabs>
        <w:spacing w:line="240" w:lineRule="auto" w:before="0" w:after="0"/>
        <w:ind w:left="1382" w:right="113" w:hanging="814"/>
        <w:jc w:val="both"/>
        <w:rPr>
          <w:sz w:val="24"/>
        </w:rPr>
      </w:pPr>
      <w:r>
        <w:rPr>
          <w:rFonts w:ascii="Arial" w:hAnsi="Arial"/>
          <w:b/>
          <w:sz w:val="24"/>
        </w:rPr>
        <w:t>Consulta de documentos: </w:t>
      </w:r>
      <w:r>
        <w:rPr>
          <w:sz w:val="24"/>
        </w:rPr>
        <w:t>Actividades relacionadas con la implementación</w:t>
      </w:r>
      <w:r>
        <w:rPr>
          <w:spacing w:val="40"/>
          <w:sz w:val="24"/>
        </w:rPr>
        <w:t> </w:t>
      </w:r>
      <w:r>
        <w:rPr>
          <w:sz w:val="24"/>
        </w:rPr>
        <w:t>de controles de acceso a los documentos debidamente organizados, que garantizan el derecho que tienen los usuarios mediante la atención de </w:t>
      </w:r>
      <w:r>
        <w:rPr>
          <w:spacing w:val="-2"/>
          <w:sz w:val="24"/>
        </w:rPr>
        <w:t>requerimientos;</w:t>
      </w:r>
    </w:p>
    <w:p>
      <w:pPr>
        <w:pStyle w:val="ListParagraph"/>
        <w:numPr>
          <w:ilvl w:val="0"/>
          <w:numId w:val="2"/>
        </w:numPr>
        <w:tabs>
          <w:tab w:pos="1368" w:val="left" w:leader="none"/>
          <w:tab w:pos="1382" w:val="left" w:leader="none"/>
        </w:tabs>
        <w:spacing w:line="240" w:lineRule="auto" w:before="0" w:after="0"/>
        <w:ind w:left="1382" w:right="228" w:hanging="747"/>
        <w:jc w:val="both"/>
        <w:rPr>
          <w:sz w:val="24"/>
        </w:rPr>
      </w:pPr>
      <w:r>
        <w:rPr>
          <w:rFonts w:ascii="Arial" w:hAnsi="Arial"/>
          <w:b/>
          <w:sz w:val="24"/>
        </w:rPr>
        <w:t>Cuadro general de clasificación archivística: </w:t>
      </w:r>
      <w:r>
        <w:rPr>
          <w:sz w:val="24"/>
        </w:rPr>
        <w:t>Instrumento técnico</w:t>
      </w:r>
      <w:r>
        <w:rPr>
          <w:spacing w:val="40"/>
          <w:sz w:val="24"/>
        </w:rPr>
        <w:t> </w:t>
      </w:r>
      <w:r>
        <w:rPr>
          <w:sz w:val="24"/>
        </w:rPr>
        <w:t>que refleja</w:t>
      </w:r>
      <w:r>
        <w:rPr>
          <w:spacing w:val="-2"/>
          <w:sz w:val="24"/>
        </w:rPr>
        <w:t> </w:t>
      </w:r>
      <w:r>
        <w:rPr>
          <w:sz w:val="24"/>
        </w:rPr>
        <w:t>la</w:t>
      </w:r>
      <w:r>
        <w:rPr>
          <w:spacing w:val="-1"/>
          <w:sz w:val="24"/>
        </w:rPr>
        <w:t> </w:t>
      </w:r>
      <w:r>
        <w:rPr>
          <w:sz w:val="24"/>
        </w:rPr>
        <w:t>estructura</w:t>
      </w:r>
      <w:r>
        <w:rPr>
          <w:spacing w:val="-2"/>
          <w:sz w:val="24"/>
        </w:rPr>
        <w:t> </w:t>
      </w:r>
      <w:r>
        <w:rPr>
          <w:sz w:val="24"/>
        </w:rPr>
        <w:t>de</w:t>
      </w:r>
      <w:r>
        <w:rPr>
          <w:spacing w:val="-4"/>
          <w:sz w:val="24"/>
        </w:rPr>
        <w:t> </w:t>
      </w:r>
      <w:r>
        <w:rPr>
          <w:sz w:val="24"/>
        </w:rPr>
        <w:t>un</w:t>
      </w:r>
      <w:r>
        <w:rPr>
          <w:spacing w:val="-2"/>
          <w:sz w:val="24"/>
        </w:rPr>
        <w:t> </w:t>
      </w:r>
      <w:r>
        <w:rPr>
          <w:sz w:val="24"/>
        </w:rPr>
        <w:t>archivo</w:t>
      </w:r>
      <w:r>
        <w:rPr>
          <w:spacing w:val="-2"/>
          <w:sz w:val="24"/>
        </w:rPr>
        <w:t> </w:t>
      </w:r>
      <w:r>
        <w:rPr>
          <w:sz w:val="24"/>
        </w:rPr>
        <w:t>con</w:t>
      </w:r>
      <w:r>
        <w:rPr>
          <w:spacing w:val="-2"/>
          <w:sz w:val="24"/>
        </w:rPr>
        <w:t> </w:t>
      </w:r>
      <w:r>
        <w:rPr>
          <w:sz w:val="24"/>
        </w:rPr>
        <w:t>base</w:t>
      </w:r>
      <w:r>
        <w:rPr>
          <w:spacing w:val="-2"/>
          <w:sz w:val="24"/>
        </w:rPr>
        <w:t> </w:t>
      </w:r>
      <w:r>
        <w:rPr>
          <w:sz w:val="24"/>
        </w:rPr>
        <w:t>en</w:t>
      </w:r>
      <w:r>
        <w:rPr>
          <w:spacing w:val="-2"/>
          <w:sz w:val="24"/>
        </w:rPr>
        <w:t> </w:t>
      </w:r>
      <w:r>
        <w:rPr>
          <w:sz w:val="24"/>
        </w:rPr>
        <w:t>las</w:t>
      </w:r>
      <w:r>
        <w:rPr>
          <w:spacing w:val="-2"/>
          <w:sz w:val="24"/>
        </w:rPr>
        <w:t> </w:t>
      </w:r>
      <w:r>
        <w:rPr>
          <w:sz w:val="24"/>
        </w:rPr>
        <w:t>atribuciones</w:t>
      </w:r>
      <w:r>
        <w:rPr>
          <w:spacing w:val="-2"/>
          <w:sz w:val="24"/>
        </w:rPr>
        <w:t> </w:t>
      </w:r>
      <w:r>
        <w:rPr>
          <w:sz w:val="24"/>
        </w:rPr>
        <w:t>y</w:t>
      </w:r>
      <w:r>
        <w:rPr>
          <w:spacing w:val="-4"/>
          <w:sz w:val="24"/>
        </w:rPr>
        <w:t> </w:t>
      </w:r>
      <w:r>
        <w:rPr>
          <w:sz w:val="24"/>
        </w:rPr>
        <w:t>funciones</w:t>
      </w:r>
      <w:r>
        <w:rPr>
          <w:spacing w:val="-2"/>
          <w:sz w:val="24"/>
        </w:rPr>
        <w:t> </w:t>
      </w:r>
      <w:r>
        <w:rPr>
          <w:sz w:val="24"/>
        </w:rPr>
        <w:t>de la Administración Pública Municipal;</w:t>
      </w:r>
    </w:p>
    <w:p>
      <w:pPr>
        <w:pStyle w:val="ListParagraph"/>
        <w:numPr>
          <w:ilvl w:val="0"/>
          <w:numId w:val="2"/>
        </w:numPr>
        <w:tabs>
          <w:tab w:pos="1368" w:val="left" w:leader="none"/>
          <w:tab w:pos="1382" w:val="left" w:leader="none"/>
        </w:tabs>
        <w:spacing w:line="240" w:lineRule="auto" w:before="0" w:after="0"/>
        <w:ind w:left="1382" w:right="232" w:hanging="814"/>
        <w:jc w:val="both"/>
        <w:rPr>
          <w:sz w:val="24"/>
        </w:rPr>
      </w:pPr>
      <w:r>
        <w:rPr>
          <w:rFonts w:ascii="Arial" w:hAnsi="Arial"/>
          <w:b/>
          <w:sz w:val="24"/>
        </w:rPr>
        <w:t>Datos abiertos: </w:t>
      </w:r>
      <w:r>
        <w:rPr>
          <w:sz w:val="24"/>
        </w:rPr>
        <w:t>Datos digitales de carácter público que son accesibles en línea y pueden ser usados, reutilizados y redistribuidos, por cualquier </w:t>
      </w:r>
      <w:r>
        <w:rPr>
          <w:spacing w:val="-2"/>
          <w:sz w:val="24"/>
        </w:rPr>
        <w:t>interesado;</w:t>
      </w:r>
    </w:p>
    <w:p>
      <w:pPr>
        <w:pStyle w:val="ListParagraph"/>
        <w:numPr>
          <w:ilvl w:val="0"/>
          <w:numId w:val="2"/>
        </w:numPr>
        <w:tabs>
          <w:tab w:pos="1367" w:val="left" w:leader="none"/>
        </w:tabs>
        <w:spacing w:line="240" w:lineRule="auto" w:before="0" w:after="0"/>
        <w:ind w:left="1367" w:right="0" w:hanging="866"/>
        <w:jc w:val="both"/>
        <w:rPr>
          <w:sz w:val="24"/>
        </w:rPr>
      </w:pPr>
      <w:r>
        <w:rPr>
          <w:rFonts w:ascii="Arial" w:hAnsi="Arial"/>
          <w:b/>
          <w:sz w:val="24"/>
        </w:rPr>
        <w:t>Digitalización:</w:t>
      </w:r>
      <w:r>
        <w:rPr>
          <w:rFonts w:ascii="Arial" w:hAnsi="Arial"/>
          <w:b/>
          <w:spacing w:val="32"/>
          <w:sz w:val="24"/>
        </w:rPr>
        <w:t>  </w:t>
      </w:r>
      <w:r>
        <w:rPr>
          <w:sz w:val="24"/>
        </w:rPr>
        <w:t>Técnica</w:t>
      </w:r>
      <w:r>
        <w:rPr>
          <w:spacing w:val="33"/>
          <w:sz w:val="24"/>
        </w:rPr>
        <w:t>  </w:t>
      </w:r>
      <w:r>
        <w:rPr>
          <w:sz w:val="24"/>
        </w:rPr>
        <w:t>que</w:t>
      </w:r>
      <w:r>
        <w:rPr>
          <w:spacing w:val="33"/>
          <w:sz w:val="24"/>
        </w:rPr>
        <w:t>  </w:t>
      </w:r>
      <w:r>
        <w:rPr>
          <w:sz w:val="24"/>
        </w:rPr>
        <w:t>permite</w:t>
      </w:r>
      <w:r>
        <w:rPr>
          <w:spacing w:val="34"/>
          <w:sz w:val="24"/>
        </w:rPr>
        <w:t>  </w:t>
      </w:r>
      <w:r>
        <w:rPr>
          <w:sz w:val="24"/>
        </w:rPr>
        <w:t>convertir</w:t>
      </w:r>
      <w:r>
        <w:rPr>
          <w:spacing w:val="32"/>
          <w:sz w:val="24"/>
        </w:rPr>
        <w:t>  </w:t>
      </w:r>
      <w:r>
        <w:rPr>
          <w:sz w:val="24"/>
        </w:rPr>
        <w:t>la</w:t>
      </w:r>
      <w:r>
        <w:rPr>
          <w:spacing w:val="33"/>
          <w:sz w:val="24"/>
        </w:rPr>
        <w:t>  </w:t>
      </w:r>
      <w:r>
        <w:rPr>
          <w:sz w:val="24"/>
        </w:rPr>
        <w:t>información</w:t>
      </w:r>
      <w:r>
        <w:rPr>
          <w:spacing w:val="34"/>
          <w:sz w:val="24"/>
        </w:rPr>
        <w:t>  </w:t>
      </w:r>
      <w:r>
        <w:rPr>
          <w:sz w:val="24"/>
        </w:rPr>
        <w:t>que</w:t>
      </w:r>
      <w:r>
        <w:rPr>
          <w:spacing w:val="33"/>
          <w:sz w:val="24"/>
        </w:rPr>
        <w:t>  </w:t>
      </w:r>
      <w:r>
        <w:rPr>
          <w:spacing w:val="-5"/>
          <w:sz w:val="24"/>
        </w:rPr>
        <w:t>se</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BodyText"/>
        <w:ind w:left="1382" w:right="242"/>
        <w:jc w:val="both"/>
      </w:pPr>
      <w:r>
        <w:rPr/>
        <w:t>encuentra guardada de manera analógica en soportes como papel, vidrio, casetes, cinta, película, microfilm, entre otros, en una forma que sólo puede leerse o interpretarse por medio de una infraestructura tecnológica;</w:t>
      </w:r>
    </w:p>
    <w:p>
      <w:pPr>
        <w:pStyle w:val="ListParagraph"/>
        <w:numPr>
          <w:ilvl w:val="0"/>
          <w:numId w:val="2"/>
        </w:numPr>
        <w:tabs>
          <w:tab w:pos="1368" w:val="left" w:leader="none"/>
          <w:tab w:pos="1382" w:val="left" w:leader="none"/>
        </w:tabs>
        <w:spacing w:line="240" w:lineRule="auto" w:before="0" w:after="0"/>
        <w:ind w:left="1382" w:right="233" w:hanging="948"/>
        <w:jc w:val="both"/>
        <w:rPr>
          <w:sz w:val="24"/>
        </w:rPr>
      </w:pPr>
      <w:r>
        <w:rPr>
          <w:rFonts w:ascii="Arial" w:hAnsi="Arial"/>
          <w:b/>
          <w:sz w:val="24"/>
        </w:rPr>
        <w:t>Disposición documental: </w:t>
      </w:r>
      <w:r>
        <w:rPr>
          <w:sz w:val="24"/>
        </w:rPr>
        <w:t>Es la selección sistemática de los expedientes de los archivos de trámite o concentración cuya vigencia documental o uso ha prescrito, con el fin de realizar transferencias ordenadas o bajas </w:t>
      </w:r>
      <w:r>
        <w:rPr>
          <w:spacing w:val="-2"/>
          <w:sz w:val="24"/>
        </w:rPr>
        <w:t>documentales;</w:t>
      </w:r>
    </w:p>
    <w:p>
      <w:pPr>
        <w:pStyle w:val="ListParagraph"/>
        <w:numPr>
          <w:ilvl w:val="0"/>
          <w:numId w:val="2"/>
        </w:numPr>
        <w:tabs>
          <w:tab w:pos="1367" w:val="left" w:leader="none"/>
          <w:tab w:pos="1382" w:val="left" w:leader="none"/>
        </w:tabs>
        <w:spacing w:line="240" w:lineRule="auto" w:before="0" w:after="0"/>
        <w:ind w:left="1382" w:right="232" w:hanging="975"/>
        <w:jc w:val="both"/>
        <w:rPr>
          <w:sz w:val="24"/>
        </w:rPr>
      </w:pPr>
      <w:r>
        <w:rPr>
          <w:rFonts w:ascii="Arial" w:hAnsi="Arial"/>
          <w:b/>
          <w:sz w:val="24"/>
        </w:rPr>
        <w:t>Documento de archivo: </w:t>
      </w:r>
      <w:r>
        <w:rPr>
          <w:sz w:val="24"/>
        </w:rPr>
        <w:t>Es el que registra un hecho, acto administrativo, jurídico, fiscal o contable producido, recibido y utilizado en el ejercicio de las facultades, competencias o funciones de los sujetos obligados, con independencia de su soporte documental;</w:t>
      </w:r>
    </w:p>
    <w:p>
      <w:pPr>
        <w:pStyle w:val="ListParagraph"/>
        <w:numPr>
          <w:ilvl w:val="0"/>
          <w:numId w:val="2"/>
        </w:numPr>
        <w:tabs>
          <w:tab w:pos="1367" w:val="left" w:leader="none"/>
          <w:tab w:pos="1382" w:val="left" w:leader="none"/>
        </w:tabs>
        <w:spacing w:line="240" w:lineRule="auto" w:before="1" w:after="0"/>
        <w:ind w:left="1382" w:right="235" w:hanging="908"/>
        <w:jc w:val="both"/>
        <w:rPr>
          <w:sz w:val="24"/>
        </w:rPr>
      </w:pPr>
      <w:r>
        <w:rPr>
          <w:rFonts w:ascii="Arial" w:hAnsi="Arial"/>
          <w:b/>
          <w:sz w:val="24"/>
        </w:rPr>
        <w:t>Documentos históricos: </w:t>
      </w:r>
      <w:r>
        <w:rPr>
          <w:sz w:val="24"/>
        </w:rPr>
        <w:t>Los que se preservan permanentemente, ya que poseen valores evidenciales, testimoniales e informativos relevantes para la sociedad, y que por ello forman parte íntegra de la memoria colectiva del Municipio y son fundamentales para el conocimiento y preservación de su </w:t>
      </w:r>
      <w:r>
        <w:rPr>
          <w:spacing w:val="-2"/>
          <w:sz w:val="24"/>
        </w:rPr>
        <w:t>historia;</w:t>
      </w:r>
    </w:p>
    <w:p>
      <w:pPr>
        <w:pStyle w:val="ListParagraph"/>
        <w:numPr>
          <w:ilvl w:val="0"/>
          <w:numId w:val="2"/>
        </w:numPr>
        <w:tabs>
          <w:tab w:pos="1368" w:val="left" w:leader="none"/>
          <w:tab w:pos="1382" w:val="left" w:leader="none"/>
        </w:tabs>
        <w:spacing w:line="240" w:lineRule="auto" w:before="0" w:after="0"/>
        <w:ind w:left="1382" w:right="233" w:hanging="975"/>
        <w:jc w:val="both"/>
        <w:rPr>
          <w:sz w:val="24"/>
        </w:rPr>
      </w:pPr>
      <w:r>
        <w:rPr>
          <w:rFonts w:ascii="Arial" w:hAnsi="Arial"/>
          <w:b/>
          <w:sz w:val="24"/>
        </w:rPr>
        <w:t>Estabilización: </w:t>
      </w:r>
      <w:r>
        <w:rPr>
          <w:sz w:val="24"/>
        </w:rPr>
        <w:t>Procedimiento de limpieza de documentos, fumigación, integración de refuerzos, extracción de materiales que oxidan y deterioran el papel</w:t>
      </w:r>
      <w:r>
        <w:rPr>
          <w:spacing w:val="-4"/>
          <w:sz w:val="24"/>
        </w:rPr>
        <w:t> </w:t>
      </w:r>
      <w:r>
        <w:rPr>
          <w:sz w:val="24"/>
        </w:rPr>
        <w:t>y</w:t>
      </w:r>
      <w:r>
        <w:rPr>
          <w:spacing w:val="-9"/>
          <w:sz w:val="24"/>
        </w:rPr>
        <w:t> </w:t>
      </w:r>
      <w:r>
        <w:rPr>
          <w:sz w:val="24"/>
        </w:rPr>
        <w:t>resguardo</w:t>
      </w:r>
      <w:r>
        <w:rPr>
          <w:spacing w:val="-2"/>
          <w:sz w:val="24"/>
        </w:rPr>
        <w:t> </w:t>
      </w:r>
      <w:r>
        <w:rPr>
          <w:sz w:val="24"/>
        </w:rPr>
        <w:t>de</w:t>
      </w:r>
      <w:r>
        <w:rPr>
          <w:spacing w:val="-4"/>
          <w:sz w:val="24"/>
        </w:rPr>
        <w:t> </w:t>
      </w:r>
      <w:r>
        <w:rPr>
          <w:sz w:val="24"/>
        </w:rPr>
        <w:t>documentos</w:t>
      </w:r>
      <w:r>
        <w:rPr>
          <w:spacing w:val="-2"/>
          <w:sz w:val="24"/>
        </w:rPr>
        <w:t> </w:t>
      </w:r>
      <w:r>
        <w:rPr>
          <w:sz w:val="24"/>
        </w:rPr>
        <w:t>sueltos</w:t>
      </w:r>
      <w:r>
        <w:rPr>
          <w:spacing w:val="-3"/>
          <w:sz w:val="24"/>
        </w:rPr>
        <w:t> </w:t>
      </w:r>
      <w:r>
        <w:rPr>
          <w:sz w:val="24"/>
        </w:rPr>
        <w:t>en</w:t>
      </w:r>
      <w:r>
        <w:rPr>
          <w:spacing w:val="-6"/>
          <w:sz w:val="24"/>
        </w:rPr>
        <w:t> </w:t>
      </w:r>
      <w:r>
        <w:rPr>
          <w:sz w:val="24"/>
        </w:rPr>
        <w:t>papel</w:t>
      </w:r>
      <w:r>
        <w:rPr>
          <w:spacing w:val="-4"/>
          <w:sz w:val="24"/>
        </w:rPr>
        <w:t> </w:t>
      </w:r>
      <w:r>
        <w:rPr>
          <w:sz w:val="24"/>
        </w:rPr>
        <w:t>libre</w:t>
      </w:r>
      <w:r>
        <w:rPr>
          <w:spacing w:val="-2"/>
          <w:sz w:val="24"/>
        </w:rPr>
        <w:t> </w:t>
      </w:r>
      <w:r>
        <w:rPr>
          <w:sz w:val="24"/>
        </w:rPr>
        <w:t>de</w:t>
      </w:r>
      <w:r>
        <w:rPr>
          <w:spacing w:val="-3"/>
          <w:sz w:val="24"/>
        </w:rPr>
        <w:t> </w:t>
      </w:r>
      <w:r>
        <w:rPr>
          <w:sz w:val="24"/>
        </w:rPr>
        <w:t>ácido,</w:t>
      </w:r>
      <w:r>
        <w:rPr>
          <w:spacing w:val="-2"/>
          <w:sz w:val="24"/>
        </w:rPr>
        <w:t> </w:t>
      </w:r>
      <w:r>
        <w:rPr>
          <w:sz w:val="24"/>
        </w:rPr>
        <w:t>entre</w:t>
      </w:r>
      <w:r>
        <w:rPr>
          <w:spacing w:val="-2"/>
          <w:sz w:val="24"/>
        </w:rPr>
        <w:t> </w:t>
      </w:r>
      <w:r>
        <w:rPr>
          <w:sz w:val="24"/>
        </w:rPr>
        <w:t>otros;</w:t>
      </w:r>
    </w:p>
    <w:p>
      <w:pPr>
        <w:pStyle w:val="ListParagraph"/>
        <w:numPr>
          <w:ilvl w:val="0"/>
          <w:numId w:val="2"/>
        </w:numPr>
        <w:tabs>
          <w:tab w:pos="1366" w:val="left" w:leader="none"/>
          <w:tab w:pos="1382" w:val="left" w:leader="none"/>
        </w:tabs>
        <w:spacing w:line="240" w:lineRule="auto" w:before="0" w:after="0"/>
        <w:ind w:left="1382" w:right="232" w:hanging="1040"/>
        <w:jc w:val="both"/>
        <w:rPr>
          <w:sz w:val="24"/>
        </w:rPr>
      </w:pPr>
      <w:r>
        <w:rPr>
          <w:rFonts w:ascii="Arial" w:hAnsi="Arial"/>
          <w:b/>
          <w:sz w:val="24"/>
        </w:rPr>
        <w:t>Expediente: </w:t>
      </w:r>
      <w:r>
        <w:rPr>
          <w:sz w:val="24"/>
        </w:rPr>
        <w:t>Unidad documental constituida por documentos ordenados y relacionados por un mismo asunto, actividad o trámite de los sujetos </w:t>
      </w:r>
      <w:r>
        <w:rPr>
          <w:spacing w:val="-2"/>
          <w:sz w:val="24"/>
        </w:rPr>
        <w:t>obligados;</w:t>
      </w:r>
    </w:p>
    <w:p>
      <w:pPr>
        <w:pStyle w:val="ListParagraph"/>
        <w:numPr>
          <w:ilvl w:val="0"/>
          <w:numId w:val="2"/>
        </w:numPr>
        <w:tabs>
          <w:tab w:pos="1366" w:val="left" w:leader="none"/>
          <w:tab w:pos="1382" w:val="left" w:leader="none"/>
        </w:tabs>
        <w:spacing w:line="240" w:lineRule="auto" w:before="0" w:after="0"/>
        <w:ind w:left="1382" w:right="233" w:hanging="1107"/>
        <w:jc w:val="both"/>
        <w:rPr>
          <w:sz w:val="24"/>
        </w:rPr>
      </w:pPr>
      <w:r>
        <w:rPr>
          <w:rFonts w:ascii="Arial" w:hAnsi="Arial"/>
          <w:b/>
          <w:sz w:val="24"/>
        </w:rPr>
        <w:t>Expediente electrónico: </w:t>
      </w:r>
      <w:r>
        <w:rPr>
          <w:sz w:val="24"/>
        </w:rPr>
        <w:t>Conjunto de documentos electrónicos correspondientes a un procedimiento administrativo, cualquiera que sea el tipo de información que contengan;</w:t>
      </w:r>
    </w:p>
    <w:p>
      <w:pPr>
        <w:pStyle w:val="ListParagraph"/>
        <w:numPr>
          <w:ilvl w:val="0"/>
          <w:numId w:val="2"/>
        </w:numPr>
        <w:tabs>
          <w:tab w:pos="1367" w:val="left" w:leader="none"/>
          <w:tab w:pos="1382" w:val="left" w:leader="none"/>
        </w:tabs>
        <w:spacing w:line="240" w:lineRule="auto" w:before="0" w:after="0"/>
        <w:ind w:left="1382" w:right="233" w:hanging="975"/>
        <w:jc w:val="both"/>
        <w:rPr>
          <w:sz w:val="24"/>
        </w:rPr>
      </w:pPr>
      <w:r>
        <w:rPr>
          <w:rFonts w:ascii="Arial" w:hAnsi="Arial"/>
          <w:b/>
          <w:sz w:val="24"/>
        </w:rPr>
        <w:t>Ficha técnica de valoración documental: </w:t>
      </w:r>
      <w:r>
        <w:rPr>
          <w:sz w:val="24"/>
        </w:rPr>
        <w:t>Instrumento que permite identificar, analizar y establecer el contexto y valoración de la serie </w:t>
      </w:r>
      <w:r>
        <w:rPr>
          <w:spacing w:val="-2"/>
          <w:sz w:val="24"/>
        </w:rPr>
        <w:t>documental;</w:t>
      </w:r>
    </w:p>
    <w:p>
      <w:pPr>
        <w:pStyle w:val="ListParagraph"/>
        <w:numPr>
          <w:ilvl w:val="0"/>
          <w:numId w:val="2"/>
        </w:numPr>
        <w:tabs>
          <w:tab w:pos="1367" w:val="left" w:leader="none"/>
          <w:tab w:pos="1382" w:val="left" w:leader="none"/>
        </w:tabs>
        <w:spacing w:line="240" w:lineRule="auto" w:before="0" w:after="0"/>
        <w:ind w:left="1382" w:right="233" w:hanging="908"/>
        <w:jc w:val="both"/>
        <w:rPr>
          <w:sz w:val="24"/>
        </w:rPr>
      </w:pPr>
      <w:r>
        <w:rPr>
          <w:rFonts w:ascii="Arial" w:hAnsi="Arial"/>
          <w:b/>
          <w:sz w:val="24"/>
        </w:rPr>
        <w:t>Firma electrónica avanzada: </w:t>
      </w:r>
      <w:r>
        <w:rPr>
          <w:sz w:val="24"/>
        </w:rPr>
        <w:t>Conjunto de datos y caracteres que permite la identificación del firmante, que ha sido creada por medios electrónicos</w:t>
      </w:r>
      <w:r>
        <w:rPr>
          <w:spacing w:val="40"/>
          <w:sz w:val="24"/>
        </w:rPr>
        <w:t> </w:t>
      </w:r>
      <w:r>
        <w:rPr>
          <w:sz w:val="24"/>
        </w:rPr>
        <w:t>bajo su exclusivo control, de manera que está vinculada únicamente al mismo y a los datos a los que se refiere, lo que permite que sea detectable cualquier modificación ulterior de éstos, la cual produce los mismos efectos jurídicos que la firma autógrafa;</w:t>
      </w:r>
    </w:p>
    <w:p>
      <w:pPr>
        <w:pStyle w:val="ListParagraph"/>
        <w:numPr>
          <w:ilvl w:val="0"/>
          <w:numId w:val="2"/>
        </w:numPr>
        <w:tabs>
          <w:tab w:pos="1368" w:val="left" w:leader="none"/>
          <w:tab w:pos="1382" w:val="left" w:leader="none"/>
        </w:tabs>
        <w:spacing w:line="240" w:lineRule="auto" w:before="1" w:after="0"/>
        <w:ind w:left="1382" w:right="231" w:hanging="975"/>
        <w:jc w:val="both"/>
        <w:rPr>
          <w:sz w:val="24"/>
        </w:rPr>
      </w:pPr>
      <w:r>
        <w:rPr>
          <w:rFonts w:ascii="Arial" w:hAnsi="Arial"/>
          <w:b/>
          <w:sz w:val="24"/>
        </w:rPr>
        <w:t>Fondo: </w:t>
      </w:r>
      <w:r>
        <w:rPr>
          <w:sz w:val="24"/>
        </w:rPr>
        <w:t>Conjunto</w:t>
      </w:r>
      <w:r>
        <w:rPr>
          <w:spacing w:val="40"/>
          <w:sz w:val="24"/>
        </w:rPr>
        <w:t> </w:t>
      </w:r>
      <w:r>
        <w:rPr>
          <w:sz w:val="24"/>
        </w:rPr>
        <w:t>de</w:t>
      </w:r>
      <w:r>
        <w:rPr>
          <w:spacing w:val="40"/>
          <w:sz w:val="24"/>
        </w:rPr>
        <w:t> </w:t>
      </w:r>
      <w:r>
        <w:rPr>
          <w:sz w:val="24"/>
        </w:rPr>
        <w:t>documentos</w:t>
      </w:r>
      <w:r>
        <w:rPr>
          <w:spacing w:val="40"/>
          <w:sz w:val="24"/>
        </w:rPr>
        <w:t> </w:t>
      </w:r>
      <w:r>
        <w:rPr>
          <w:sz w:val="24"/>
        </w:rPr>
        <w:t>producidos</w:t>
      </w:r>
      <w:r>
        <w:rPr>
          <w:spacing w:val="40"/>
          <w:sz w:val="24"/>
        </w:rPr>
        <w:t> </w:t>
      </w:r>
      <w:r>
        <w:rPr>
          <w:sz w:val="24"/>
        </w:rPr>
        <w:t>orgánicamente</w:t>
      </w:r>
      <w:r>
        <w:rPr>
          <w:spacing w:val="40"/>
          <w:sz w:val="24"/>
        </w:rPr>
        <w:t> </w:t>
      </w:r>
      <w:r>
        <w:rPr>
          <w:sz w:val="24"/>
        </w:rPr>
        <w:t>por</w:t>
      </w:r>
      <w:r>
        <w:rPr>
          <w:spacing w:val="40"/>
          <w:sz w:val="24"/>
        </w:rPr>
        <w:t> </w:t>
      </w:r>
      <w:r>
        <w:rPr>
          <w:sz w:val="24"/>
        </w:rPr>
        <w:t>el </w:t>
      </w:r>
      <w:r>
        <w:rPr>
          <w:spacing w:val="-2"/>
          <w:sz w:val="24"/>
        </w:rPr>
        <w:t>Municipio;</w:t>
      </w:r>
    </w:p>
    <w:p>
      <w:pPr>
        <w:pStyle w:val="ListParagraph"/>
        <w:numPr>
          <w:ilvl w:val="0"/>
          <w:numId w:val="2"/>
        </w:numPr>
        <w:tabs>
          <w:tab w:pos="1366" w:val="left" w:leader="none"/>
          <w:tab w:pos="1382" w:val="left" w:leader="none"/>
        </w:tabs>
        <w:spacing w:line="240" w:lineRule="auto" w:before="0" w:after="0"/>
        <w:ind w:left="1382" w:right="233" w:hanging="1040"/>
        <w:jc w:val="both"/>
        <w:rPr>
          <w:sz w:val="24"/>
        </w:rPr>
      </w:pPr>
      <w:r>
        <w:rPr>
          <w:rFonts w:ascii="Arial" w:hAnsi="Arial"/>
          <w:b/>
          <w:sz w:val="24"/>
        </w:rPr>
        <w:t>Gestión</w:t>
      </w:r>
      <w:r>
        <w:rPr>
          <w:rFonts w:ascii="Arial" w:hAnsi="Arial"/>
          <w:b/>
          <w:spacing w:val="-1"/>
          <w:sz w:val="24"/>
        </w:rPr>
        <w:t> </w:t>
      </w:r>
      <w:r>
        <w:rPr>
          <w:rFonts w:ascii="Arial" w:hAnsi="Arial"/>
          <w:b/>
          <w:sz w:val="24"/>
        </w:rPr>
        <w:t>documental: </w:t>
      </w:r>
      <w:r>
        <w:rPr>
          <w:sz w:val="24"/>
        </w:rPr>
        <w:t>Tratamiento integral</w:t>
      </w:r>
      <w:r>
        <w:rPr>
          <w:spacing w:val="-1"/>
          <w:sz w:val="24"/>
        </w:rPr>
        <w:t> </w:t>
      </w:r>
      <w:r>
        <w:rPr>
          <w:sz w:val="24"/>
        </w:rPr>
        <w:t>de la documentación a lo largo de su ciclo vital, a través de la ejecución de procesos de producción, organización, acceso, consulta, valoración documental, disposición documental y conservación;</w:t>
      </w:r>
    </w:p>
    <w:p>
      <w:pPr>
        <w:pStyle w:val="ListParagraph"/>
        <w:numPr>
          <w:ilvl w:val="0"/>
          <w:numId w:val="2"/>
        </w:numPr>
        <w:tabs>
          <w:tab w:pos="1366" w:val="left" w:leader="none"/>
          <w:tab w:pos="1382" w:val="left" w:leader="none"/>
        </w:tabs>
        <w:spacing w:line="240" w:lineRule="auto" w:before="0" w:after="0"/>
        <w:ind w:left="1382" w:right="239" w:hanging="1107"/>
        <w:jc w:val="both"/>
        <w:rPr>
          <w:sz w:val="24"/>
        </w:rPr>
      </w:pPr>
      <w:r>
        <w:rPr>
          <w:rFonts w:ascii="Arial" w:hAnsi="Arial"/>
          <w:b/>
          <w:sz w:val="24"/>
        </w:rPr>
        <w:t>Grupo Interdisciplinario: </w:t>
      </w:r>
      <w:r>
        <w:rPr>
          <w:sz w:val="24"/>
        </w:rPr>
        <w:t>El cual deberá estar integrado por los titulares de las</w:t>
      </w:r>
      <w:r>
        <w:rPr>
          <w:spacing w:val="-2"/>
          <w:sz w:val="24"/>
        </w:rPr>
        <w:t> </w:t>
      </w:r>
      <w:r>
        <w:rPr>
          <w:sz w:val="24"/>
        </w:rPr>
        <w:t>áreas</w:t>
      </w:r>
      <w:r>
        <w:rPr>
          <w:spacing w:val="-2"/>
          <w:sz w:val="24"/>
        </w:rPr>
        <w:t> </w:t>
      </w:r>
      <w:r>
        <w:rPr>
          <w:sz w:val="24"/>
        </w:rPr>
        <w:t>siguientes:</w:t>
      </w:r>
      <w:r>
        <w:rPr>
          <w:spacing w:val="-2"/>
          <w:sz w:val="24"/>
        </w:rPr>
        <w:t> </w:t>
      </w:r>
      <w:r>
        <w:rPr>
          <w:sz w:val="24"/>
        </w:rPr>
        <w:t>el</w:t>
      </w:r>
      <w:r>
        <w:rPr>
          <w:spacing w:val="-5"/>
          <w:sz w:val="24"/>
        </w:rPr>
        <w:t> </w:t>
      </w:r>
      <w:r>
        <w:rPr>
          <w:sz w:val="24"/>
        </w:rPr>
        <w:t>titular</w:t>
      </w:r>
      <w:r>
        <w:rPr>
          <w:spacing w:val="-2"/>
          <w:sz w:val="24"/>
        </w:rPr>
        <w:t> </w:t>
      </w:r>
      <w:r>
        <w:rPr>
          <w:sz w:val="24"/>
        </w:rPr>
        <w:t>de</w:t>
      </w:r>
      <w:r>
        <w:rPr>
          <w:spacing w:val="-2"/>
          <w:sz w:val="24"/>
        </w:rPr>
        <w:t> </w:t>
      </w:r>
      <w:r>
        <w:rPr>
          <w:sz w:val="24"/>
        </w:rPr>
        <w:t>la</w:t>
      </w:r>
      <w:r>
        <w:rPr>
          <w:spacing w:val="-2"/>
          <w:sz w:val="24"/>
        </w:rPr>
        <w:t> </w:t>
      </w:r>
      <w:r>
        <w:rPr>
          <w:sz w:val="24"/>
        </w:rPr>
        <w:t>Secretaria</w:t>
      </w:r>
      <w:r>
        <w:rPr>
          <w:spacing w:val="-4"/>
          <w:sz w:val="24"/>
        </w:rPr>
        <w:t> </w:t>
      </w:r>
      <w:r>
        <w:rPr>
          <w:sz w:val="24"/>
        </w:rPr>
        <w:t>de</w:t>
      </w:r>
      <w:r>
        <w:rPr>
          <w:spacing w:val="-2"/>
          <w:sz w:val="24"/>
        </w:rPr>
        <w:t> </w:t>
      </w:r>
      <w:r>
        <w:rPr>
          <w:sz w:val="24"/>
        </w:rPr>
        <w:t>Ayuntamiento;</w:t>
      </w:r>
      <w:r>
        <w:rPr>
          <w:spacing w:val="-4"/>
          <w:sz w:val="24"/>
        </w:rPr>
        <w:t> </w:t>
      </w:r>
      <w:r>
        <w:rPr>
          <w:sz w:val="24"/>
        </w:rPr>
        <w:t>el</w:t>
      </w:r>
      <w:r>
        <w:rPr>
          <w:spacing w:val="-2"/>
          <w:sz w:val="24"/>
        </w:rPr>
        <w:t> </w:t>
      </w:r>
      <w:r>
        <w:rPr>
          <w:sz w:val="24"/>
        </w:rPr>
        <w:t>titular</w:t>
      </w:r>
      <w:r>
        <w:rPr>
          <w:spacing w:val="-2"/>
          <w:sz w:val="24"/>
        </w:rPr>
        <w:t> </w:t>
      </w:r>
      <w:r>
        <w:rPr>
          <w:sz w:val="24"/>
        </w:rPr>
        <w:t>de</w:t>
      </w:r>
      <w:r>
        <w:rPr>
          <w:spacing w:val="-2"/>
          <w:sz w:val="24"/>
        </w:rPr>
        <w:t> </w:t>
      </w:r>
      <w:r>
        <w:rPr>
          <w:sz w:val="24"/>
        </w:rPr>
        <w:t>la Coordinación de Archivo Administrativo e Histórico; el titular de la</w:t>
      </w:r>
    </w:p>
    <w:p>
      <w:pPr>
        <w:pStyle w:val="BodyText"/>
        <w:ind w:left="1382"/>
        <w:jc w:val="both"/>
      </w:pPr>
      <w:r>
        <w:rPr/>
        <w:t>Contraloría</w:t>
      </w:r>
      <w:r>
        <w:rPr>
          <w:spacing w:val="68"/>
        </w:rPr>
        <w:t> </w:t>
      </w:r>
      <w:r>
        <w:rPr/>
        <w:t>y</w:t>
      </w:r>
      <w:r>
        <w:rPr>
          <w:spacing w:val="67"/>
        </w:rPr>
        <w:t> </w:t>
      </w:r>
      <w:r>
        <w:rPr/>
        <w:t>Transparencia</w:t>
      </w:r>
      <w:r>
        <w:rPr>
          <w:spacing w:val="69"/>
        </w:rPr>
        <w:t> </w:t>
      </w:r>
      <w:r>
        <w:rPr/>
        <w:t>Municipal;</w:t>
      </w:r>
      <w:r>
        <w:rPr>
          <w:spacing w:val="70"/>
        </w:rPr>
        <w:t> </w:t>
      </w:r>
      <w:r>
        <w:rPr/>
        <w:t>el</w:t>
      </w:r>
      <w:r>
        <w:rPr>
          <w:spacing w:val="66"/>
        </w:rPr>
        <w:t> </w:t>
      </w:r>
      <w:r>
        <w:rPr/>
        <w:t>responsable</w:t>
      </w:r>
      <w:r>
        <w:rPr>
          <w:spacing w:val="69"/>
        </w:rPr>
        <w:t> </w:t>
      </w:r>
      <w:r>
        <w:rPr/>
        <w:t>de</w:t>
      </w:r>
      <w:r>
        <w:rPr>
          <w:spacing w:val="69"/>
        </w:rPr>
        <w:t> </w:t>
      </w:r>
      <w:r>
        <w:rPr/>
        <w:t>la</w:t>
      </w:r>
      <w:r>
        <w:rPr>
          <w:spacing w:val="67"/>
        </w:rPr>
        <w:t> </w:t>
      </w:r>
      <w:r>
        <w:rPr/>
        <w:t>Oficialía</w:t>
      </w:r>
      <w:r>
        <w:rPr>
          <w:spacing w:val="69"/>
        </w:rPr>
        <w:t> </w:t>
      </w:r>
      <w:r>
        <w:rPr>
          <w:spacing w:val="-5"/>
        </w:rPr>
        <w:t>de</w:t>
      </w:r>
    </w:p>
    <w:p>
      <w:pPr>
        <w:spacing w:after="0"/>
        <w:jc w:val="both"/>
        <w:sectPr>
          <w:pgSz w:w="12240" w:h="15840"/>
          <w:pgMar w:header="0" w:footer="906" w:top="1820" w:bottom="1100" w:left="1040" w:right="1300"/>
        </w:sectPr>
      </w:pPr>
    </w:p>
    <w:p>
      <w:pPr>
        <w:pStyle w:val="BodyText"/>
        <w:spacing w:before="168"/>
      </w:pPr>
    </w:p>
    <w:p>
      <w:pPr>
        <w:pStyle w:val="BodyText"/>
        <w:ind w:left="1382" w:right="233"/>
        <w:jc w:val="both"/>
      </w:pPr>
      <w:r>
        <w:rPr/>
        <w:t>Partes;</w:t>
      </w:r>
      <w:r>
        <w:rPr>
          <w:spacing w:val="-3"/>
        </w:rPr>
        <w:t> </w:t>
      </w:r>
      <w:r>
        <w:rPr/>
        <w:t>los</w:t>
      </w:r>
      <w:r>
        <w:rPr>
          <w:spacing w:val="-3"/>
        </w:rPr>
        <w:t> </w:t>
      </w:r>
      <w:r>
        <w:rPr/>
        <w:t>enlaces</w:t>
      </w:r>
      <w:r>
        <w:rPr>
          <w:spacing w:val="-3"/>
        </w:rPr>
        <w:t> </w:t>
      </w:r>
      <w:r>
        <w:rPr/>
        <w:t>de</w:t>
      </w:r>
      <w:r>
        <w:rPr>
          <w:spacing w:val="-5"/>
        </w:rPr>
        <w:t> </w:t>
      </w:r>
      <w:r>
        <w:rPr/>
        <w:t>las</w:t>
      </w:r>
      <w:r>
        <w:rPr>
          <w:spacing w:val="-3"/>
        </w:rPr>
        <w:t> </w:t>
      </w:r>
      <w:r>
        <w:rPr/>
        <w:t>áreas</w:t>
      </w:r>
      <w:r>
        <w:rPr>
          <w:spacing w:val="-3"/>
        </w:rPr>
        <w:t> </w:t>
      </w:r>
      <w:r>
        <w:rPr/>
        <w:t>de cada</w:t>
      </w:r>
      <w:r>
        <w:rPr>
          <w:spacing w:val="-3"/>
        </w:rPr>
        <w:t> </w:t>
      </w:r>
      <w:r>
        <w:rPr/>
        <w:t>entidad de</w:t>
      </w:r>
      <w:r>
        <w:rPr>
          <w:spacing w:val="-2"/>
        </w:rPr>
        <w:t> </w:t>
      </w:r>
      <w:r>
        <w:rPr/>
        <w:t>la Administración Pública Municipal y toda aquella área productora de documentación, con la finalidad de coadyuvar en la valoración documental;</w:t>
      </w:r>
    </w:p>
    <w:p>
      <w:pPr>
        <w:pStyle w:val="ListParagraph"/>
        <w:numPr>
          <w:ilvl w:val="0"/>
          <w:numId w:val="2"/>
        </w:numPr>
        <w:tabs>
          <w:tab w:pos="1367" w:val="left" w:leader="none"/>
          <w:tab w:pos="1382" w:val="left" w:leader="none"/>
        </w:tabs>
        <w:spacing w:line="240" w:lineRule="auto" w:before="0" w:after="0"/>
        <w:ind w:left="1382" w:right="240" w:hanging="1133"/>
        <w:jc w:val="both"/>
        <w:rPr>
          <w:sz w:val="24"/>
        </w:rPr>
      </w:pPr>
      <w:r>
        <w:rPr>
          <w:rFonts w:ascii="Arial" w:hAnsi="Arial"/>
          <w:b/>
          <w:sz w:val="24"/>
        </w:rPr>
        <w:t>Interoperabilidad: </w:t>
      </w:r>
      <w:r>
        <w:rPr>
          <w:sz w:val="24"/>
        </w:rPr>
        <w:t>Capacidad de los sistemas de información de compartir datos y posibilitar el intercambio entre ellos;</w:t>
      </w:r>
    </w:p>
    <w:p>
      <w:pPr>
        <w:pStyle w:val="ListParagraph"/>
        <w:numPr>
          <w:ilvl w:val="0"/>
          <w:numId w:val="2"/>
        </w:numPr>
        <w:tabs>
          <w:tab w:pos="1367" w:val="left" w:leader="none"/>
          <w:tab w:pos="1382" w:val="left" w:leader="none"/>
        </w:tabs>
        <w:spacing w:line="240" w:lineRule="auto" w:before="0" w:after="0"/>
        <w:ind w:left="1382" w:right="234" w:hanging="1068"/>
        <w:jc w:val="both"/>
        <w:rPr>
          <w:sz w:val="24"/>
        </w:rPr>
      </w:pPr>
      <w:r>
        <w:rPr>
          <w:rFonts w:ascii="Arial" w:hAnsi="Arial"/>
          <w:b/>
          <w:sz w:val="24"/>
        </w:rPr>
        <w:t>Instrumentos de control archivístico: </w:t>
      </w:r>
      <w:r>
        <w:rPr>
          <w:sz w:val="24"/>
        </w:rPr>
        <w:t>Instrumentos técnicos que propician la organización, control y conservación de los documentos de archivo a lo largo de su ciclo vital, que son el cuadro general de clasificación archivística</w:t>
      </w:r>
      <w:r>
        <w:rPr>
          <w:spacing w:val="40"/>
          <w:sz w:val="24"/>
        </w:rPr>
        <w:t> </w:t>
      </w:r>
      <w:r>
        <w:rPr>
          <w:sz w:val="24"/>
        </w:rPr>
        <w:t>y el catálogo de disposición documental;</w:t>
      </w:r>
    </w:p>
    <w:p>
      <w:pPr>
        <w:pStyle w:val="ListParagraph"/>
        <w:numPr>
          <w:ilvl w:val="0"/>
          <w:numId w:val="2"/>
        </w:numPr>
        <w:tabs>
          <w:tab w:pos="1367" w:val="left" w:leader="none"/>
          <w:tab w:pos="1382" w:val="left" w:leader="none"/>
        </w:tabs>
        <w:spacing w:line="240" w:lineRule="auto" w:before="0" w:after="0"/>
        <w:ind w:left="1382" w:right="233" w:hanging="1133"/>
        <w:jc w:val="both"/>
        <w:rPr>
          <w:sz w:val="24"/>
        </w:rPr>
      </w:pPr>
      <w:r>
        <w:rPr>
          <w:rFonts w:ascii="Arial" w:hAnsi="Arial"/>
          <w:b/>
          <w:sz w:val="24"/>
        </w:rPr>
        <w:t>Instrumentos de consulta: </w:t>
      </w:r>
      <w:r>
        <w:rPr>
          <w:sz w:val="24"/>
        </w:rPr>
        <w:t>Instrumentos que describen las series, expedientes o documentos de archivo y que permiten la localización, transferencia o baja documental;</w:t>
      </w:r>
    </w:p>
    <w:p>
      <w:pPr>
        <w:pStyle w:val="ListParagraph"/>
        <w:numPr>
          <w:ilvl w:val="0"/>
          <w:numId w:val="2"/>
        </w:numPr>
        <w:tabs>
          <w:tab w:pos="1366" w:val="left" w:leader="none"/>
          <w:tab w:pos="1382" w:val="left" w:leader="none"/>
        </w:tabs>
        <w:spacing w:line="240" w:lineRule="auto" w:before="1" w:after="0"/>
        <w:ind w:left="1382" w:right="238" w:hanging="1201"/>
        <w:jc w:val="both"/>
        <w:rPr>
          <w:sz w:val="24"/>
        </w:rPr>
      </w:pPr>
      <w:r>
        <w:rPr>
          <w:rFonts w:ascii="Arial" w:hAnsi="Arial"/>
          <w:b/>
          <w:sz w:val="24"/>
        </w:rPr>
        <w:t>Inventarios documentales: </w:t>
      </w:r>
      <w:r>
        <w:rPr>
          <w:sz w:val="24"/>
        </w:rPr>
        <w:t>Instrumentos de consulta que describen las series documentales y expedientes de un archivo y que permiten su localización, inventario general, para las transferencias, inventario de transferencia, o para la baja documental e inventario de baja documental;</w:t>
      </w:r>
    </w:p>
    <w:p>
      <w:pPr>
        <w:pStyle w:val="ListParagraph"/>
        <w:numPr>
          <w:ilvl w:val="0"/>
          <w:numId w:val="2"/>
        </w:numPr>
        <w:tabs>
          <w:tab w:pos="1366" w:val="left" w:leader="none"/>
        </w:tabs>
        <w:spacing w:line="240" w:lineRule="auto" w:before="0" w:after="0"/>
        <w:ind w:left="1366" w:right="0" w:hanging="1252"/>
        <w:jc w:val="both"/>
        <w:rPr>
          <w:sz w:val="24"/>
        </w:rPr>
      </w:pPr>
      <w:r>
        <w:rPr>
          <w:rFonts w:ascii="Arial" w:hAnsi="Arial"/>
          <w:b/>
          <w:sz w:val="24"/>
        </w:rPr>
        <w:t>Ley:</w:t>
      </w:r>
      <w:r>
        <w:rPr>
          <w:rFonts w:ascii="Arial" w:hAnsi="Arial"/>
          <w:b/>
          <w:spacing w:val="-1"/>
          <w:sz w:val="24"/>
        </w:rPr>
        <w:t> </w:t>
      </w:r>
      <w:r>
        <w:rPr>
          <w:sz w:val="24"/>
        </w:rPr>
        <w:t>Ley</w:t>
      </w:r>
      <w:r>
        <w:rPr>
          <w:spacing w:val="-9"/>
          <w:sz w:val="24"/>
        </w:rPr>
        <w:t> </w:t>
      </w:r>
      <w:r>
        <w:rPr>
          <w:sz w:val="24"/>
        </w:rPr>
        <w:t>de</w:t>
      </w:r>
      <w:r>
        <w:rPr>
          <w:spacing w:val="-2"/>
          <w:sz w:val="24"/>
        </w:rPr>
        <w:t> </w:t>
      </w:r>
      <w:r>
        <w:rPr>
          <w:sz w:val="24"/>
        </w:rPr>
        <w:t>Archivos</w:t>
      </w:r>
      <w:r>
        <w:rPr>
          <w:spacing w:val="-4"/>
          <w:sz w:val="24"/>
        </w:rPr>
        <w:t> </w:t>
      </w:r>
      <w:r>
        <w:rPr>
          <w:sz w:val="24"/>
        </w:rPr>
        <w:t>para</w:t>
      </w:r>
      <w:r>
        <w:rPr>
          <w:spacing w:val="-4"/>
          <w:sz w:val="24"/>
        </w:rPr>
        <w:t> </w:t>
      </w:r>
      <w:r>
        <w:rPr>
          <w:sz w:val="24"/>
        </w:rPr>
        <w:t>el</w:t>
      </w:r>
      <w:r>
        <w:rPr>
          <w:spacing w:val="-8"/>
          <w:sz w:val="24"/>
        </w:rPr>
        <w:t> </w:t>
      </w:r>
      <w:r>
        <w:rPr>
          <w:sz w:val="24"/>
        </w:rPr>
        <w:t>Estado</w:t>
      </w:r>
      <w:r>
        <w:rPr>
          <w:spacing w:val="-5"/>
          <w:sz w:val="24"/>
        </w:rPr>
        <w:t> </w:t>
      </w:r>
      <w:r>
        <w:rPr>
          <w:sz w:val="24"/>
        </w:rPr>
        <w:t>de</w:t>
      </w:r>
      <w:r>
        <w:rPr>
          <w:spacing w:val="-4"/>
          <w:sz w:val="24"/>
        </w:rPr>
        <w:t> </w:t>
      </w:r>
      <w:r>
        <w:rPr>
          <w:sz w:val="24"/>
        </w:rPr>
        <w:t>Nuevo</w:t>
      </w:r>
      <w:r>
        <w:rPr>
          <w:spacing w:val="-1"/>
          <w:sz w:val="24"/>
        </w:rPr>
        <w:t> </w:t>
      </w:r>
      <w:r>
        <w:rPr>
          <w:spacing w:val="-2"/>
          <w:sz w:val="24"/>
        </w:rPr>
        <w:t>León;</w:t>
      </w:r>
    </w:p>
    <w:p>
      <w:pPr>
        <w:pStyle w:val="ListParagraph"/>
        <w:numPr>
          <w:ilvl w:val="0"/>
          <w:numId w:val="2"/>
        </w:numPr>
        <w:tabs>
          <w:tab w:pos="1367" w:val="left" w:leader="none"/>
          <w:tab w:pos="1382" w:val="left" w:leader="none"/>
        </w:tabs>
        <w:spacing w:line="240" w:lineRule="auto" w:before="0" w:after="0"/>
        <w:ind w:left="1382" w:right="233" w:hanging="1133"/>
        <w:jc w:val="both"/>
        <w:rPr>
          <w:sz w:val="24"/>
        </w:rPr>
      </w:pPr>
      <w:r>
        <w:rPr>
          <w:rFonts w:ascii="Arial" w:hAnsi="Arial"/>
          <w:b/>
          <w:sz w:val="24"/>
        </w:rPr>
        <w:t>Metadatos: </w:t>
      </w:r>
      <w:r>
        <w:rPr>
          <w:sz w:val="24"/>
        </w:rPr>
        <w:t>Conjunto de datos que describen el contexto, contenido y estructura de los documentos de archivo y su administración, a través del tiempo, y que sirven para identificarlos, facilitar su búsqueda, administración, preservación, seguridad y control de acceso;</w:t>
      </w:r>
    </w:p>
    <w:p>
      <w:pPr>
        <w:pStyle w:val="BodyText"/>
        <w:ind w:left="662"/>
        <w:jc w:val="both"/>
      </w:pPr>
      <w:r>
        <w:rPr/>
        <w:t>XL.</w:t>
      </w:r>
      <w:r>
        <w:rPr>
          <w:spacing w:val="66"/>
          <w:w w:val="150"/>
        </w:rPr>
        <w:t>  </w:t>
      </w:r>
      <w:r>
        <w:rPr>
          <w:rFonts w:ascii="Arial" w:hAnsi="Arial"/>
          <w:b/>
        </w:rPr>
        <w:t>Municipio:</w:t>
      </w:r>
      <w:r>
        <w:rPr>
          <w:rFonts w:ascii="Arial" w:hAnsi="Arial"/>
          <w:b/>
          <w:spacing w:val="1"/>
        </w:rPr>
        <w:t> </w:t>
      </w:r>
      <w:r>
        <w:rPr/>
        <w:t>Municipio</w:t>
      </w:r>
      <w:r>
        <w:rPr>
          <w:spacing w:val="-8"/>
        </w:rPr>
        <w:t> </w:t>
      </w:r>
      <w:r>
        <w:rPr/>
        <w:t>de</w:t>
      </w:r>
      <w:r>
        <w:rPr>
          <w:spacing w:val="-4"/>
        </w:rPr>
        <w:t> </w:t>
      </w:r>
      <w:r>
        <w:rPr/>
        <w:t>Salinas</w:t>
      </w:r>
      <w:r>
        <w:rPr>
          <w:spacing w:val="-3"/>
        </w:rPr>
        <w:t> </w:t>
      </w:r>
      <w:r>
        <w:rPr/>
        <w:t>Victoria,</w:t>
      </w:r>
      <w:r>
        <w:rPr>
          <w:spacing w:val="-2"/>
        </w:rPr>
        <w:t> </w:t>
      </w:r>
      <w:r>
        <w:rPr/>
        <w:t>Nuevo</w:t>
      </w:r>
      <w:r>
        <w:rPr>
          <w:spacing w:val="-4"/>
        </w:rPr>
        <w:t> </w:t>
      </w:r>
      <w:r>
        <w:rPr>
          <w:spacing w:val="-2"/>
        </w:rPr>
        <w:t>León;</w:t>
      </w:r>
    </w:p>
    <w:p>
      <w:pPr>
        <w:pStyle w:val="BodyText"/>
        <w:ind w:left="1382" w:right="232" w:hanging="788"/>
        <w:jc w:val="both"/>
      </w:pPr>
      <w:r>
        <w:rPr/>
        <w:t>XLI.</w:t>
      </w:r>
      <w:r>
        <w:rPr>
          <w:spacing w:val="40"/>
        </w:rPr>
        <w:t> </w:t>
      </w:r>
      <w:r>
        <w:rPr>
          <w:rFonts w:ascii="Arial" w:hAnsi="Arial"/>
          <w:b/>
        </w:rPr>
        <w:t>Organización:</w:t>
      </w:r>
      <w:r>
        <w:rPr>
          <w:rFonts w:ascii="Arial" w:hAnsi="Arial"/>
          <w:b/>
          <w:spacing w:val="40"/>
        </w:rPr>
        <w:t> </w:t>
      </w:r>
      <w:r>
        <w:rPr/>
        <w:t>Conjunto</w:t>
      </w:r>
      <w:r>
        <w:rPr>
          <w:spacing w:val="40"/>
        </w:rPr>
        <w:t> </w:t>
      </w:r>
      <w:r>
        <w:rPr/>
        <w:t>de</w:t>
      </w:r>
      <w:r>
        <w:rPr>
          <w:spacing w:val="40"/>
        </w:rPr>
        <w:t> </w:t>
      </w:r>
      <w:r>
        <w:rPr/>
        <w:t>operaciones</w:t>
      </w:r>
      <w:r>
        <w:rPr>
          <w:spacing w:val="40"/>
        </w:rPr>
        <w:t> </w:t>
      </w:r>
      <w:r>
        <w:rPr/>
        <w:t>intelectuales</w:t>
      </w:r>
      <w:r>
        <w:rPr>
          <w:spacing w:val="40"/>
        </w:rPr>
        <w:t> </w:t>
      </w:r>
      <w:r>
        <w:rPr/>
        <w:t>y</w:t>
      </w:r>
      <w:r>
        <w:rPr>
          <w:spacing w:val="40"/>
        </w:rPr>
        <w:t> </w:t>
      </w:r>
      <w:r>
        <w:rPr/>
        <w:t>mecánicas destinadasa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w:t>
      </w:r>
      <w:r>
        <w:rPr>
          <w:spacing w:val="40"/>
        </w:rPr>
        <w:t> </w:t>
      </w:r>
      <w:r>
        <w:rPr/>
        <w:t>contenido, en tanto que las operaciones mecánicas son aquellas actividades que se desarrollan para la ubicación física de los expedientes;</w:t>
      </w:r>
    </w:p>
    <w:p>
      <w:pPr>
        <w:pStyle w:val="BodyText"/>
        <w:ind w:left="1382" w:right="232" w:hanging="855"/>
        <w:jc w:val="both"/>
      </w:pPr>
      <w:r>
        <w:rPr/>
        <w:t>XLII.</w:t>
      </w:r>
      <w:r>
        <w:rPr>
          <w:spacing w:val="40"/>
        </w:rPr>
        <w:t> </w:t>
      </w:r>
      <w:r>
        <w:rPr>
          <w:rFonts w:ascii="Arial" w:hAnsi="Arial"/>
          <w:b/>
        </w:rPr>
        <w:t>Patrimonio documental: </w:t>
      </w:r>
      <w:r>
        <w:rPr/>
        <w:t>Documentos que, por su naturaleza, no son sustituibles y dan cuenta de la evolución del Municipio, y de las personas e instituciones que han contribuido en su desarrollo; además de transmitir y heredar información significativa de la vida intelectual, social, política, económica,</w:t>
      </w:r>
      <w:r>
        <w:rPr>
          <w:spacing w:val="40"/>
        </w:rPr>
        <w:t> </w:t>
      </w:r>
      <w:r>
        <w:rPr/>
        <w:t>cultural</w:t>
      </w:r>
      <w:r>
        <w:rPr>
          <w:spacing w:val="40"/>
        </w:rPr>
        <w:t> </w:t>
      </w:r>
      <w:r>
        <w:rPr/>
        <w:t>y</w:t>
      </w:r>
      <w:r>
        <w:rPr>
          <w:spacing w:val="40"/>
        </w:rPr>
        <w:t> </w:t>
      </w:r>
      <w:r>
        <w:rPr/>
        <w:t>artística</w:t>
      </w:r>
      <w:r>
        <w:rPr>
          <w:spacing w:val="80"/>
        </w:rPr>
        <w:t> </w:t>
      </w:r>
      <w:r>
        <w:rPr/>
        <w:t>de</w:t>
      </w:r>
      <w:r>
        <w:rPr>
          <w:spacing w:val="80"/>
        </w:rPr>
        <w:t> </w:t>
      </w:r>
      <w:r>
        <w:rPr/>
        <w:t>una</w:t>
      </w:r>
      <w:r>
        <w:rPr>
          <w:spacing w:val="80"/>
        </w:rPr>
        <w:t> </w:t>
      </w:r>
      <w:r>
        <w:rPr/>
        <w:t>comunidad,</w:t>
      </w:r>
      <w:r>
        <w:rPr>
          <w:spacing w:val="80"/>
        </w:rPr>
        <w:t> </w:t>
      </w:r>
      <w:r>
        <w:rPr/>
        <w:t>incluyendo</w:t>
      </w:r>
      <w:r>
        <w:rPr>
          <w:spacing w:val="80"/>
        </w:rPr>
        <w:t> </w:t>
      </w:r>
      <w:r>
        <w:rPr/>
        <w:t>aquellos que hayan pertenecido o pertenezcan a los archivos de casas curales o cualquier otra organización, sea civil o religiosa;</w:t>
      </w:r>
    </w:p>
    <w:p>
      <w:pPr>
        <w:pStyle w:val="BodyText"/>
        <w:spacing w:before="1"/>
        <w:ind w:left="1382" w:right="239" w:hanging="920"/>
        <w:jc w:val="both"/>
      </w:pPr>
      <w:r>
        <w:rPr/>
        <w:t>XLIII.</w:t>
      </w:r>
      <w:r>
        <w:rPr>
          <w:spacing w:val="80"/>
        </w:rPr>
        <w:t> </w:t>
      </w:r>
      <w:r>
        <w:rPr>
          <w:rFonts w:ascii="Arial" w:hAnsi="Arial"/>
          <w:b/>
        </w:rPr>
        <w:t>Plazo de conservación: </w:t>
      </w:r>
      <w:r>
        <w:rPr/>
        <w:t>Al periodo de guarda de la documentación en los archivos de trámite y concentración, que consiste en la combinación de la vigencia documental y, en su caso, el término precautorio y período de reservaque se establezcan de conformidad con la normatividad aplicable;</w:t>
      </w:r>
    </w:p>
    <w:p>
      <w:pPr>
        <w:spacing w:before="0"/>
        <w:ind w:left="434" w:right="0" w:firstLine="0"/>
        <w:jc w:val="both"/>
        <w:rPr>
          <w:sz w:val="24"/>
        </w:rPr>
      </w:pPr>
      <w:r>
        <w:rPr>
          <w:sz w:val="24"/>
        </w:rPr>
        <w:t>XLIV.</w:t>
      </w:r>
      <w:r>
        <w:rPr>
          <w:spacing w:val="66"/>
          <w:w w:val="150"/>
          <w:sz w:val="24"/>
        </w:rPr>
        <w:t>  </w:t>
      </w:r>
      <w:r>
        <w:rPr>
          <w:rFonts w:ascii="Arial" w:hAnsi="Arial"/>
          <w:b/>
          <w:sz w:val="24"/>
        </w:rPr>
        <w:t>Programa</w:t>
      </w:r>
      <w:r>
        <w:rPr>
          <w:rFonts w:ascii="Arial" w:hAnsi="Arial"/>
          <w:b/>
          <w:spacing w:val="-6"/>
          <w:sz w:val="24"/>
        </w:rPr>
        <w:t> </w:t>
      </w:r>
      <w:r>
        <w:rPr>
          <w:rFonts w:ascii="Arial" w:hAnsi="Arial"/>
          <w:b/>
          <w:sz w:val="24"/>
        </w:rPr>
        <w:t>anual:</w:t>
      </w:r>
      <w:r>
        <w:rPr>
          <w:rFonts w:ascii="Arial" w:hAnsi="Arial"/>
          <w:b/>
          <w:spacing w:val="-1"/>
          <w:sz w:val="24"/>
        </w:rPr>
        <w:t> </w:t>
      </w:r>
      <w:r>
        <w:rPr>
          <w:sz w:val="24"/>
        </w:rPr>
        <w:t>Programa</w:t>
      </w:r>
      <w:r>
        <w:rPr>
          <w:spacing w:val="-4"/>
          <w:sz w:val="24"/>
        </w:rPr>
        <w:t> </w:t>
      </w:r>
      <w:r>
        <w:rPr>
          <w:sz w:val="24"/>
        </w:rPr>
        <w:t>anual</w:t>
      </w:r>
      <w:r>
        <w:rPr>
          <w:spacing w:val="-8"/>
          <w:sz w:val="24"/>
        </w:rPr>
        <w:t> </w:t>
      </w:r>
      <w:r>
        <w:rPr>
          <w:sz w:val="24"/>
        </w:rPr>
        <w:t>de</w:t>
      </w:r>
      <w:r>
        <w:rPr>
          <w:spacing w:val="-6"/>
          <w:sz w:val="24"/>
        </w:rPr>
        <w:t> </w:t>
      </w:r>
      <w:r>
        <w:rPr>
          <w:sz w:val="24"/>
        </w:rPr>
        <w:t>desarrollo</w:t>
      </w:r>
      <w:r>
        <w:rPr>
          <w:spacing w:val="-3"/>
          <w:sz w:val="24"/>
        </w:rPr>
        <w:t> </w:t>
      </w:r>
      <w:r>
        <w:rPr>
          <w:sz w:val="24"/>
        </w:rPr>
        <w:t>archivístico,</w:t>
      </w:r>
      <w:r>
        <w:rPr>
          <w:spacing w:val="-3"/>
          <w:sz w:val="24"/>
        </w:rPr>
        <w:t> </w:t>
      </w:r>
      <w:r>
        <w:rPr>
          <w:spacing w:val="-2"/>
          <w:sz w:val="24"/>
        </w:rPr>
        <w:t>PADA;</w:t>
      </w:r>
    </w:p>
    <w:p>
      <w:pPr>
        <w:pStyle w:val="BodyText"/>
        <w:ind w:left="1382" w:right="232" w:hanging="881"/>
        <w:jc w:val="both"/>
      </w:pPr>
      <w:r>
        <w:rPr/>
        <w:t>XLV.</w:t>
      </w:r>
      <w:r>
        <w:rPr>
          <w:spacing w:val="80"/>
        </w:rPr>
        <w:t> </w:t>
      </w:r>
      <w:r>
        <w:rPr>
          <w:rFonts w:ascii="Arial" w:hAnsi="Arial"/>
          <w:b/>
        </w:rPr>
        <w:t>Sección: </w:t>
      </w:r>
      <w:r>
        <w:rPr/>
        <w:t>Cada una de las divisiones del fondo documental basada en las atribuciones de la Administración Pública Municipal, conforme a las disposiciones legales aplicables;</w:t>
      </w:r>
    </w:p>
    <w:p>
      <w:pPr>
        <w:spacing w:after="0"/>
        <w:jc w:val="both"/>
        <w:sectPr>
          <w:pgSz w:w="12240" w:h="15840"/>
          <w:pgMar w:header="0" w:footer="906" w:top="1820" w:bottom="1100" w:left="1040" w:right="1300"/>
        </w:sectPr>
      </w:pPr>
    </w:p>
    <w:p>
      <w:pPr>
        <w:pStyle w:val="BodyText"/>
        <w:spacing w:before="168"/>
      </w:pPr>
    </w:p>
    <w:p>
      <w:pPr>
        <w:pStyle w:val="BodyText"/>
        <w:ind w:left="1382" w:right="234" w:hanging="948"/>
        <w:jc w:val="both"/>
      </w:pPr>
      <w:r>
        <w:rPr/>
        <w:t>XLVI.</w:t>
      </w:r>
      <w:r>
        <w:rPr>
          <w:spacing w:val="80"/>
          <w:w w:val="150"/>
        </w:rPr>
        <w:t> </w:t>
      </w:r>
      <w:r>
        <w:rPr>
          <w:rFonts w:ascii="Arial" w:hAnsi="Arial"/>
          <w:b/>
        </w:rPr>
        <w:t>Serie: </w:t>
      </w:r>
      <w:r>
        <w:rPr/>
        <w:t>División de una sección que corresponde al conjunto de documentos producidos en el desarrollo de una misma atribución general integrados en expedientes conforme a un asunto, actividad o trámite específico;</w:t>
      </w:r>
    </w:p>
    <w:p>
      <w:pPr>
        <w:spacing w:before="0"/>
        <w:ind w:left="369" w:right="0" w:firstLine="0"/>
        <w:jc w:val="both"/>
        <w:rPr>
          <w:sz w:val="24"/>
        </w:rPr>
      </w:pPr>
      <w:r>
        <w:rPr>
          <w:sz w:val="24"/>
        </w:rPr>
        <w:t>XLVII.</w:t>
      </w:r>
      <w:r>
        <w:rPr>
          <w:spacing w:val="65"/>
          <w:w w:val="150"/>
          <w:sz w:val="24"/>
        </w:rPr>
        <w:t>  </w:t>
      </w:r>
      <w:r>
        <w:rPr>
          <w:rFonts w:ascii="Arial"/>
          <w:b/>
          <w:sz w:val="24"/>
        </w:rPr>
        <w:t>Sistema</w:t>
      </w:r>
      <w:r>
        <w:rPr>
          <w:rFonts w:ascii="Arial"/>
          <w:b/>
          <w:spacing w:val="-6"/>
          <w:sz w:val="24"/>
        </w:rPr>
        <w:t> </w:t>
      </w:r>
      <w:r>
        <w:rPr>
          <w:rFonts w:ascii="Arial"/>
          <w:b/>
          <w:sz w:val="24"/>
        </w:rPr>
        <w:t>Municipal:</w:t>
      </w:r>
      <w:r>
        <w:rPr>
          <w:rFonts w:ascii="Arial"/>
          <w:b/>
          <w:spacing w:val="1"/>
          <w:sz w:val="24"/>
        </w:rPr>
        <w:t> </w:t>
      </w:r>
      <w:r>
        <w:rPr>
          <w:sz w:val="24"/>
        </w:rPr>
        <w:t>Sistema</w:t>
      </w:r>
      <w:r>
        <w:rPr>
          <w:spacing w:val="-3"/>
          <w:sz w:val="24"/>
        </w:rPr>
        <w:t> </w:t>
      </w:r>
      <w:r>
        <w:rPr>
          <w:sz w:val="24"/>
        </w:rPr>
        <w:t>Institucional</w:t>
      </w:r>
      <w:r>
        <w:rPr>
          <w:spacing w:val="-2"/>
          <w:sz w:val="24"/>
        </w:rPr>
        <w:t> </w:t>
      </w:r>
      <w:r>
        <w:rPr>
          <w:sz w:val="24"/>
        </w:rPr>
        <w:t>de</w:t>
      </w:r>
      <w:r>
        <w:rPr>
          <w:spacing w:val="-5"/>
          <w:sz w:val="24"/>
        </w:rPr>
        <w:t> </w:t>
      </w:r>
      <w:r>
        <w:rPr>
          <w:sz w:val="24"/>
        </w:rPr>
        <w:t>Archivos</w:t>
      </w:r>
      <w:r>
        <w:rPr>
          <w:spacing w:val="-3"/>
          <w:sz w:val="24"/>
        </w:rPr>
        <w:t> </w:t>
      </w:r>
      <w:r>
        <w:rPr>
          <w:spacing w:val="-2"/>
          <w:sz w:val="24"/>
        </w:rPr>
        <w:t>Municipal;</w:t>
      </w:r>
    </w:p>
    <w:p>
      <w:pPr>
        <w:pStyle w:val="BodyText"/>
        <w:ind w:left="1382" w:right="233" w:hanging="1080"/>
        <w:jc w:val="both"/>
      </w:pPr>
      <w:r>
        <w:rPr/>
        <w:t>XLVIII.</w:t>
      </w:r>
      <w:r>
        <w:rPr>
          <w:spacing w:val="80"/>
        </w:rPr>
        <w:t> </w:t>
      </w:r>
      <w:r>
        <w:rPr>
          <w:rFonts w:ascii="Arial" w:hAnsi="Arial"/>
          <w:b/>
        </w:rPr>
        <w:t>Soportes documentales: </w:t>
      </w:r>
      <w:r>
        <w:rPr/>
        <w:t>Medios en los cuales se contiene información además del papel, siendo estos materiales audiovisuales, fotográficos, fílmicos, digitales, electrónicos, sonoros, visuales, entre otros;</w:t>
      </w:r>
    </w:p>
    <w:p>
      <w:pPr>
        <w:pStyle w:val="BodyText"/>
        <w:ind w:left="434"/>
        <w:jc w:val="both"/>
      </w:pPr>
      <w:r>
        <w:rPr/>
        <w:t>XLIX.</w:t>
      </w:r>
      <w:r>
        <w:rPr>
          <w:spacing w:val="67"/>
          <w:w w:val="150"/>
        </w:rPr>
        <w:t>  </w:t>
      </w:r>
      <w:r>
        <w:rPr>
          <w:rFonts w:ascii="Arial" w:hAnsi="Arial"/>
          <w:b/>
        </w:rPr>
        <w:t>Subserie:</w:t>
      </w:r>
      <w:r>
        <w:rPr>
          <w:rFonts w:ascii="Arial" w:hAnsi="Arial"/>
          <w:b/>
          <w:spacing w:val="-2"/>
        </w:rPr>
        <w:t> </w:t>
      </w:r>
      <w:r>
        <w:rPr/>
        <w:t>División</w:t>
      </w:r>
      <w:r>
        <w:rPr>
          <w:spacing w:val="-1"/>
        </w:rPr>
        <w:t> </w:t>
      </w:r>
      <w:r>
        <w:rPr/>
        <w:t>de</w:t>
      </w:r>
      <w:r>
        <w:rPr>
          <w:spacing w:val="-1"/>
        </w:rPr>
        <w:t> </w:t>
      </w:r>
      <w:r>
        <w:rPr/>
        <w:t>la</w:t>
      </w:r>
      <w:r>
        <w:rPr>
          <w:spacing w:val="-4"/>
        </w:rPr>
        <w:t> </w:t>
      </w:r>
      <w:r>
        <w:rPr/>
        <w:t>serie</w:t>
      </w:r>
      <w:r>
        <w:rPr>
          <w:spacing w:val="-4"/>
        </w:rPr>
        <w:t> </w:t>
      </w:r>
      <w:r>
        <w:rPr/>
        <w:t>documental</w:t>
      </w:r>
      <w:r>
        <w:rPr>
          <w:spacing w:val="-3"/>
        </w:rPr>
        <w:t> </w:t>
      </w:r>
      <w:r>
        <w:rPr/>
        <w:t>en</w:t>
      </w:r>
      <w:r>
        <w:rPr>
          <w:spacing w:val="-7"/>
        </w:rPr>
        <w:t> </w:t>
      </w:r>
      <w:r>
        <w:rPr/>
        <w:t>su</w:t>
      </w:r>
      <w:r>
        <w:rPr>
          <w:spacing w:val="-3"/>
        </w:rPr>
        <w:t> </w:t>
      </w:r>
      <w:r>
        <w:rPr>
          <w:spacing w:val="-2"/>
        </w:rPr>
        <w:t>caso;</w:t>
      </w:r>
    </w:p>
    <w:p>
      <w:pPr>
        <w:pStyle w:val="ListParagraph"/>
        <w:numPr>
          <w:ilvl w:val="0"/>
          <w:numId w:val="3"/>
        </w:numPr>
        <w:tabs>
          <w:tab w:pos="1367" w:val="left" w:leader="none"/>
          <w:tab w:pos="1382" w:val="left" w:leader="none"/>
        </w:tabs>
        <w:spacing w:line="240" w:lineRule="auto" w:before="0" w:after="0"/>
        <w:ind w:left="1382" w:right="233" w:hanging="560"/>
        <w:jc w:val="both"/>
        <w:rPr>
          <w:sz w:val="24"/>
        </w:rPr>
      </w:pPr>
      <w:r>
        <w:rPr>
          <w:rFonts w:ascii="Arial" w:hAnsi="Arial"/>
          <w:b/>
          <w:sz w:val="24"/>
        </w:rPr>
        <w:t>Sujetos obligados: </w:t>
      </w:r>
      <w:r>
        <w:rPr>
          <w:sz w:val="24"/>
        </w:rPr>
        <w:t>El Municipio de Salinas Victoria a través de sus dependencias, órganos, unidades, enlaces, organismos y entidades de la Administración Pública Municipal, cualquier persona física, moral que reciba</w:t>
      </w:r>
      <w:r>
        <w:rPr>
          <w:spacing w:val="80"/>
          <w:sz w:val="24"/>
        </w:rPr>
        <w:t> </w:t>
      </w:r>
      <w:r>
        <w:rPr>
          <w:sz w:val="24"/>
        </w:rPr>
        <w:t>y ejerza recursos públicos o realice actos de autoridad en el ámbito</w:t>
      </w:r>
      <w:r>
        <w:rPr>
          <w:spacing w:val="40"/>
          <w:sz w:val="24"/>
        </w:rPr>
        <w:t> </w:t>
      </w:r>
      <w:r>
        <w:rPr>
          <w:sz w:val="24"/>
        </w:rPr>
        <w:t>municipal,</w:t>
      </w:r>
      <w:r>
        <w:rPr>
          <w:spacing w:val="40"/>
          <w:sz w:val="24"/>
        </w:rPr>
        <w:t> </w:t>
      </w:r>
      <w:r>
        <w:rPr>
          <w:sz w:val="24"/>
        </w:rPr>
        <w:t>así como a las personas físicas o morales que cuenten con archivos privados de interés público;</w:t>
      </w:r>
    </w:p>
    <w:p>
      <w:pPr>
        <w:pStyle w:val="BodyText"/>
        <w:spacing w:before="1"/>
        <w:ind w:left="1382" w:right="245" w:hanging="627"/>
        <w:jc w:val="both"/>
      </w:pPr>
      <w:r>
        <w:rPr/>
        <w:t>LI.</w:t>
      </w:r>
      <w:r>
        <w:rPr>
          <w:spacing w:val="80"/>
          <w:w w:val="150"/>
        </w:rPr>
        <w:t> </w:t>
      </w:r>
      <w:r>
        <w:rPr>
          <w:rFonts w:ascii="Arial" w:hAnsi="Arial"/>
          <w:b/>
        </w:rPr>
        <w:t>Trámite:</w:t>
      </w:r>
      <w:r>
        <w:rPr>
          <w:rFonts w:ascii="Arial" w:hAnsi="Arial"/>
          <w:b/>
        </w:rPr>
        <w:t> </w:t>
      </w:r>
      <w:r>
        <w:rPr/>
        <w:t>Cada uno de los pasos y diligencias que hay que recorrer en un asunto hasta su conclusión;</w:t>
      </w:r>
    </w:p>
    <w:p>
      <w:pPr>
        <w:pStyle w:val="BodyText"/>
        <w:ind w:left="1382" w:right="234" w:hanging="694"/>
        <w:jc w:val="both"/>
      </w:pPr>
      <w:r>
        <w:rPr/>
        <w:t>LII.</w:t>
      </w:r>
      <w:r>
        <w:rPr>
          <w:spacing w:val="80"/>
        </w:rPr>
        <w:t> </w:t>
      </w:r>
      <w:r>
        <w:rPr>
          <w:rFonts w:ascii="Arial" w:hAnsi="Arial"/>
          <w:b/>
        </w:rPr>
        <w:t>Transferencia:</w:t>
      </w:r>
      <w:r>
        <w:rPr>
          <w:rFonts w:ascii="Arial" w:hAnsi="Arial"/>
          <w:b/>
        </w:rPr>
        <w:t> </w:t>
      </w:r>
      <w:r>
        <w:rPr/>
        <w:t>Al</w:t>
      </w:r>
      <w:r>
        <w:rPr/>
        <w:t> traslado</w:t>
      </w:r>
      <w:r>
        <w:rPr/>
        <w:t> controlado</w:t>
      </w:r>
      <w:r>
        <w:rPr/>
        <w:t> y</w:t>
      </w:r>
      <w:r>
        <w:rPr/>
        <w:t> sistemático</w:t>
      </w:r>
      <w:r>
        <w:rPr/>
        <w:t> de</w:t>
      </w:r>
      <w:r>
        <w:rPr>
          <w:spacing w:val="40"/>
        </w:rPr>
        <w:t> </w:t>
      </w:r>
      <w:r>
        <w:rPr/>
        <w:t>expedientes</w:t>
      </w:r>
      <w:r>
        <w:rPr>
          <w:spacing w:val="40"/>
        </w:rPr>
        <w:t> </w:t>
      </w:r>
      <w:r>
        <w:rPr/>
        <w:t>de consulta esporádica de un archivo de trámite al archivo de concentración es transferencia primaria y de expedientes que deben conservarse de manera permanente</w:t>
      </w:r>
      <w:r>
        <w:rPr/>
        <w:t> del</w:t>
      </w:r>
      <w:r>
        <w:rPr/>
        <w:t> archivo</w:t>
      </w:r>
      <w:r>
        <w:rPr/>
        <w:t> de</w:t>
      </w:r>
      <w:r>
        <w:rPr/>
        <w:t> concentración</w:t>
      </w:r>
      <w:r>
        <w:rPr/>
        <w:t> al</w:t>
      </w:r>
      <w:r>
        <w:rPr/>
        <w:t> archivo</w:t>
      </w:r>
      <w:r>
        <w:rPr/>
        <w:t> histórico, se denomina transferencia secundaria;</w:t>
      </w:r>
    </w:p>
    <w:p>
      <w:pPr>
        <w:pStyle w:val="BodyText"/>
        <w:ind w:left="1382" w:right="242" w:hanging="761"/>
        <w:jc w:val="both"/>
      </w:pPr>
      <w:r>
        <w:rPr/>
        <w:t>LIII.</w:t>
      </w:r>
      <w:r>
        <w:rPr>
          <w:spacing w:val="80"/>
          <w:w w:val="150"/>
        </w:rPr>
        <w:t> </w:t>
      </w:r>
      <w:r>
        <w:rPr>
          <w:rFonts w:ascii="Arial" w:hAnsi="Arial"/>
          <w:b/>
        </w:rPr>
        <w:t>Trazabilidad: </w:t>
      </w:r>
      <w:r>
        <w:rPr/>
        <w:t>Cualidad que permite, a través de un sistema automatizado la administración de archivos y gestión documental, identificar el acceso y la modificación de documentos electrónicos;</w:t>
      </w:r>
    </w:p>
    <w:p>
      <w:pPr>
        <w:pStyle w:val="BodyText"/>
        <w:ind w:left="1382" w:right="233" w:hanging="788"/>
        <w:jc w:val="both"/>
      </w:pPr>
      <w:r>
        <w:rPr/>
        <w:t>LIV.</w:t>
      </w:r>
      <w:r>
        <w:rPr>
          <w:spacing w:val="40"/>
        </w:rPr>
        <w:t>  </w:t>
      </w:r>
      <w:r>
        <w:rPr>
          <w:rFonts w:ascii="Arial" w:hAnsi="Arial"/>
          <w:b/>
        </w:rPr>
        <w:t>Valoración</w:t>
      </w:r>
      <w:r>
        <w:rPr>
          <w:rFonts w:ascii="Arial" w:hAnsi="Arial"/>
          <w:b/>
          <w:spacing w:val="-3"/>
        </w:rPr>
        <w:t> </w:t>
      </w:r>
      <w:r>
        <w:rPr>
          <w:rFonts w:ascii="Arial" w:hAnsi="Arial"/>
          <w:b/>
        </w:rPr>
        <w:t>documental: </w:t>
      </w:r>
      <w:r>
        <w:rPr/>
        <w:t>Actividad</w:t>
      </w:r>
      <w:r>
        <w:rPr>
          <w:spacing w:val="-3"/>
        </w:rPr>
        <w:t> </w:t>
      </w:r>
      <w:r>
        <w:rPr/>
        <w:t>que</w:t>
      </w:r>
      <w:r>
        <w:rPr>
          <w:spacing w:val="-3"/>
        </w:rPr>
        <w:t> </w:t>
      </w:r>
      <w:r>
        <w:rPr/>
        <w:t>consiste</w:t>
      </w:r>
      <w:r>
        <w:rPr>
          <w:spacing w:val="-2"/>
        </w:rPr>
        <w:t> </w:t>
      </w:r>
      <w:r>
        <w:rPr/>
        <w:t>en</w:t>
      </w:r>
      <w:r>
        <w:rPr>
          <w:spacing w:val="-3"/>
        </w:rPr>
        <w:t> </w:t>
      </w:r>
      <w:r>
        <w:rPr/>
        <w:t>el</w:t>
      </w:r>
      <w:r>
        <w:rPr>
          <w:spacing w:val="-3"/>
        </w:rPr>
        <w:t> </w:t>
      </w:r>
      <w:r>
        <w:rPr/>
        <w:t>análisis</w:t>
      </w:r>
      <w:r>
        <w:rPr>
          <w:spacing w:val="-3"/>
        </w:rPr>
        <w:t> </w:t>
      </w:r>
      <w:r>
        <w:rPr/>
        <w:t>e</w:t>
      </w:r>
      <w:r>
        <w:rPr>
          <w:spacing w:val="-3"/>
        </w:rPr>
        <w:t> </w:t>
      </w:r>
      <w:r>
        <w:rPr/>
        <w:t>identificación de los valores documentales; es decir el estudio de la condición de los documentos que les confiere características específicas en los archivos de trámite, concentración, evidenciales, testimoniales e informativos para los documentos históricos, con la finalidad de establecer criterios, vigencias documentales, en su caso, plazos de conservación, como para la disposición documental, y</w:t>
      </w:r>
    </w:p>
    <w:p>
      <w:pPr>
        <w:pStyle w:val="BodyText"/>
        <w:spacing w:before="1"/>
        <w:ind w:left="1382" w:right="238" w:hanging="720"/>
        <w:jc w:val="both"/>
      </w:pPr>
      <w:r>
        <w:rPr/>
        <w:t>LV.</w:t>
      </w:r>
      <w:r>
        <w:rPr>
          <w:spacing w:val="40"/>
        </w:rPr>
        <w:t>  </w:t>
      </w:r>
      <w:r>
        <w:rPr>
          <w:rFonts w:ascii="Arial" w:hAnsi="Arial"/>
          <w:b/>
        </w:rPr>
        <w:t>Vigencia</w:t>
      </w:r>
      <w:r>
        <w:rPr>
          <w:rFonts w:ascii="Arial" w:hAnsi="Arial"/>
          <w:b/>
          <w:spacing w:val="-3"/>
        </w:rPr>
        <w:t> </w:t>
      </w:r>
      <w:r>
        <w:rPr>
          <w:rFonts w:ascii="Arial" w:hAnsi="Arial"/>
          <w:b/>
        </w:rPr>
        <w:t>documental: </w:t>
      </w:r>
      <w:r>
        <w:rPr/>
        <w:t>Periodo</w:t>
      </w:r>
      <w:r>
        <w:rPr>
          <w:spacing w:val="-3"/>
        </w:rPr>
        <w:t> </w:t>
      </w:r>
      <w:r>
        <w:rPr/>
        <w:t>en</w:t>
      </w:r>
      <w:r>
        <w:rPr>
          <w:spacing w:val="-3"/>
        </w:rPr>
        <w:t> </w:t>
      </w:r>
      <w:r>
        <w:rPr/>
        <w:t>el</w:t>
      </w:r>
      <w:r>
        <w:rPr>
          <w:spacing w:val="-3"/>
        </w:rPr>
        <w:t> </w:t>
      </w:r>
      <w:r>
        <w:rPr/>
        <w:t>cual</w:t>
      </w:r>
      <w:r>
        <w:rPr>
          <w:spacing w:val="-3"/>
        </w:rPr>
        <w:t> </w:t>
      </w:r>
      <w:r>
        <w:rPr/>
        <w:t>un</w:t>
      </w:r>
      <w:r>
        <w:rPr>
          <w:spacing w:val="-5"/>
        </w:rPr>
        <w:t> </w:t>
      </w:r>
      <w:r>
        <w:rPr/>
        <w:t>documento</w:t>
      </w:r>
      <w:r>
        <w:rPr>
          <w:spacing w:val="-2"/>
        </w:rPr>
        <w:t> </w:t>
      </w:r>
      <w:r>
        <w:rPr/>
        <w:t>de</w:t>
      </w:r>
      <w:r>
        <w:rPr>
          <w:spacing w:val="-3"/>
        </w:rPr>
        <w:t> </w:t>
      </w:r>
      <w:r>
        <w:rPr/>
        <w:t>archivo</w:t>
      </w:r>
      <w:r>
        <w:rPr>
          <w:spacing w:val="-3"/>
        </w:rPr>
        <w:t> </w:t>
      </w:r>
      <w:r>
        <w:rPr/>
        <w:t>mantiene sus</w:t>
      </w:r>
      <w:r>
        <w:rPr>
          <w:spacing w:val="-2"/>
        </w:rPr>
        <w:t> </w:t>
      </w:r>
      <w:r>
        <w:rPr/>
        <w:t>valores</w:t>
      </w:r>
      <w:r>
        <w:rPr>
          <w:spacing w:val="-2"/>
        </w:rPr>
        <w:t> </w:t>
      </w:r>
      <w:r>
        <w:rPr/>
        <w:t>administrativos,</w:t>
      </w:r>
      <w:r>
        <w:rPr>
          <w:spacing w:val="-1"/>
        </w:rPr>
        <w:t> </w:t>
      </w:r>
      <w:r>
        <w:rPr/>
        <w:t>legales,</w:t>
      </w:r>
      <w:r>
        <w:rPr>
          <w:spacing w:val="-1"/>
        </w:rPr>
        <w:t> </w:t>
      </w:r>
      <w:r>
        <w:rPr/>
        <w:t>fiscales</w:t>
      </w:r>
      <w:r>
        <w:rPr>
          <w:spacing w:val="-2"/>
        </w:rPr>
        <w:t> </w:t>
      </w:r>
      <w:r>
        <w:rPr/>
        <w:t>o</w:t>
      </w:r>
      <w:r>
        <w:rPr>
          <w:spacing w:val="-1"/>
        </w:rPr>
        <w:t> </w:t>
      </w:r>
      <w:r>
        <w:rPr/>
        <w:t>contables,</w:t>
      </w:r>
      <w:r>
        <w:rPr>
          <w:spacing w:val="-1"/>
        </w:rPr>
        <w:t> </w:t>
      </w:r>
      <w:r>
        <w:rPr/>
        <w:t>de</w:t>
      </w:r>
      <w:r>
        <w:rPr>
          <w:spacing w:val="-1"/>
        </w:rPr>
        <w:t> </w:t>
      </w:r>
      <w:r>
        <w:rPr/>
        <w:t>conformidad</w:t>
      </w:r>
      <w:r>
        <w:rPr>
          <w:spacing w:val="-1"/>
        </w:rPr>
        <w:t> </w:t>
      </w:r>
      <w:r>
        <w:rPr/>
        <w:t>con las disposiciones jurídicas vigentes y aplicables.</w:t>
      </w:r>
    </w:p>
    <w:p>
      <w:pPr>
        <w:pStyle w:val="BodyText"/>
        <w:spacing w:before="96"/>
      </w:pPr>
    </w:p>
    <w:p>
      <w:pPr>
        <w:pStyle w:val="BodyText"/>
        <w:spacing w:line="237" w:lineRule="auto"/>
        <w:ind w:left="662"/>
      </w:pPr>
      <w:r>
        <w:rPr>
          <w:rFonts w:ascii="Arial" w:hAnsi="Arial"/>
          <w:b/>
        </w:rPr>
        <w:t>ARTÍCULO</w:t>
      </w:r>
      <w:r>
        <w:rPr>
          <w:rFonts w:ascii="Arial" w:hAnsi="Arial"/>
          <w:b/>
          <w:spacing w:val="-6"/>
        </w:rPr>
        <w:t> </w:t>
      </w:r>
      <w:r>
        <w:rPr>
          <w:rFonts w:ascii="Arial" w:hAnsi="Arial"/>
          <w:b/>
        </w:rPr>
        <w:t>4.-</w:t>
      </w:r>
      <w:r>
        <w:rPr>
          <w:rFonts w:ascii="Arial" w:hAnsi="Arial"/>
          <w:b/>
          <w:spacing w:val="-7"/>
        </w:rPr>
        <w:t> </w:t>
      </w:r>
      <w:r>
        <w:rPr/>
        <w:t>Las</w:t>
      </w:r>
      <w:r>
        <w:rPr>
          <w:spacing w:val="-9"/>
        </w:rPr>
        <w:t> </w:t>
      </w:r>
      <w:r>
        <w:rPr/>
        <w:t>dependencias,</w:t>
      </w:r>
      <w:r>
        <w:rPr>
          <w:spacing w:val="-4"/>
        </w:rPr>
        <w:t> </w:t>
      </w:r>
      <w:r>
        <w:rPr/>
        <w:t>órganos,</w:t>
      </w:r>
      <w:r>
        <w:rPr>
          <w:spacing w:val="-7"/>
        </w:rPr>
        <w:t> </w:t>
      </w:r>
      <w:r>
        <w:rPr/>
        <w:t>unidades,</w:t>
      </w:r>
      <w:r>
        <w:rPr>
          <w:spacing w:val="-9"/>
        </w:rPr>
        <w:t> </w:t>
      </w:r>
      <w:r>
        <w:rPr/>
        <w:t>organismos</w:t>
      </w:r>
      <w:r>
        <w:rPr>
          <w:spacing w:val="-9"/>
        </w:rPr>
        <w:t> </w:t>
      </w:r>
      <w:r>
        <w:rPr/>
        <w:t>y</w:t>
      </w:r>
      <w:r>
        <w:rPr>
          <w:spacing w:val="-10"/>
        </w:rPr>
        <w:t> </w:t>
      </w:r>
      <w:r>
        <w:rPr/>
        <w:t>entidades</w:t>
      </w:r>
      <w:r>
        <w:rPr>
          <w:spacing w:val="-7"/>
        </w:rPr>
        <w:t> </w:t>
      </w:r>
      <w:r>
        <w:rPr/>
        <w:t>de</w:t>
      </w:r>
      <w:r>
        <w:rPr>
          <w:spacing w:val="-8"/>
        </w:rPr>
        <w:t> </w:t>
      </w:r>
      <w:r>
        <w:rPr/>
        <w:t>la Administración Pública Municipal se regirán por los siguientes principios:</w:t>
      </w:r>
    </w:p>
    <w:p>
      <w:pPr>
        <w:pStyle w:val="BodyText"/>
        <w:spacing w:before="92"/>
      </w:pPr>
    </w:p>
    <w:p>
      <w:pPr>
        <w:pStyle w:val="ListParagraph"/>
        <w:numPr>
          <w:ilvl w:val="1"/>
          <w:numId w:val="3"/>
        </w:numPr>
        <w:tabs>
          <w:tab w:pos="1721" w:val="left" w:leader="none"/>
          <w:tab w:pos="1756" w:val="left" w:leader="none"/>
        </w:tabs>
        <w:spacing w:line="240" w:lineRule="auto" w:before="0" w:after="0"/>
        <w:ind w:left="1756" w:right="234" w:hanging="425"/>
        <w:jc w:val="both"/>
        <w:rPr>
          <w:sz w:val="24"/>
        </w:rPr>
      </w:pPr>
      <w:r>
        <w:rPr>
          <w:rFonts w:ascii="Arial" w:hAnsi="Arial"/>
          <w:b/>
          <w:sz w:val="24"/>
        </w:rPr>
        <w:t>Conservación: </w:t>
      </w:r>
      <w:r>
        <w:rPr>
          <w:sz w:val="24"/>
        </w:rPr>
        <w:t>Adoptar las medidas de índole técnica, administrativa, ambiental y tecnológica, para la adecuada preservación de los documentos de archivo;</w:t>
      </w:r>
    </w:p>
    <w:p>
      <w:pPr>
        <w:pStyle w:val="ListParagraph"/>
        <w:numPr>
          <w:ilvl w:val="1"/>
          <w:numId w:val="3"/>
        </w:numPr>
        <w:tabs>
          <w:tab w:pos="1721" w:val="left" w:leader="none"/>
          <w:tab w:pos="1756" w:val="left" w:leader="none"/>
        </w:tabs>
        <w:spacing w:line="240" w:lineRule="auto" w:before="0" w:after="0"/>
        <w:ind w:left="1756" w:right="237" w:hanging="425"/>
        <w:jc w:val="both"/>
        <w:rPr>
          <w:sz w:val="24"/>
        </w:rPr>
      </w:pPr>
      <w:r>
        <w:rPr>
          <w:rFonts w:ascii="Arial"/>
          <w:b/>
          <w:sz w:val="24"/>
        </w:rPr>
        <w:t>Procedencia: </w:t>
      </w:r>
      <w:r>
        <w:rPr>
          <w:sz w:val="24"/>
        </w:rPr>
        <w:t>Conservar el origen de cada fondo documental producido por los</w:t>
      </w:r>
      <w:r>
        <w:rPr>
          <w:spacing w:val="21"/>
          <w:sz w:val="24"/>
        </w:rPr>
        <w:t> </w:t>
      </w:r>
      <w:r>
        <w:rPr>
          <w:sz w:val="24"/>
        </w:rPr>
        <w:t>sujetos obligados, para distinguirlo de</w:t>
      </w:r>
      <w:r>
        <w:rPr>
          <w:spacing w:val="21"/>
          <w:sz w:val="24"/>
        </w:rPr>
        <w:t> </w:t>
      </w:r>
      <w:r>
        <w:rPr>
          <w:sz w:val="24"/>
        </w:rPr>
        <w:t>otros fondos</w:t>
      </w:r>
      <w:r>
        <w:rPr>
          <w:spacing w:val="21"/>
          <w:sz w:val="24"/>
        </w:rPr>
        <w:t> </w:t>
      </w:r>
      <w:r>
        <w:rPr>
          <w:sz w:val="24"/>
        </w:rPr>
        <w:t>semejantes y</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BodyText"/>
        <w:ind w:left="1756"/>
      </w:pPr>
      <w:r>
        <w:rPr/>
        <w:t>respetarel</w:t>
      </w:r>
      <w:r>
        <w:rPr>
          <w:spacing w:val="-2"/>
        </w:rPr>
        <w:t> </w:t>
      </w:r>
      <w:r>
        <w:rPr/>
        <w:t>orden</w:t>
      </w:r>
      <w:r>
        <w:rPr>
          <w:spacing w:val="-3"/>
        </w:rPr>
        <w:t> </w:t>
      </w:r>
      <w:r>
        <w:rPr/>
        <w:t>interno</w:t>
      </w:r>
      <w:r>
        <w:rPr>
          <w:spacing w:val="-1"/>
        </w:rPr>
        <w:t> </w:t>
      </w:r>
      <w:r>
        <w:rPr/>
        <w:t>de</w:t>
      </w:r>
      <w:r>
        <w:rPr>
          <w:spacing w:val="-1"/>
        </w:rPr>
        <w:t> </w:t>
      </w:r>
      <w:r>
        <w:rPr/>
        <w:t>las</w:t>
      </w:r>
      <w:r>
        <w:rPr>
          <w:spacing w:val="-4"/>
        </w:rPr>
        <w:t> </w:t>
      </w:r>
      <w:r>
        <w:rPr/>
        <w:t>series</w:t>
      </w:r>
      <w:r>
        <w:rPr>
          <w:spacing w:val="-4"/>
        </w:rPr>
        <w:t> </w:t>
      </w:r>
      <w:r>
        <w:rPr/>
        <w:t>documentales</w:t>
      </w:r>
      <w:r>
        <w:rPr>
          <w:spacing w:val="-2"/>
        </w:rPr>
        <w:t> </w:t>
      </w:r>
      <w:r>
        <w:rPr/>
        <w:t>en</w:t>
      </w:r>
      <w:r>
        <w:rPr>
          <w:spacing w:val="-4"/>
        </w:rPr>
        <w:t> </w:t>
      </w:r>
      <w:r>
        <w:rPr/>
        <w:t>el</w:t>
      </w:r>
      <w:r>
        <w:rPr>
          <w:spacing w:val="-2"/>
        </w:rPr>
        <w:t> </w:t>
      </w:r>
      <w:r>
        <w:rPr/>
        <w:t>desarrollo</w:t>
      </w:r>
      <w:r>
        <w:rPr>
          <w:spacing w:val="-1"/>
        </w:rPr>
        <w:t> </w:t>
      </w:r>
      <w:r>
        <w:rPr/>
        <w:t>de</w:t>
      </w:r>
      <w:r>
        <w:rPr>
          <w:spacing w:val="-4"/>
        </w:rPr>
        <w:t> </w:t>
      </w:r>
      <w:r>
        <w:rPr/>
        <w:t>su actividad institucional;</w:t>
      </w:r>
    </w:p>
    <w:p>
      <w:pPr>
        <w:pStyle w:val="ListParagraph"/>
        <w:numPr>
          <w:ilvl w:val="1"/>
          <w:numId w:val="3"/>
        </w:numPr>
        <w:tabs>
          <w:tab w:pos="1756" w:val="left" w:leader="none"/>
          <w:tab w:pos="1787" w:val="left" w:leader="none"/>
        </w:tabs>
        <w:spacing w:line="240" w:lineRule="auto" w:before="0" w:after="0"/>
        <w:ind w:left="1756" w:right="234" w:hanging="425"/>
        <w:jc w:val="left"/>
        <w:rPr>
          <w:sz w:val="24"/>
        </w:rPr>
      </w:pPr>
      <w:r>
        <w:rPr>
          <w:rFonts w:ascii="Arial" w:hAnsi="Arial"/>
          <w:sz w:val="24"/>
        </w:rPr>
        <w:tab/>
      </w:r>
      <w:r>
        <w:rPr>
          <w:rFonts w:ascii="Arial" w:hAnsi="Arial"/>
          <w:b/>
          <w:sz w:val="24"/>
        </w:rPr>
        <w:t>Integridad: </w:t>
      </w:r>
      <w:r>
        <w:rPr>
          <w:sz w:val="24"/>
        </w:rPr>
        <w:t>Garantizar que los documentos de archivo sean completos y veraces para reflejar con exactitud la información contenida;</w:t>
      </w:r>
    </w:p>
    <w:p>
      <w:pPr>
        <w:pStyle w:val="ListParagraph"/>
        <w:numPr>
          <w:ilvl w:val="1"/>
          <w:numId w:val="3"/>
        </w:numPr>
        <w:tabs>
          <w:tab w:pos="1766" w:val="left" w:leader="none"/>
          <w:tab w:pos="1787" w:val="left" w:leader="none"/>
          <w:tab w:pos="3796" w:val="left" w:leader="none"/>
          <w:tab w:pos="4842" w:val="left" w:leader="none"/>
          <w:tab w:pos="5956" w:val="left" w:leader="none"/>
          <w:tab w:pos="7349" w:val="left" w:leader="none"/>
          <w:tab w:pos="8037" w:val="left" w:leader="none"/>
          <w:tab w:pos="8428" w:val="left" w:leader="none"/>
        </w:tabs>
        <w:spacing w:line="240" w:lineRule="auto" w:before="0" w:after="0"/>
        <w:ind w:left="1766" w:right="233" w:hanging="437"/>
        <w:jc w:val="left"/>
        <w:rPr>
          <w:sz w:val="24"/>
        </w:rPr>
      </w:pPr>
      <w:r>
        <w:rPr>
          <w:rFonts w:ascii="Arial" w:hAnsi="Arial"/>
          <w:sz w:val="24"/>
        </w:rPr>
        <w:tab/>
      </w:r>
      <w:r>
        <w:rPr>
          <w:rFonts w:ascii="Arial" w:hAnsi="Arial"/>
          <w:b/>
          <w:spacing w:val="-2"/>
          <w:sz w:val="24"/>
        </w:rPr>
        <w:t>Disponibilidad:</w:t>
      </w:r>
      <w:r>
        <w:rPr>
          <w:rFonts w:ascii="Arial" w:hAnsi="Arial"/>
          <w:b/>
          <w:sz w:val="24"/>
        </w:rPr>
        <w:tab/>
      </w:r>
      <w:r>
        <w:rPr>
          <w:spacing w:val="-2"/>
          <w:sz w:val="24"/>
        </w:rPr>
        <w:t>Adoptar</w:t>
      </w:r>
      <w:r>
        <w:rPr>
          <w:sz w:val="24"/>
        </w:rPr>
        <w:tab/>
      </w:r>
      <w:r>
        <w:rPr>
          <w:spacing w:val="-2"/>
          <w:sz w:val="24"/>
        </w:rPr>
        <w:t>medidas</w:t>
      </w:r>
      <w:r>
        <w:rPr>
          <w:sz w:val="24"/>
        </w:rPr>
        <w:tab/>
      </w:r>
      <w:r>
        <w:rPr>
          <w:spacing w:val="-2"/>
          <w:sz w:val="24"/>
        </w:rPr>
        <w:t>pertinentes</w:t>
      </w:r>
      <w:r>
        <w:rPr>
          <w:sz w:val="24"/>
        </w:rPr>
        <w:tab/>
      </w:r>
      <w:r>
        <w:rPr>
          <w:spacing w:val="-4"/>
          <w:sz w:val="24"/>
        </w:rPr>
        <w:t>para</w:t>
      </w:r>
      <w:r>
        <w:rPr>
          <w:sz w:val="24"/>
        </w:rPr>
        <w:tab/>
      </w:r>
      <w:r>
        <w:rPr>
          <w:spacing w:val="-6"/>
          <w:sz w:val="24"/>
        </w:rPr>
        <w:t>la</w:t>
      </w:r>
      <w:r>
        <w:rPr>
          <w:sz w:val="24"/>
        </w:rPr>
        <w:tab/>
      </w:r>
      <w:r>
        <w:rPr>
          <w:spacing w:val="-2"/>
          <w:sz w:val="24"/>
        </w:rPr>
        <w:t>localización </w:t>
      </w:r>
      <w:r>
        <w:rPr>
          <w:sz w:val="24"/>
        </w:rPr>
        <w:t>expedita de los documentos de archivo; y</w:t>
      </w:r>
    </w:p>
    <w:p>
      <w:pPr>
        <w:pStyle w:val="BodyText"/>
      </w:pPr>
    </w:p>
    <w:p>
      <w:pPr>
        <w:pStyle w:val="BodyText"/>
      </w:pPr>
    </w:p>
    <w:p>
      <w:pPr>
        <w:pStyle w:val="ListParagraph"/>
        <w:numPr>
          <w:ilvl w:val="1"/>
          <w:numId w:val="3"/>
        </w:numPr>
        <w:tabs>
          <w:tab w:pos="1654" w:val="left" w:leader="none"/>
          <w:tab w:pos="1766" w:val="left" w:leader="none"/>
        </w:tabs>
        <w:spacing w:line="240" w:lineRule="auto" w:before="0" w:after="0"/>
        <w:ind w:left="1766" w:right="224" w:hanging="437"/>
        <w:jc w:val="left"/>
        <w:rPr>
          <w:sz w:val="24"/>
        </w:rPr>
      </w:pPr>
      <w:r>
        <w:rPr>
          <w:rFonts w:ascii="Arial" w:hAnsi="Arial"/>
          <w:b/>
          <w:sz w:val="24"/>
        </w:rPr>
        <w:t>Accesibilidad:</w:t>
      </w:r>
      <w:r>
        <w:rPr>
          <w:rFonts w:ascii="Arial" w:hAnsi="Arial"/>
          <w:b/>
          <w:spacing w:val="40"/>
          <w:sz w:val="24"/>
        </w:rPr>
        <w:t> </w:t>
      </w:r>
      <w:r>
        <w:rPr>
          <w:sz w:val="24"/>
        </w:rPr>
        <w:t>Garantizar</w:t>
      </w:r>
      <w:r>
        <w:rPr>
          <w:spacing w:val="40"/>
          <w:sz w:val="24"/>
        </w:rPr>
        <w:t> </w:t>
      </w:r>
      <w:r>
        <w:rPr>
          <w:sz w:val="24"/>
        </w:rPr>
        <w:t>el</w:t>
      </w:r>
      <w:r>
        <w:rPr>
          <w:spacing w:val="40"/>
          <w:sz w:val="24"/>
        </w:rPr>
        <w:t> </w:t>
      </w:r>
      <w:r>
        <w:rPr>
          <w:sz w:val="24"/>
        </w:rPr>
        <w:t>acceso</w:t>
      </w:r>
      <w:r>
        <w:rPr>
          <w:spacing w:val="40"/>
          <w:sz w:val="24"/>
        </w:rPr>
        <w:t> </w:t>
      </w:r>
      <w:r>
        <w:rPr>
          <w:sz w:val="24"/>
        </w:rPr>
        <w:t>a</w:t>
      </w:r>
      <w:r>
        <w:rPr>
          <w:spacing w:val="40"/>
          <w:sz w:val="24"/>
        </w:rPr>
        <w:t> </w:t>
      </w:r>
      <w:r>
        <w:rPr>
          <w:sz w:val="24"/>
        </w:rPr>
        <w:t>la</w:t>
      </w:r>
      <w:r>
        <w:rPr>
          <w:spacing w:val="40"/>
          <w:sz w:val="24"/>
        </w:rPr>
        <w:t> </w:t>
      </w:r>
      <w:r>
        <w:rPr>
          <w:sz w:val="24"/>
        </w:rPr>
        <w:t>consulta</w:t>
      </w:r>
      <w:r>
        <w:rPr>
          <w:spacing w:val="40"/>
          <w:sz w:val="24"/>
        </w:rPr>
        <w:t> </w:t>
      </w:r>
      <w:r>
        <w:rPr>
          <w:sz w:val="24"/>
        </w:rPr>
        <w:t>de</w:t>
      </w:r>
      <w:r>
        <w:rPr>
          <w:spacing w:val="40"/>
          <w:sz w:val="24"/>
        </w:rPr>
        <w:t> </w:t>
      </w:r>
      <w:r>
        <w:rPr>
          <w:sz w:val="24"/>
        </w:rPr>
        <w:t>los</w:t>
      </w:r>
      <w:r>
        <w:rPr>
          <w:spacing w:val="40"/>
          <w:sz w:val="24"/>
        </w:rPr>
        <w:t> </w:t>
      </w:r>
      <w:r>
        <w:rPr>
          <w:sz w:val="24"/>
        </w:rPr>
        <w:t>archivos</w:t>
      </w:r>
      <w:r>
        <w:rPr>
          <w:spacing w:val="40"/>
          <w:sz w:val="24"/>
        </w:rPr>
        <w:t> </w:t>
      </w:r>
      <w:r>
        <w:rPr>
          <w:sz w:val="24"/>
        </w:rPr>
        <w:t>de</w:t>
      </w:r>
      <w:r>
        <w:rPr>
          <w:spacing w:val="80"/>
          <w:sz w:val="24"/>
        </w:rPr>
        <w:t> </w:t>
      </w:r>
      <w:r>
        <w:rPr>
          <w:sz w:val="24"/>
        </w:rPr>
        <w:t>acuerdo con las disposiciones jurídicas aplicables.</w:t>
      </w:r>
    </w:p>
    <w:p>
      <w:pPr>
        <w:pStyle w:val="BodyText"/>
        <w:spacing w:before="123"/>
      </w:pPr>
    </w:p>
    <w:p>
      <w:pPr>
        <w:spacing w:before="0"/>
        <w:ind w:left="699" w:right="37" w:firstLine="0"/>
        <w:jc w:val="center"/>
        <w:rPr>
          <w:rFonts w:ascii="Arial" w:hAnsi="Arial"/>
          <w:b/>
          <w:sz w:val="24"/>
        </w:rPr>
      </w:pPr>
      <w:r>
        <w:rPr>
          <w:rFonts w:ascii="Arial" w:hAnsi="Arial"/>
          <w:b/>
          <w:sz w:val="24"/>
        </w:rPr>
        <w:t>CAPÍTULO</w:t>
      </w:r>
      <w:r>
        <w:rPr>
          <w:rFonts w:ascii="Arial" w:hAnsi="Arial"/>
          <w:b/>
          <w:spacing w:val="-13"/>
          <w:sz w:val="24"/>
        </w:rPr>
        <w:t> </w:t>
      </w:r>
      <w:r>
        <w:rPr>
          <w:rFonts w:ascii="Arial" w:hAnsi="Arial"/>
          <w:b/>
          <w:spacing w:val="-2"/>
          <w:sz w:val="24"/>
        </w:rPr>
        <w:t>SEGUNDO</w:t>
      </w:r>
    </w:p>
    <w:p>
      <w:pPr>
        <w:spacing w:before="22"/>
        <w:ind w:left="699" w:right="39" w:firstLine="0"/>
        <w:jc w:val="center"/>
        <w:rPr>
          <w:rFonts w:ascii="Arial" w:hAnsi="Arial"/>
          <w:b/>
          <w:sz w:val="24"/>
        </w:rPr>
      </w:pPr>
      <w:r>
        <w:rPr>
          <w:rFonts w:ascii="Arial" w:hAnsi="Arial"/>
          <w:b/>
          <w:sz w:val="24"/>
        </w:rPr>
        <w:t>DE</w:t>
      </w:r>
      <w:r>
        <w:rPr>
          <w:rFonts w:ascii="Arial" w:hAnsi="Arial"/>
          <w:b/>
          <w:spacing w:val="-12"/>
          <w:sz w:val="24"/>
        </w:rPr>
        <w:t> </w:t>
      </w:r>
      <w:r>
        <w:rPr>
          <w:rFonts w:ascii="Arial" w:hAnsi="Arial"/>
          <w:b/>
          <w:sz w:val="24"/>
        </w:rPr>
        <w:t>LA</w:t>
      </w:r>
      <w:r>
        <w:rPr>
          <w:rFonts w:ascii="Arial" w:hAnsi="Arial"/>
          <w:b/>
          <w:spacing w:val="-16"/>
          <w:sz w:val="24"/>
        </w:rPr>
        <w:t> </w:t>
      </w:r>
      <w:r>
        <w:rPr>
          <w:rFonts w:ascii="Arial" w:hAnsi="Arial"/>
          <w:b/>
          <w:sz w:val="24"/>
        </w:rPr>
        <w:t>GESTIÓN</w:t>
      </w:r>
      <w:r>
        <w:rPr>
          <w:rFonts w:ascii="Arial" w:hAnsi="Arial"/>
          <w:b/>
          <w:spacing w:val="-8"/>
          <w:sz w:val="24"/>
        </w:rPr>
        <w:t> </w:t>
      </w:r>
      <w:r>
        <w:rPr>
          <w:rFonts w:ascii="Arial" w:hAnsi="Arial"/>
          <w:b/>
          <w:sz w:val="24"/>
        </w:rPr>
        <w:t>DOCUMENTAL</w:t>
      </w:r>
      <w:r>
        <w:rPr>
          <w:rFonts w:ascii="Arial" w:hAnsi="Arial"/>
          <w:b/>
          <w:spacing w:val="-6"/>
          <w:sz w:val="24"/>
        </w:rPr>
        <w:t> </w:t>
      </w:r>
      <w:r>
        <w:rPr>
          <w:rFonts w:ascii="Arial" w:hAnsi="Arial"/>
          <w:b/>
          <w:sz w:val="24"/>
        </w:rPr>
        <w:t>Y</w:t>
      </w:r>
      <w:r>
        <w:rPr>
          <w:rFonts w:ascii="Arial" w:hAnsi="Arial"/>
          <w:b/>
          <w:spacing w:val="-4"/>
          <w:sz w:val="24"/>
        </w:rPr>
        <w:t> </w:t>
      </w:r>
      <w:r>
        <w:rPr>
          <w:rFonts w:ascii="Arial" w:hAnsi="Arial"/>
          <w:b/>
          <w:sz w:val="24"/>
        </w:rPr>
        <w:t>ADMINISTRACIÓN</w:t>
      </w:r>
      <w:r>
        <w:rPr>
          <w:rFonts w:ascii="Arial" w:hAnsi="Arial"/>
          <w:b/>
          <w:spacing w:val="-6"/>
          <w:sz w:val="24"/>
        </w:rPr>
        <w:t> </w:t>
      </w:r>
      <w:r>
        <w:rPr>
          <w:rFonts w:ascii="Arial" w:hAnsi="Arial"/>
          <w:b/>
          <w:sz w:val="24"/>
        </w:rPr>
        <w:t>DE</w:t>
      </w:r>
      <w:r>
        <w:rPr>
          <w:rFonts w:ascii="Arial" w:hAnsi="Arial"/>
          <w:b/>
          <w:spacing w:val="1"/>
          <w:sz w:val="24"/>
        </w:rPr>
        <w:t> </w:t>
      </w:r>
      <w:r>
        <w:rPr>
          <w:rFonts w:ascii="Arial" w:hAnsi="Arial"/>
          <w:b/>
          <w:spacing w:val="-2"/>
          <w:sz w:val="24"/>
        </w:rPr>
        <w:t>ARCHIVOS</w:t>
      </w:r>
    </w:p>
    <w:p>
      <w:pPr>
        <w:pStyle w:val="BodyText"/>
        <w:spacing w:before="43"/>
        <w:rPr>
          <w:rFonts w:ascii="Arial"/>
          <w:b/>
        </w:rPr>
      </w:pPr>
    </w:p>
    <w:p>
      <w:pPr>
        <w:spacing w:before="0"/>
        <w:ind w:left="699" w:right="35"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2"/>
          <w:sz w:val="24"/>
        </w:rPr>
        <w:t>PRIMERA</w:t>
      </w:r>
    </w:p>
    <w:p>
      <w:pPr>
        <w:spacing w:before="22"/>
        <w:ind w:left="700" w:right="35"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LOS</w:t>
      </w:r>
      <w:r>
        <w:rPr>
          <w:rFonts w:ascii="Arial" w:hAnsi="Arial"/>
          <w:b/>
          <w:spacing w:val="-7"/>
          <w:sz w:val="24"/>
        </w:rPr>
        <w:t> </w:t>
      </w:r>
      <w:r>
        <w:rPr>
          <w:rFonts w:ascii="Arial" w:hAnsi="Arial"/>
          <w:b/>
          <w:sz w:val="24"/>
        </w:rPr>
        <w:t>DOCUMENTOS</w:t>
      </w:r>
      <w:r>
        <w:rPr>
          <w:rFonts w:ascii="Arial" w:hAnsi="Arial"/>
          <w:b/>
          <w:spacing w:val="-6"/>
          <w:sz w:val="24"/>
        </w:rPr>
        <w:t> </w:t>
      </w:r>
      <w:r>
        <w:rPr>
          <w:rFonts w:ascii="Arial" w:hAnsi="Arial"/>
          <w:b/>
          <w:spacing w:val="-2"/>
          <w:sz w:val="24"/>
        </w:rPr>
        <w:t>PÚBLICOS</w:t>
      </w:r>
    </w:p>
    <w:p>
      <w:pPr>
        <w:pStyle w:val="BodyText"/>
        <w:spacing w:before="43"/>
        <w:rPr>
          <w:rFonts w:ascii="Arial"/>
          <w:b/>
        </w:rPr>
      </w:pPr>
    </w:p>
    <w:p>
      <w:pPr>
        <w:pStyle w:val="BodyText"/>
        <w:ind w:left="904" w:right="232"/>
        <w:jc w:val="both"/>
      </w:pPr>
      <w:r>
        <w:rPr>
          <w:rFonts w:ascii="Arial" w:hAnsi="Arial"/>
          <w:b/>
        </w:rPr>
        <w:t>ARTÍCULO 5.- </w:t>
      </w:r>
      <w:r>
        <w:rPr/>
        <w:t>Toda la información contenida en los documentos de archivo producidos, obtenidos, adquiridos, transformados o en posesión de las dependencias, órganos, unidades, organismos y entidades de la Administración Pública Municipal, será pública y accesible en los términos y condiciones que establece la legislación en materia de transparencia y acceso a la</w:t>
      </w:r>
      <w:r>
        <w:rPr>
          <w:spacing w:val="40"/>
        </w:rPr>
        <w:t> </w:t>
      </w:r>
      <w:r>
        <w:rPr/>
        <w:t>información pública y de protección de datos personales.</w:t>
      </w:r>
    </w:p>
    <w:p>
      <w:pPr>
        <w:pStyle w:val="BodyText"/>
      </w:pPr>
    </w:p>
    <w:p>
      <w:pPr>
        <w:pStyle w:val="BodyText"/>
        <w:ind w:left="904" w:right="224"/>
        <w:jc w:val="both"/>
      </w:pPr>
      <w:r>
        <w:rPr/>
        <w:t>Así mismo, deberán garantizar la organización, conservación y preservación de los archivos con el objeto de respetar el derecho a la verdad y el acceso a la información contenida en los archivos, así como fomentar el conocimiento del patrimonio documental del Municipio.</w:t>
      </w:r>
    </w:p>
    <w:p>
      <w:pPr>
        <w:pStyle w:val="BodyText"/>
      </w:pPr>
    </w:p>
    <w:p>
      <w:pPr>
        <w:pStyle w:val="BodyText"/>
        <w:ind w:left="904" w:right="113"/>
        <w:jc w:val="both"/>
      </w:pPr>
      <w:r>
        <w:rPr>
          <w:rFonts w:ascii="Arial" w:hAnsi="Arial"/>
          <w:b/>
        </w:rPr>
        <w:t>ARTÍCULO 6.- </w:t>
      </w:r>
      <w:r>
        <w:rPr/>
        <w:t>Las dependencias, órganos, unidades, organismos y entidades de la Administración Pública Municipal, deberán documentar, producir, registrar, organizer</w:t>
      </w:r>
      <w:r>
        <w:rPr>
          <w:spacing w:val="40"/>
        </w:rPr>
        <w:t> </w:t>
      </w:r>
      <w:r>
        <w:rPr/>
        <w:t>y conservar los documentos de archivo sobre todo acto que derive del ejercicio de sus facultades, competencias o funciones de acuerdo con lo establecido en las disposiciones jurídicas correspondientes.</w:t>
      </w:r>
    </w:p>
    <w:p>
      <w:pPr>
        <w:pStyle w:val="BodyText"/>
        <w:spacing w:before="1"/>
      </w:pPr>
    </w:p>
    <w:p>
      <w:pPr>
        <w:pStyle w:val="BodyText"/>
        <w:ind w:left="904" w:right="225"/>
        <w:jc w:val="both"/>
      </w:pPr>
      <w:r>
        <w:rPr>
          <w:rFonts w:ascii="Arial" w:hAnsi="Arial"/>
          <w:b/>
        </w:rPr>
        <w:t>ARTÍCULO 7.- </w:t>
      </w:r>
      <w:r>
        <w:rPr/>
        <w:t>Los documentos producidos en los términos de este Reglamento, con independencia del soporte en el que se encuentren, serán considerados documentos públicos de conformidad con las disposiciones aplicables.</w:t>
      </w:r>
    </w:p>
    <w:p>
      <w:pPr>
        <w:pStyle w:val="BodyText"/>
      </w:pPr>
    </w:p>
    <w:p>
      <w:pPr>
        <w:pStyle w:val="BodyText"/>
        <w:ind w:left="904" w:right="230"/>
        <w:jc w:val="both"/>
      </w:pPr>
      <w:r>
        <w:rPr>
          <w:rFonts w:ascii="Arial" w:hAnsi="Arial"/>
          <w:b/>
        </w:rPr>
        <w:t>ARTÍCULO 8.-</w:t>
      </w:r>
      <w:r>
        <w:rPr>
          <w:rFonts w:ascii="Arial" w:hAnsi="Arial"/>
          <w:b/>
        </w:rPr>
        <w:t> </w:t>
      </w:r>
      <w:r>
        <w:rPr/>
        <w:t>Los documentos públicos de dependencias, órganos, unidades, organismos y entidades de la Administración Pública Municipal, son bienes Municipales</w:t>
      </w:r>
      <w:r>
        <w:rPr>
          <w:spacing w:val="-3"/>
        </w:rPr>
        <w:t> </w:t>
      </w:r>
      <w:r>
        <w:rPr/>
        <w:t>con</w:t>
      </w:r>
      <w:r>
        <w:rPr>
          <w:spacing w:val="-3"/>
        </w:rPr>
        <w:t> </w:t>
      </w:r>
      <w:r>
        <w:rPr/>
        <w:t>la</w:t>
      </w:r>
      <w:r>
        <w:rPr>
          <w:spacing w:val="-3"/>
        </w:rPr>
        <w:t> </w:t>
      </w:r>
      <w:r>
        <w:rPr/>
        <w:t>categoría</w:t>
      </w:r>
      <w:r>
        <w:rPr>
          <w:spacing w:val="-3"/>
        </w:rPr>
        <w:t> </w:t>
      </w:r>
      <w:r>
        <w:rPr/>
        <w:t>de</w:t>
      </w:r>
      <w:r>
        <w:rPr>
          <w:spacing w:val="-3"/>
        </w:rPr>
        <w:t> </w:t>
      </w:r>
      <w:r>
        <w:rPr/>
        <w:t>bienes</w:t>
      </w:r>
      <w:r>
        <w:rPr>
          <w:spacing w:val="-3"/>
        </w:rPr>
        <w:t> </w:t>
      </w:r>
      <w:r>
        <w:rPr/>
        <w:t>muebles</w:t>
      </w:r>
      <w:r>
        <w:rPr>
          <w:spacing w:val="-3"/>
        </w:rPr>
        <w:t> </w:t>
      </w:r>
      <w:r>
        <w:rPr/>
        <w:t>y</w:t>
      </w:r>
      <w:r>
        <w:rPr>
          <w:spacing w:val="-5"/>
        </w:rPr>
        <w:t> </w:t>
      </w:r>
      <w:r>
        <w:rPr/>
        <w:t>son</w:t>
      </w:r>
      <w:r>
        <w:rPr>
          <w:spacing w:val="-3"/>
        </w:rPr>
        <w:t> </w:t>
      </w:r>
      <w:r>
        <w:rPr/>
        <w:t>monumentos</w:t>
      </w:r>
      <w:r>
        <w:rPr>
          <w:spacing w:val="-3"/>
        </w:rPr>
        <w:t> </w:t>
      </w:r>
      <w:r>
        <w:rPr/>
        <w:t>históricos</w:t>
      </w:r>
      <w:r>
        <w:rPr>
          <w:spacing w:val="-3"/>
        </w:rPr>
        <w:t> </w:t>
      </w:r>
      <w:r>
        <w:rPr/>
        <w:t>con</w:t>
      </w:r>
    </w:p>
    <w:p>
      <w:pPr>
        <w:spacing w:after="0"/>
        <w:jc w:val="both"/>
        <w:sectPr>
          <w:pgSz w:w="12240" w:h="15840"/>
          <w:pgMar w:header="0" w:footer="906" w:top="1820" w:bottom="1100" w:left="1040" w:right="1300"/>
        </w:sectPr>
      </w:pPr>
    </w:p>
    <w:p>
      <w:pPr>
        <w:pStyle w:val="BodyText"/>
        <w:spacing w:before="168"/>
      </w:pPr>
    </w:p>
    <w:p>
      <w:pPr>
        <w:pStyle w:val="BodyText"/>
        <w:ind w:left="904" w:right="239"/>
        <w:jc w:val="both"/>
      </w:pPr>
      <w:r>
        <w:rPr/>
        <w:t>la categoría de bien patrimonial documental, de conformidad con el artículo 4, fracción I de la Ley del Patrimonio Cultural del Estado de Nuevo León.</w:t>
      </w:r>
    </w:p>
    <w:p>
      <w:pPr>
        <w:pStyle w:val="BodyText"/>
        <w:spacing w:before="24"/>
      </w:pPr>
    </w:p>
    <w:p>
      <w:pPr>
        <w:spacing w:line="259" w:lineRule="auto" w:before="0"/>
        <w:ind w:left="3883" w:right="3123" w:firstLine="220"/>
        <w:jc w:val="left"/>
        <w:rPr>
          <w:rFonts w:ascii="Arial" w:hAnsi="Arial"/>
          <w:b/>
          <w:sz w:val="24"/>
        </w:rPr>
      </w:pPr>
      <w:r>
        <w:rPr>
          <w:rFonts w:ascii="Arial" w:hAnsi="Arial"/>
          <w:b/>
          <w:sz w:val="24"/>
        </w:rPr>
        <w:t>SECCIÓN SEGUNDA 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OBLIGACIONES</w:t>
      </w:r>
    </w:p>
    <w:p>
      <w:pPr>
        <w:pStyle w:val="BodyText"/>
        <w:spacing w:before="18"/>
        <w:rPr>
          <w:rFonts w:ascii="Arial"/>
          <w:b/>
        </w:rPr>
      </w:pPr>
    </w:p>
    <w:p>
      <w:pPr>
        <w:pStyle w:val="BodyText"/>
        <w:ind w:left="904" w:right="227"/>
        <w:jc w:val="both"/>
      </w:pPr>
      <w:r>
        <w:rPr>
          <w:rFonts w:ascii="Arial" w:hAnsi="Arial"/>
          <w:b/>
        </w:rPr>
        <w:t>ARTÍCULO 9.-</w:t>
      </w:r>
      <w:r>
        <w:rPr>
          <w:rFonts w:ascii="Arial" w:hAnsi="Arial"/>
          <w:b/>
        </w:rPr>
        <w:t> </w:t>
      </w:r>
      <w:r>
        <w:rPr/>
        <w:t>El</w:t>
      </w:r>
      <w:r>
        <w:rPr/>
        <w:t> Municipio, es responsable de organizar y conservar sus archivos en la operación del sistema municipal; del cumplimiento de lo dispuesto por este Reglamento, la Ley de Archivos para el Estado de Nuevo León y las determinaciones que emita el Consejo Estatal, mismas que deberán garantizar que no se sustraigan, dañen o eliminen documentos de archivo a su cargo. Asimismo, se deberán inscribir sus archivos en el registro nacional.</w:t>
      </w:r>
    </w:p>
    <w:p>
      <w:pPr>
        <w:pStyle w:val="BodyText"/>
        <w:spacing w:before="121"/>
        <w:ind w:left="904" w:right="236"/>
        <w:jc w:val="both"/>
      </w:pPr>
      <w:r>
        <w:rPr/>
        <w:t>El servidor público que concluya su empleo, cargo o comisión, deberá garantizar la entrega de los archivos a quien lo sustituya, o en su caso si no lo hubiera, a su superior jerárquico, debiendo estar organizados y descritos de conformidad con los instrumentos</w:t>
      </w:r>
      <w:r>
        <w:rPr>
          <w:spacing w:val="-2"/>
        </w:rPr>
        <w:t> </w:t>
      </w:r>
      <w:r>
        <w:rPr/>
        <w:t>de</w:t>
      </w:r>
      <w:r>
        <w:rPr>
          <w:spacing w:val="-1"/>
        </w:rPr>
        <w:t> </w:t>
      </w:r>
      <w:r>
        <w:rPr/>
        <w:t>control</w:t>
      </w:r>
      <w:r>
        <w:rPr>
          <w:spacing w:val="-2"/>
        </w:rPr>
        <w:t> </w:t>
      </w:r>
      <w:r>
        <w:rPr/>
        <w:t>y</w:t>
      </w:r>
      <w:r>
        <w:rPr>
          <w:spacing w:val="-4"/>
        </w:rPr>
        <w:t> </w:t>
      </w:r>
      <w:r>
        <w:rPr/>
        <w:t>consulta</w:t>
      </w:r>
      <w:r>
        <w:rPr>
          <w:spacing w:val="-1"/>
        </w:rPr>
        <w:t> </w:t>
      </w:r>
      <w:r>
        <w:rPr/>
        <w:t>archivísticos</w:t>
      </w:r>
      <w:r>
        <w:rPr>
          <w:spacing w:val="-1"/>
        </w:rPr>
        <w:t> </w:t>
      </w:r>
      <w:r>
        <w:rPr/>
        <w:t>que</w:t>
      </w:r>
      <w:r>
        <w:rPr>
          <w:spacing w:val="-1"/>
        </w:rPr>
        <w:t> </w:t>
      </w:r>
      <w:r>
        <w:rPr/>
        <w:t>identifiquen</w:t>
      </w:r>
      <w:r>
        <w:rPr>
          <w:spacing w:val="-1"/>
        </w:rPr>
        <w:t> </w:t>
      </w:r>
      <w:r>
        <w:rPr/>
        <w:t>la</w:t>
      </w:r>
      <w:r>
        <w:rPr>
          <w:spacing w:val="-1"/>
        </w:rPr>
        <w:t> </w:t>
      </w:r>
      <w:r>
        <w:rPr/>
        <w:t>función</w:t>
      </w:r>
      <w:r>
        <w:rPr>
          <w:spacing w:val="-1"/>
        </w:rPr>
        <w:t> </w:t>
      </w:r>
      <w:r>
        <w:rPr/>
        <w:t>que les dio origen en los términos de este reglamento, la ley y demás disposiciones jurídicas aplicables.</w:t>
      </w:r>
    </w:p>
    <w:p>
      <w:pPr>
        <w:pStyle w:val="BodyText"/>
        <w:spacing w:before="5"/>
      </w:pPr>
    </w:p>
    <w:p>
      <w:pPr>
        <w:spacing w:before="0"/>
        <w:ind w:left="662" w:right="0" w:firstLine="0"/>
        <w:jc w:val="left"/>
        <w:rPr>
          <w:sz w:val="24"/>
        </w:rPr>
      </w:pPr>
      <w:r>
        <w:rPr>
          <w:rFonts w:ascii="Arial" w:hAnsi="Arial"/>
          <w:b/>
          <w:sz w:val="24"/>
        </w:rPr>
        <w:t>ARTÍCULO</w:t>
      </w:r>
      <w:r>
        <w:rPr>
          <w:rFonts w:ascii="Arial" w:hAnsi="Arial"/>
          <w:b/>
          <w:spacing w:val="-8"/>
          <w:sz w:val="24"/>
        </w:rPr>
        <w:t> </w:t>
      </w:r>
      <w:r>
        <w:rPr>
          <w:rFonts w:ascii="Arial" w:hAnsi="Arial"/>
          <w:b/>
          <w:sz w:val="24"/>
        </w:rPr>
        <w:t>10.-</w:t>
      </w:r>
      <w:r>
        <w:rPr>
          <w:rFonts w:ascii="Arial" w:hAnsi="Arial"/>
          <w:b/>
          <w:spacing w:val="-8"/>
          <w:sz w:val="24"/>
        </w:rPr>
        <w:t> </w:t>
      </w:r>
      <w:r>
        <w:rPr>
          <w:sz w:val="24"/>
        </w:rPr>
        <w:t>El</w:t>
      </w:r>
      <w:r>
        <w:rPr>
          <w:spacing w:val="-8"/>
          <w:sz w:val="24"/>
        </w:rPr>
        <w:t> </w:t>
      </w:r>
      <w:r>
        <w:rPr>
          <w:sz w:val="24"/>
        </w:rPr>
        <w:t>Municipio</w:t>
      </w:r>
      <w:r>
        <w:rPr>
          <w:spacing w:val="-6"/>
          <w:sz w:val="24"/>
        </w:rPr>
        <w:t> </w:t>
      </w:r>
      <w:r>
        <w:rPr>
          <w:spacing w:val="-2"/>
          <w:sz w:val="24"/>
        </w:rPr>
        <w:t>deberá:</w:t>
      </w:r>
    </w:p>
    <w:p>
      <w:pPr>
        <w:pStyle w:val="BodyText"/>
        <w:spacing w:before="135"/>
      </w:pPr>
    </w:p>
    <w:p>
      <w:pPr>
        <w:pStyle w:val="ListParagraph"/>
        <w:numPr>
          <w:ilvl w:val="0"/>
          <w:numId w:val="4"/>
        </w:numPr>
        <w:tabs>
          <w:tab w:pos="1608" w:val="left" w:leader="none"/>
          <w:tab w:pos="1612" w:val="left" w:leader="none"/>
        </w:tabs>
        <w:spacing w:line="240" w:lineRule="auto" w:before="0" w:after="0"/>
        <w:ind w:left="1612" w:right="227" w:hanging="348"/>
        <w:jc w:val="both"/>
        <w:rPr>
          <w:sz w:val="24"/>
        </w:rPr>
      </w:pPr>
      <w:r>
        <w:rPr>
          <w:sz w:val="24"/>
        </w:rPr>
        <w:t>Administrar, organizar y conservar de manera homogénea los documentos de</w:t>
      </w:r>
      <w:r>
        <w:rPr>
          <w:spacing w:val="-17"/>
          <w:sz w:val="24"/>
        </w:rPr>
        <w:t> </w:t>
      </w:r>
      <w:r>
        <w:rPr>
          <w:sz w:val="24"/>
        </w:rPr>
        <w:t>archivo que produzcan, reciban, obtengan, adquieran, transformen o posean de acuerdo con sus facultades, competencias, atribuciones o funciones, los estándares y principios en materia archivística, los términos de este Reglamento, la Ley y demás disposiciones jurídicas que les sean </w:t>
      </w:r>
      <w:r>
        <w:rPr>
          <w:spacing w:val="-2"/>
          <w:sz w:val="24"/>
        </w:rPr>
        <w:t>aplicables;</w:t>
      </w:r>
    </w:p>
    <w:p>
      <w:pPr>
        <w:pStyle w:val="ListParagraph"/>
        <w:numPr>
          <w:ilvl w:val="0"/>
          <w:numId w:val="4"/>
        </w:numPr>
        <w:tabs>
          <w:tab w:pos="1610" w:val="left" w:leader="none"/>
          <w:tab w:pos="1612" w:val="left" w:leader="none"/>
        </w:tabs>
        <w:spacing w:line="240" w:lineRule="auto" w:before="0" w:after="0"/>
        <w:ind w:left="1612" w:right="233" w:hanging="348"/>
        <w:jc w:val="both"/>
        <w:rPr>
          <w:sz w:val="24"/>
        </w:rPr>
      </w:pPr>
      <w:r>
        <w:rPr>
          <w:sz w:val="24"/>
        </w:rPr>
        <w:t>Establecer el sistema municipal de archivo para la administración de sus archivos y llevar a cabo los procesos de gestión documental;</w:t>
      </w:r>
    </w:p>
    <w:p>
      <w:pPr>
        <w:pStyle w:val="ListParagraph"/>
        <w:numPr>
          <w:ilvl w:val="0"/>
          <w:numId w:val="4"/>
        </w:numPr>
        <w:tabs>
          <w:tab w:pos="1609" w:val="left" w:leader="none"/>
        </w:tabs>
        <w:spacing w:line="240" w:lineRule="auto" w:before="0" w:after="0"/>
        <w:ind w:left="1609" w:right="0" w:hanging="348"/>
        <w:jc w:val="left"/>
        <w:rPr>
          <w:sz w:val="24"/>
        </w:rPr>
      </w:pPr>
      <w:r>
        <w:rPr>
          <w:sz w:val="24"/>
        </w:rPr>
        <w:t>Integrar</w:t>
      </w:r>
      <w:r>
        <w:rPr>
          <w:spacing w:val="-5"/>
          <w:sz w:val="24"/>
        </w:rPr>
        <w:t> </w:t>
      </w:r>
      <w:r>
        <w:rPr>
          <w:sz w:val="24"/>
        </w:rPr>
        <w:t>los</w:t>
      </w:r>
      <w:r>
        <w:rPr>
          <w:spacing w:val="-4"/>
          <w:sz w:val="24"/>
        </w:rPr>
        <w:t> </w:t>
      </w:r>
      <w:r>
        <w:rPr>
          <w:sz w:val="24"/>
        </w:rPr>
        <w:t>documentos</w:t>
      </w:r>
      <w:r>
        <w:rPr>
          <w:spacing w:val="-3"/>
          <w:sz w:val="24"/>
        </w:rPr>
        <w:t> </w:t>
      </w:r>
      <w:r>
        <w:rPr>
          <w:sz w:val="24"/>
        </w:rPr>
        <w:t>en</w:t>
      </w:r>
      <w:r>
        <w:rPr>
          <w:spacing w:val="-6"/>
          <w:sz w:val="24"/>
        </w:rPr>
        <w:t> </w:t>
      </w:r>
      <w:r>
        <w:rPr>
          <w:spacing w:val="-2"/>
          <w:sz w:val="24"/>
        </w:rPr>
        <w:t>expedientes;</w:t>
      </w:r>
    </w:p>
    <w:p>
      <w:pPr>
        <w:pStyle w:val="ListParagraph"/>
        <w:numPr>
          <w:ilvl w:val="0"/>
          <w:numId w:val="4"/>
        </w:numPr>
        <w:tabs>
          <w:tab w:pos="1610" w:val="left" w:leader="none"/>
          <w:tab w:pos="1612" w:val="left" w:leader="none"/>
        </w:tabs>
        <w:spacing w:line="240" w:lineRule="auto" w:before="0" w:after="0"/>
        <w:ind w:left="1612" w:right="231" w:hanging="348"/>
        <w:jc w:val="left"/>
        <w:rPr>
          <w:sz w:val="24"/>
        </w:rPr>
      </w:pPr>
      <w:r>
        <w:rPr>
          <w:sz w:val="24"/>
        </w:rPr>
        <w:t>Conformar</w:t>
      </w:r>
      <w:r>
        <w:rPr>
          <w:spacing w:val="40"/>
          <w:sz w:val="24"/>
        </w:rPr>
        <w:t> </w:t>
      </w:r>
      <w:r>
        <w:rPr>
          <w:sz w:val="24"/>
        </w:rPr>
        <w:t>el</w:t>
      </w:r>
      <w:r>
        <w:rPr>
          <w:spacing w:val="40"/>
          <w:sz w:val="24"/>
        </w:rPr>
        <w:t> </w:t>
      </w:r>
      <w:r>
        <w:rPr>
          <w:sz w:val="24"/>
        </w:rPr>
        <w:t>Grupo</w:t>
      </w:r>
      <w:r>
        <w:rPr>
          <w:spacing w:val="40"/>
          <w:sz w:val="24"/>
        </w:rPr>
        <w:t> </w:t>
      </w:r>
      <w:r>
        <w:rPr>
          <w:sz w:val="24"/>
        </w:rPr>
        <w:t>Interdisciplinario</w:t>
      </w:r>
      <w:r>
        <w:rPr>
          <w:spacing w:val="40"/>
          <w:sz w:val="24"/>
        </w:rPr>
        <w:t> </w:t>
      </w:r>
      <w:r>
        <w:rPr>
          <w:sz w:val="24"/>
        </w:rPr>
        <w:t>para</w:t>
      </w:r>
      <w:r>
        <w:rPr>
          <w:spacing w:val="40"/>
          <w:sz w:val="24"/>
        </w:rPr>
        <w:t> </w:t>
      </w:r>
      <w:r>
        <w:rPr>
          <w:sz w:val="24"/>
        </w:rPr>
        <w:t>coadyuvar</w:t>
      </w:r>
      <w:r>
        <w:rPr>
          <w:spacing w:val="40"/>
          <w:sz w:val="24"/>
        </w:rPr>
        <w:t> </w:t>
      </w:r>
      <w:r>
        <w:rPr>
          <w:sz w:val="24"/>
        </w:rPr>
        <w:t>en</w:t>
      </w:r>
      <w:r>
        <w:rPr>
          <w:spacing w:val="40"/>
          <w:sz w:val="24"/>
        </w:rPr>
        <w:t> </w:t>
      </w:r>
      <w:r>
        <w:rPr>
          <w:sz w:val="24"/>
        </w:rPr>
        <w:t>la</w:t>
      </w:r>
      <w:r>
        <w:rPr>
          <w:spacing w:val="40"/>
          <w:sz w:val="24"/>
        </w:rPr>
        <w:t> </w:t>
      </w:r>
      <w:r>
        <w:rPr>
          <w:sz w:val="24"/>
        </w:rPr>
        <w:t>valoración</w:t>
      </w:r>
      <w:r>
        <w:rPr>
          <w:spacing w:val="80"/>
          <w:sz w:val="24"/>
        </w:rPr>
        <w:t> </w:t>
      </w:r>
      <w:r>
        <w:rPr>
          <w:spacing w:val="-2"/>
          <w:sz w:val="24"/>
        </w:rPr>
        <w:t>documental;</w:t>
      </w:r>
    </w:p>
    <w:p>
      <w:pPr>
        <w:pStyle w:val="ListParagraph"/>
        <w:numPr>
          <w:ilvl w:val="0"/>
          <w:numId w:val="4"/>
        </w:numPr>
        <w:tabs>
          <w:tab w:pos="1610" w:val="left" w:leader="none"/>
        </w:tabs>
        <w:spacing w:line="240" w:lineRule="auto" w:before="0" w:after="0"/>
        <w:ind w:left="1610" w:right="0" w:hanging="349"/>
        <w:jc w:val="left"/>
        <w:rPr>
          <w:sz w:val="24"/>
        </w:rPr>
      </w:pPr>
      <w:r>
        <w:rPr>
          <w:sz w:val="24"/>
        </w:rPr>
        <w:t>Contar</w:t>
      </w:r>
      <w:r>
        <w:rPr>
          <w:spacing w:val="-3"/>
          <w:sz w:val="24"/>
        </w:rPr>
        <w:t> </w:t>
      </w:r>
      <w:r>
        <w:rPr>
          <w:sz w:val="24"/>
        </w:rPr>
        <w:t>con</w:t>
      </w:r>
      <w:r>
        <w:rPr>
          <w:spacing w:val="-4"/>
          <w:sz w:val="24"/>
        </w:rPr>
        <w:t> </w:t>
      </w:r>
      <w:r>
        <w:rPr>
          <w:sz w:val="24"/>
        </w:rPr>
        <w:t>los</w:t>
      </w:r>
      <w:r>
        <w:rPr>
          <w:spacing w:val="-3"/>
          <w:sz w:val="24"/>
        </w:rPr>
        <w:t> </w:t>
      </w:r>
      <w:r>
        <w:rPr>
          <w:sz w:val="24"/>
        </w:rPr>
        <w:t>instrumentos</w:t>
      </w:r>
      <w:r>
        <w:rPr>
          <w:spacing w:val="-7"/>
          <w:sz w:val="24"/>
        </w:rPr>
        <w:t> </w:t>
      </w:r>
      <w:r>
        <w:rPr>
          <w:sz w:val="24"/>
        </w:rPr>
        <w:t>de</w:t>
      </w:r>
      <w:r>
        <w:rPr>
          <w:spacing w:val="-3"/>
          <w:sz w:val="24"/>
        </w:rPr>
        <w:t> </w:t>
      </w:r>
      <w:r>
        <w:rPr>
          <w:sz w:val="24"/>
        </w:rPr>
        <w:t>control</w:t>
      </w:r>
      <w:r>
        <w:rPr>
          <w:spacing w:val="-5"/>
          <w:sz w:val="24"/>
        </w:rPr>
        <w:t> </w:t>
      </w:r>
      <w:r>
        <w:rPr>
          <w:sz w:val="24"/>
        </w:rPr>
        <w:t>y</w:t>
      </w:r>
      <w:r>
        <w:rPr>
          <w:spacing w:val="-9"/>
          <w:sz w:val="24"/>
        </w:rPr>
        <w:t> </w:t>
      </w:r>
      <w:r>
        <w:rPr>
          <w:sz w:val="24"/>
        </w:rPr>
        <w:t>consulta</w:t>
      </w:r>
      <w:r>
        <w:rPr>
          <w:spacing w:val="-2"/>
          <w:sz w:val="24"/>
        </w:rPr>
        <w:t> archivísticos;</w:t>
      </w:r>
    </w:p>
    <w:p>
      <w:pPr>
        <w:pStyle w:val="ListParagraph"/>
        <w:numPr>
          <w:ilvl w:val="0"/>
          <w:numId w:val="4"/>
        </w:numPr>
        <w:tabs>
          <w:tab w:pos="1612" w:val="left" w:leader="none"/>
        </w:tabs>
        <w:spacing w:line="240" w:lineRule="auto" w:before="0" w:after="0"/>
        <w:ind w:left="1612" w:right="236" w:hanging="348"/>
        <w:jc w:val="left"/>
        <w:rPr>
          <w:sz w:val="24"/>
        </w:rPr>
      </w:pPr>
      <w:r>
        <w:rPr>
          <w:sz w:val="24"/>
        </w:rPr>
        <w:t>Dotar</w:t>
      </w:r>
      <w:r>
        <w:rPr>
          <w:spacing w:val="40"/>
          <w:sz w:val="24"/>
        </w:rPr>
        <w:t> </w:t>
      </w:r>
      <w:r>
        <w:rPr>
          <w:sz w:val="24"/>
        </w:rPr>
        <w:t>a</w:t>
      </w:r>
      <w:r>
        <w:rPr>
          <w:spacing w:val="40"/>
          <w:sz w:val="24"/>
        </w:rPr>
        <w:t> </w:t>
      </w:r>
      <w:r>
        <w:rPr>
          <w:sz w:val="24"/>
        </w:rPr>
        <w:t>los</w:t>
      </w:r>
      <w:r>
        <w:rPr>
          <w:spacing w:val="40"/>
          <w:sz w:val="24"/>
        </w:rPr>
        <w:t> </w:t>
      </w:r>
      <w:r>
        <w:rPr>
          <w:sz w:val="24"/>
        </w:rPr>
        <w:t>documentos</w:t>
      </w:r>
      <w:r>
        <w:rPr>
          <w:spacing w:val="40"/>
          <w:sz w:val="24"/>
        </w:rPr>
        <w:t> </w:t>
      </w:r>
      <w:r>
        <w:rPr>
          <w:sz w:val="24"/>
        </w:rPr>
        <w:t>de</w:t>
      </w:r>
      <w:r>
        <w:rPr>
          <w:spacing w:val="40"/>
          <w:sz w:val="24"/>
        </w:rPr>
        <w:t> </w:t>
      </w:r>
      <w:r>
        <w:rPr>
          <w:sz w:val="24"/>
        </w:rPr>
        <w:t>archivo</w:t>
      </w:r>
      <w:r>
        <w:rPr>
          <w:spacing w:val="40"/>
          <w:sz w:val="24"/>
        </w:rPr>
        <w:t> </w:t>
      </w:r>
      <w:r>
        <w:rPr>
          <w:sz w:val="24"/>
        </w:rPr>
        <w:t>de</w:t>
      </w:r>
      <w:r>
        <w:rPr>
          <w:spacing w:val="40"/>
          <w:sz w:val="24"/>
        </w:rPr>
        <w:t> </w:t>
      </w:r>
      <w:r>
        <w:rPr>
          <w:sz w:val="24"/>
        </w:rPr>
        <w:t>los</w:t>
      </w:r>
      <w:r>
        <w:rPr>
          <w:spacing w:val="40"/>
          <w:sz w:val="24"/>
        </w:rPr>
        <w:t> </w:t>
      </w:r>
      <w:r>
        <w:rPr>
          <w:sz w:val="24"/>
        </w:rPr>
        <w:t>elementos</w:t>
      </w:r>
      <w:r>
        <w:rPr>
          <w:spacing w:val="40"/>
          <w:sz w:val="24"/>
        </w:rPr>
        <w:t> </w:t>
      </w:r>
      <w:r>
        <w:rPr>
          <w:sz w:val="24"/>
        </w:rPr>
        <w:t>de</w:t>
      </w:r>
      <w:r>
        <w:rPr>
          <w:spacing w:val="40"/>
          <w:sz w:val="24"/>
        </w:rPr>
        <w:t> </w:t>
      </w:r>
      <w:r>
        <w:rPr>
          <w:sz w:val="24"/>
        </w:rPr>
        <w:t>identificación</w:t>
      </w:r>
      <w:r>
        <w:rPr>
          <w:spacing w:val="40"/>
          <w:sz w:val="24"/>
        </w:rPr>
        <w:t> </w:t>
      </w:r>
      <w:r>
        <w:rPr>
          <w:sz w:val="24"/>
        </w:rPr>
        <w:t>necesarios para asegurar que mantengan su procedencia y orden original;</w:t>
      </w:r>
    </w:p>
    <w:p>
      <w:pPr>
        <w:pStyle w:val="ListParagraph"/>
        <w:numPr>
          <w:ilvl w:val="0"/>
          <w:numId w:val="4"/>
        </w:numPr>
        <w:tabs>
          <w:tab w:pos="1609" w:val="left" w:leader="none"/>
          <w:tab w:pos="1612" w:val="left" w:leader="none"/>
        </w:tabs>
        <w:spacing w:line="237" w:lineRule="auto" w:before="3" w:after="0"/>
        <w:ind w:left="1612" w:right="243" w:hanging="425"/>
        <w:jc w:val="left"/>
        <w:rPr>
          <w:sz w:val="24"/>
        </w:rPr>
      </w:pPr>
      <w:r>
        <w:rPr>
          <w:sz w:val="24"/>
        </w:rPr>
        <w:t>Contar con los espacios y equipos necesarios para el funcionamiento de</w:t>
      </w:r>
      <w:r>
        <w:rPr>
          <w:spacing w:val="80"/>
          <w:sz w:val="24"/>
        </w:rPr>
        <w:t> </w:t>
      </w:r>
      <w:r>
        <w:rPr>
          <w:sz w:val="24"/>
        </w:rPr>
        <w:t>sus archivos;</w:t>
      </w:r>
    </w:p>
    <w:p>
      <w:pPr>
        <w:pStyle w:val="ListParagraph"/>
        <w:numPr>
          <w:ilvl w:val="0"/>
          <w:numId w:val="4"/>
        </w:numPr>
        <w:tabs>
          <w:tab w:pos="1609" w:val="left" w:leader="none"/>
          <w:tab w:pos="1612" w:val="left" w:leader="none"/>
        </w:tabs>
        <w:spacing w:line="240" w:lineRule="auto" w:before="1" w:after="0"/>
        <w:ind w:left="1612" w:right="230" w:hanging="567"/>
        <w:jc w:val="left"/>
        <w:rPr>
          <w:sz w:val="24"/>
        </w:rPr>
      </w:pPr>
      <w:r>
        <w:rPr>
          <w:sz w:val="24"/>
        </w:rPr>
        <w:t>Promover</w:t>
      </w:r>
      <w:r>
        <w:rPr>
          <w:spacing w:val="36"/>
          <w:sz w:val="24"/>
        </w:rPr>
        <w:t> </w:t>
      </w:r>
      <w:r>
        <w:rPr>
          <w:sz w:val="24"/>
        </w:rPr>
        <w:t>el</w:t>
      </w:r>
      <w:r>
        <w:rPr>
          <w:spacing w:val="36"/>
          <w:sz w:val="24"/>
        </w:rPr>
        <w:t> </w:t>
      </w:r>
      <w:r>
        <w:rPr>
          <w:sz w:val="24"/>
        </w:rPr>
        <w:t>desarrollo</w:t>
      </w:r>
      <w:r>
        <w:rPr>
          <w:spacing w:val="38"/>
          <w:sz w:val="24"/>
        </w:rPr>
        <w:t> </w:t>
      </w:r>
      <w:r>
        <w:rPr>
          <w:sz w:val="24"/>
        </w:rPr>
        <w:t>de</w:t>
      </w:r>
      <w:r>
        <w:rPr>
          <w:spacing w:val="37"/>
          <w:sz w:val="24"/>
        </w:rPr>
        <w:t> </w:t>
      </w:r>
      <w:r>
        <w:rPr>
          <w:sz w:val="24"/>
        </w:rPr>
        <w:t>infraestructura</w:t>
      </w:r>
      <w:r>
        <w:rPr>
          <w:spacing w:val="38"/>
          <w:sz w:val="24"/>
        </w:rPr>
        <w:t> </w:t>
      </w:r>
      <w:r>
        <w:rPr>
          <w:sz w:val="24"/>
        </w:rPr>
        <w:t>y</w:t>
      </w:r>
      <w:r>
        <w:rPr>
          <w:spacing w:val="34"/>
          <w:sz w:val="24"/>
        </w:rPr>
        <w:t> </w:t>
      </w:r>
      <w:r>
        <w:rPr>
          <w:sz w:val="24"/>
        </w:rPr>
        <w:t>equipamiento</w:t>
      </w:r>
      <w:r>
        <w:rPr>
          <w:spacing w:val="38"/>
          <w:sz w:val="24"/>
        </w:rPr>
        <w:t> </w:t>
      </w:r>
      <w:r>
        <w:rPr>
          <w:sz w:val="24"/>
        </w:rPr>
        <w:t>para</w:t>
      </w:r>
      <w:r>
        <w:rPr>
          <w:spacing w:val="37"/>
          <w:sz w:val="24"/>
        </w:rPr>
        <w:t> </w:t>
      </w:r>
      <w:r>
        <w:rPr>
          <w:sz w:val="24"/>
        </w:rPr>
        <w:t>la</w:t>
      </w:r>
      <w:r>
        <w:rPr>
          <w:spacing w:val="35"/>
          <w:sz w:val="24"/>
        </w:rPr>
        <w:t> </w:t>
      </w:r>
      <w:r>
        <w:rPr>
          <w:sz w:val="24"/>
        </w:rPr>
        <w:t>gestión documental y administración de archivos;</w:t>
      </w:r>
    </w:p>
    <w:p>
      <w:pPr>
        <w:pStyle w:val="ListParagraph"/>
        <w:numPr>
          <w:ilvl w:val="0"/>
          <w:numId w:val="4"/>
        </w:numPr>
        <w:tabs>
          <w:tab w:pos="1610" w:val="left" w:leader="none"/>
          <w:tab w:pos="1612" w:val="left" w:leader="none"/>
        </w:tabs>
        <w:spacing w:line="240" w:lineRule="auto" w:before="0" w:after="0"/>
        <w:ind w:left="1612" w:right="239" w:hanging="425"/>
        <w:jc w:val="left"/>
        <w:rPr>
          <w:sz w:val="24"/>
        </w:rPr>
      </w:pPr>
      <w:r>
        <w:rPr>
          <w:sz w:val="24"/>
        </w:rPr>
        <w:t>Racionalizar la producción, uso, distribución y control de los documentos</w:t>
      </w:r>
      <w:r>
        <w:rPr>
          <w:spacing w:val="40"/>
          <w:sz w:val="24"/>
        </w:rPr>
        <w:t> </w:t>
      </w:r>
      <w:r>
        <w:rPr>
          <w:sz w:val="24"/>
        </w:rPr>
        <w:t>de archivo;</w:t>
      </w:r>
    </w:p>
    <w:p>
      <w:pPr>
        <w:pStyle w:val="ListParagraph"/>
        <w:numPr>
          <w:ilvl w:val="0"/>
          <w:numId w:val="4"/>
        </w:numPr>
        <w:tabs>
          <w:tab w:pos="1610" w:val="left" w:leader="none"/>
        </w:tabs>
        <w:spacing w:line="240" w:lineRule="auto" w:before="0" w:after="0"/>
        <w:ind w:left="1610" w:right="0" w:hanging="423"/>
        <w:jc w:val="left"/>
        <w:rPr>
          <w:sz w:val="24"/>
        </w:rPr>
      </w:pPr>
      <w:r>
        <w:rPr>
          <w:sz w:val="24"/>
        </w:rPr>
        <w:t>Resguardar</w:t>
      </w:r>
      <w:r>
        <w:rPr>
          <w:spacing w:val="-8"/>
          <w:sz w:val="24"/>
        </w:rPr>
        <w:t> </w:t>
      </w:r>
      <w:r>
        <w:rPr>
          <w:sz w:val="24"/>
        </w:rPr>
        <w:t>los</w:t>
      </w:r>
      <w:r>
        <w:rPr>
          <w:spacing w:val="-6"/>
          <w:sz w:val="24"/>
        </w:rPr>
        <w:t> </w:t>
      </w:r>
      <w:r>
        <w:rPr>
          <w:sz w:val="24"/>
        </w:rPr>
        <w:t>documentos</w:t>
      </w:r>
      <w:r>
        <w:rPr>
          <w:spacing w:val="-10"/>
          <w:sz w:val="24"/>
        </w:rPr>
        <w:t> </w:t>
      </w:r>
      <w:r>
        <w:rPr>
          <w:sz w:val="24"/>
        </w:rPr>
        <w:t>contenidos</w:t>
      </w:r>
      <w:r>
        <w:rPr>
          <w:spacing w:val="-5"/>
          <w:sz w:val="24"/>
        </w:rPr>
        <w:t> </w:t>
      </w:r>
      <w:r>
        <w:rPr>
          <w:sz w:val="24"/>
        </w:rPr>
        <w:t>en</w:t>
      </w:r>
      <w:r>
        <w:rPr>
          <w:spacing w:val="-3"/>
          <w:sz w:val="24"/>
        </w:rPr>
        <w:t> </w:t>
      </w:r>
      <w:r>
        <w:rPr>
          <w:sz w:val="24"/>
        </w:rPr>
        <w:t>sus</w:t>
      </w:r>
      <w:r>
        <w:rPr>
          <w:spacing w:val="-5"/>
          <w:sz w:val="24"/>
        </w:rPr>
        <w:t> </w:t>
      </w:r>
      <w:r>
        <w:rPr>
          <w:spacing w:val="-2"/>
          <w:sz w:val="24"/>
        </w:rPr>
        <w:t>archivos;</w:t>
      </w:r>
    </w:p>
    <w:p>
      <w:pPr>
        <w:spacing w:after="0" w:line="240" w:lineRule="auto"/>
        <w:jc w:val="left"/>
        <w:rPr>
          <w:sz w:val="24"/>
        </w:rPr>
        <w:sectPr>
          <w:pgSz w:w="12240" w:h="15840"/>
          <w:pgMar w:header="0" w:footer="906" w:top="1820" w:bottom="1100" w:left="1040" w:right="1300"/>
        </w:sectPr>
      </w:pPr>
    </w:p>
    <w:p>
      <w:pPr>
        <w:pStyle w:val="BodyText"/>
        <w:spacing w:before="168"/>
      </w:pPr>
    </w:p>
    <w:p>
      <w:pPr>
        <w:pStyle w:val="ListParagraph"/>
        <w:numPr>
          <w:ilvl w:val="0"/>
          <w:numId w:val="4"/>
        </w:numPr>
        <w:tabs>
          <w:tab w:pos="1610" w:val="left" w:leader="none"/>
          <w:tab w:pos="1612" w:val="left" w:leader="none"/>
        </w:tabs>
        <w:spacing w:line="240" w:lineRule="auto" w:before="0" w:after="0"/>
        <w:ind w:left="1612" w:right="225" w:hanging="425"/>
        <w:jc w:val="both"/>
        <w:rPr>
          <w:sz w:val="24"/>
        </w:rPr>
      </w:pPr>
      <w:r>
        <w:rPr>
          <w:sz w:val="24"/>
        </w:rPr>
        <w:t>Aplicar métodos</w:t>
      </w:r>
      <w:r>
        <w:rPr>
          <w:spacing w:val="-1"/>
          <w:sz w:val="24"/>
        </w:rPr>
        <w:t> </w:t>
      </w:r>
      <w:r>
        <w:rPr>
          <w:sz w:val="24"/>
        </w:rPr>
        <w:t>y</w:t>
      </w:r>
      <w:r>
        <w:rPr>
          <w:spacing w:val="-1"/>
          <w:sz w:val="24"/>
        </w:rPr>
        <w:t> </w:t>
      </w:r>
      <w:r>
        <w:rPr>
          <w:sz w:val="24"/>
        </w:rPr>
        <w:t>medidas para la organización, protección y</w:t>
      </w:r>
      <w:r>
        <w:rPr>
          <w:spacing w:val="-1"/>
          <w:sz w:val="24"/>
        </w:rPr>
        <w:t> </w:t>
      </w:r>
      <w:r>
        <w:rPr>
          <w:sz w:val="24"/>
        </w:rPr>
        <w:t>conservación delos documentos contenidos en sus archivos, considerando el estado que guardan y el espacio para su almacenamiento; así como procurar el resguardo digital de dichos documentos, de conformidad con este Reglamento, la Ley y las demás disposiciones jurídicas aplicables;</w:t>
      </w:r>
    </w:p>
    <w:p>
      <w:pPr>
        <w:pStyle w:val="ListParagraph"/>
        <w:numPr>
          <w:ilvl w:val="0"/>
          <w:numId w:val="4"/>
        </w:numPr>
        <w:tabs>
          <w:tab w:pos="1609" w:val="left" w:leader="none"/>
          <w:tab w:pos="1612" w:val="left" w:leader="none"/>
        </w:tabs>
        <w:spacing w:line="240" w:lineRule="auto" w:before="0" w:after="0"/>
        <w:ind w:left="1612" w:right="232" w:hanging="425"/>
        <w:jc w:val="both"/>
        <w:rPr>
          <w:sz w:val="24"/>
        </w:rPr>
      </w:pPr>
      <w:r>
        <w:rPr>
          <w:sz w:val="24"/>
        </w:rPr>
        <w:t>El presidente Municipal es parte del Consejo Estatal de Archivos, podrá designar un representante cuando así lo determine, y</w:t>
      </w:r>
    </w:p>
    <w:p>
      <w:pPr>
        <w:pStyle w:val="ListParagraph"/>
        <w:numPr>
          <w:ilvl w:val="0"/>
          <w:numId w:val="4"/>
        </w:numPr>
        <w:tabs>
          <w:tab w:pos="1610" w:val="left" w:leader="none"/>
          <w:tab w:pos="1612" w:val="left" w:leader="none"/>
        </w:tabs>
        <w:spacing w:line="240" w:lineRule="auto" w:before="0" w:after="0"/>
        <w:ind w:left="1612" w:right="236" w:hanging="567"/>
        <w:jc w:val="both"/>
        <w:rPr>
          <w:sz w:val="24"/>
        </w:rPr>
      </w:pPr>
      <w:r>
        <w:rPr>
          <w:sz w:val="24"/>
        </w:rPr>
        <w:t>Las demás disposiciones establecidas en este Reglamento y otras disposiciones jurídicas aplicables.</w:t>
      </w:r>
    </w:p>
    <w:p>
      <w:pPr>
        <w:pStyle w:val="BodyText"/>
        <w:spacing w:before="120"/>
      </w:pPr>
    </w:p>
    <w:p>
      <w:pPr>
        <w:pStyle w:val="BodyText"/>
        <w:spacing w:before="1"/>
        <w:ind w:left="945" w:right="228"/>
        <w:jc w:val="both"/>
      </w:pPr>
      <w:r>
        <w:rPr/>
        <w:t>El Municipio, deberá conservar y preservar los archivos relativos a violaciones graves de derechos humanos, así como respetar y garantizar el derecho de acceso</w:t>
      </w:r>
      <w:r>
        <w:rPr>
          <w:spacing w:val="-2"/>
        </w:rPr>
        <w:t> </w:t>
      </w:r>
      <w:r>
        <w:rPr/>
        <w:t>a</w:t>
      </w:r>
      <w:r>
        <w:rPr>
          <w:spacing w:val="-1"/>
        </w:rPr>
        <w:t> </w:t>
      </w:r>
      <w:r>
        <w:rPr/>
        <w:t>los</w:t>
      </w:r>
      <w:r>
        <w:rPr>
          <w:spacing w:val="-3"/>
        </w:rPr>
        <w:t> </w:t>
      </w:r>
      <w:r>
        <w:rPr/>
        <w:t>mismos,</w:t>
      </w:r>
      <w:r>
        <w:rPr>
          <w:spacing w:val="-4"/>
        </w:rPr>
        <w:t> </w:t>
      </w:r>
      <w:r>
        <w:rPr/>
        <w:t>de</w:t>
      </w:r>
      <w:r>
        <w:rPr>
          <w:spacing w:val="-2"/>
        </w:rPr>
        <w:t> </w:t>
      </w:r>
      <w:r>
        <w:rPr/>
        <w:t>conformidad</w:t>
      </w:r>
      <w:r>
        <w:rPr>
          <w:spacing w:val="-2"/>
        </w:rPr>
        <w:t> </w:t>
      </w:r>
      <w:r>
        <w:rPr/>
        <w:t>con</w:t>
      </w:r>
      <w:r>
        <w:rPr>
          <w:spacing w:val="-2"/>
        </w:rPr>
        <w:t> </w:t>
      </w:r>
      <w:r>
        <w:rPr/>
        <w:t>las</w:t>
      </w:r>
      <w:r>
        <w:rPr>
          <w:spacing w:val="-2"/>
        </w:rPr>
        <w:t> </w:t>
      </w:r>
      <w:r>
        <w:rPr/>
        <w:t>disposiciones</w:t>
      </w:r>
      <w:r>
        <w:rPr>
          <w:spacing w:val="-2"/>
        </w:rPr>
        <w:t> </w:t>
      </w:r>
      <w:r>
        <w:rPr/>
        <w:t>legales</w:t>
      </w:r>
      <w:r>
        <w:rPr>
          <w:spacing w:val="-4"/>
        </w:rPr>
        <w:t> </w:t>
      </w:r>
      <w:r>
        <w:rPr/>
        <w:t>en</w:t>
      </w:r>
      <w:r>
        <w:rPr>
          <w:spacing w:val="-2"/>
        </w:rPr>
        <w:t> </w:t>
      </w:r>
      <w:r>
        <w:rPr/>
        <w:t>materia</w:t>
      </w:r>
      <w:r>
        <w:rPr>
          <w:spacing w:val="-2"/>
        </w:rPr>
        <w:t> </w:t>
      </w:r>
      <w:r>
        <w:rPr/>
        <w:t>de acceso a la información pública y protección de datos personales, siempre que</w:t>
      </w:r>
      <w:r>
        <w:rPr>
          <w:spacing w:val="80"/>
        </w:rPr>
        <w:t> </w:t>
      </w:r>
      <w:r>
        <w:rPr/>
        <w:t>no hayan sido declarados como históricos, en cuyo caso, su consulta será </w:t>
      </w:r>
      <w:r>
        <w:rPr>
          <w:spacing w:val="-2"/>
        </w:rPr>
        <w:t>ilimitada.</w:t>
      </w:r>
    </w:p>
    <w:p>
      <w:pPr>
        <w:pStyle w:val="BodyText"/>
        <w:spacing w:before="2"/>
      </w:pPr>
    </w:p>
    <w:p>
      <w:pPr>
        <w:pStyle w:val="BodyText"/>
        <w:ind w:left="904" w:right="225"/>
        <w:jc w:val="both"/>
      </w:pPr>
      <w:r>
        <w:rPr>
          <w:rFonts w:ascii="Arial" w:hAnsi="Arial"/>
          <w:b/>
        </w:rPr>
        <w:t>ARTÍCULO 11.- </w:t>
      </w:r>
      <w:r>
        <w:rPr/>
        <w:t>El Municipio debe mantener los documentos contenidos en sus archivos en el orden original en que fueron producidos, conforme a los procesos de gestión documental que incluyen la producción, organización, acceso,</w:t>
      </w:r>
      <w:r>
        <w:rPr>
          <w:spacing w:val="40"/>
        </w:rPr>
        <w:t> </w:t>
      </w:r>
      <w:r>
        <w:rPr/>
        <w:t>consulta, valoración documental, disposición documental y conservación, en los términos</w:t>
      </w:r>
      <w:r>
        <w:rPr>
          <w:spacing w:val="-4"/>
        </w:rPr>
        <w:t> </w:t>
      </w:r>
      <w:r>
        <w:rPr/>
        <w:t>que</w:t>
      </w:r>
      <w:r>
        <w:rPr>
          <w:spacing w:val="-2"/>
        </w:rPr>
        <w:t> </w:t>
      </w:r>
      <w:r>
        <w:rPr/>
        <w:t>establezca</w:t>
      </w:r>
      <w:r>
        <w:rPr>
          <w:spacing w:val="-1"/>
        </w:rPr>
        <w:t> </w:t>
      </w:r>
      <w:r>
        <w:rPr/>
        <w:t>el</w:t>
      </w:r>
      <w:r>
        <w:rPr>
          <w:spacing w:val="-4"/>
        </w:rPr>
        <w:t> </w:t>
      </w:r>
      <w:r>
        <w:rPr/>
        <w:t>Consejo</w:t>
      </w:r>
      <w:r>
        <w:rPr>
          <w:spacing w:val="-4"/>
        </w:rPr>
        <w:t> </w:t>
      </w:r>
      <w:r>
        <w:rPr/>
        <w:t>Nacional</w:t>
      </w:r>
      <w:r>
        <w:rPr>
          <w:spacing w:val="-5"/>
        </w:rPr>
        <w:t> </w:t>
      </w:r>
      <w:r>
        <w:rPr/>
        <w:t>y</w:t>
      </w:r>
      <w:r>
        <w:rPr>
          <w:spacing w:val="-11"/>
        </w:rPr>
        <w:t> </w:t>
      </w:r>
      <w:r>
        <w:rPr/>
        <w:t>Estatal,</w:t>
      </w:r>
      <w:r>
        <w:rPr>
          <w:spacing w:val="-6"/>
        </w:rPr>
        <w:t> </w:t>
      </w:r>
      <w:r>
        <w:rPr/>
        <w:t>así</w:t>
      </w:r>
      <w:r>
        <w:rPr>
          <w:spacing w:val="-8"/>
        </w:rPr>
        <w:t> </w:t>
      </w:r>
      <w:r>
        <w:rPr/>
        <w:t>como</w:t>
      </w:r>
      <w:r>
        <w:rPr>
          <w:spacing w:val="-4"/>
        </w:rPr>
        <w:t> </w:t>
      </w:r>
      <w:r>
        <w:rPr/>
        <w:t>las</w:t>
      </w:r>
      <w:r>
        <w:rPr>
          <w:spacing w:val="-5"/>
        </w:rPr>
        <w:t> </w:t>
      </w:r>
      <w:r>
        <w:rPr/>
        <w:t>disposiciones jurídicas aplicables.</w:t>
      </w:r>
    </w:p>
    <w:p>
      <w:pPr>
        <w:pStyle w:val="BodyText"/>
        <w:spacing w:before="1"/>
      </w:pPr>
    </w:p>
    <w:p>
      <w:pPr>
        <w:pStyle w:val="BodyText"/>
        <w:ind w:left="904" w:right="114"/>
        <w:jc w:val="both"/>
      </w:pPr>
      <w:r>
        <w:rPr/>
        <w:t>La</w:t>
      </w:r>
      <w:r>
        <w:rPr>
          <w:spacing w:val="80"/>
        </w:rPr>
        <w:t> </w:t>
      </w:r>
      <w:r>
        <w:rPr/>
        <w:t>Contraloría</w:t>
      </w:r>
      <w:r>
        <w:rPr>
          <w:spacing w:val="80"/>
          <w:w w:val="150"/>
        </w:rPr>
        <w:t> </w:t>
      </w:r>
      <w:r>
        <w:rPr/>
        <w:t>y</w:t>
      </w:r>
      <w:r>
        <w:rPr>
          <w:spacing w:val="80"/>
          <w:w w:val="150"/>
        </w:rPr>
        <w:t> </w:t>
      </w:r>
      <w:r>
        <w:rPr/>
        <w:t>Transparencia</w:t>
      </w:r>
      <w:r>
        <w:rPr>
          <w:spacing w:val="40"/>
        </w:rPr>
        <w:t> </w:t>
      </w:r>
      <w:r>
        <w:rPr/>
        <w:t>Municipal,</w:t>
      </w:r>
      <w:r>
        <w:rPr>
          <w:spacing w:val="80"/>
          <w:w w:val="150"/>
        </w:rPr>
        <w:t> </w:t>
      </w:r>
      <w:r>
        <w:rPr/>
        <w:t>vigilará</w:t>
      </w:r>
      <w:r>
        <w:rPr>
          <w:spacing w:val="80"/>
          <w:w w:val="150"/>
        </w:rPr>
        <w:t> </w:t>
      </w:r>
      <w:r>
        <w:rPr/>
        <w:t>el</w:t>
      </w:r>
      <w:r>
        <w:rPr>
          <w:spacing w:val="80"/>
          <w:w w:val="150"/>
        </w:rPr>
        <w:t> </w:t>
      </w:r>
      <w:r>
        <w:rPr/>
        <w:t>estricto</w:t>
      </w:r>
      <w:r>
        <w:rPr>
          <w:spacing w:val="80"/>
          <w:w w:val="150"/>
        </w:rPr>
        <w:t> </w:t>
      </w:r>
      <w:r>
        <w:rPr/>
        <w:t>cumplimiento del</w:t>
      </w:r>
      <w:r>
        <w:rPr>
          <w:spacing w:val="40"/>
        </w:rPr>
        <w:t> </w:t>
      </w:r>
      <w:r>
        <w:rPr/>
        <w:t>presente reglamento, de acuerdo con sus competencias e integrará auditorías archivísticas en sus programas anuales de trabajo.</w:t>
      </w:r>
    </w:p>
    <w:p>
      <w:pPr>
        <w:pStyle w:val="BodyText"/>
      </w:pPr>
    </w:p>
    <w:p>
      <w:pPr>
        <w:pStyle w:val="BodyText"/>
        <w:ind w:left="904" w:right="113"/>
        <w:jc w:val="both"/>
      </w:pPr>
      <w:r>
        <w:rPr>
          <w:rFonts w:ascii="Arial" w:hAnsi="Arial"/>
          <w:b/>
        </w:rPr>
        <w:t>ARTÍCULO 12.- </w:t>
      </w:r>
      <w:r>
        <w:rPr/>
        <w:t>El Municipio debe contar con los instrumentos de control y de consulta archivísticos conforme a sus atribuciones y funciones, manteniéndolos actualizados y disponibles; y contarán al menos con los siguientes:</w:t>
      </w:r>
    </w:p>
    <w:p>
      <w:pPr>
        <w:pStyle w:val="BodyText"/>
      </w:pPr>
    </w:p>
    <w:p>
      <w:pPr>
        <w:pStyle w:val="ListParagraph"/>
        <w:numPr>
          <w:ilvl w:val="1"/>
          <w:numId w:val="4"/>
        </w:numPr>
        <w:tabs>
          <w:tab w:pos="1981" w:val="left" w:leader="none"/>
        </w:tabs>
        <w:spacing w:line="240" w:lineRule="auto" w:before="0" w:after="0"/>
        <w:ind w:left="1981" w:right="0" w:hanging="720"/>
        <w:jc w:val="left"/>
        <w:rPr>
          <w:sz w:val="24"/>
        </w:rPr>
      </w:pPr>
      <w:r>
        <w:rPr>
          <w:sz w:val="24"/>
        </w:rPr>
        <w:t>Cuadro</w:t>
      </w:r>
      <w:r>
        <w:rPr>
          <w:spacing w:val="-7"/>
          <w:sz w:val="24"/>
        </w:rPr>
        <w:t> </w:t>
      </w:r>
      <w:r>
        <w:rPr>
          <w:sz w:val="24"/>
        </w:rPr>
        <w:t>general</w:t>
      </w:r>
      <w:r>
        <w:rPr>
          <w:spacing w:val="-7"/>
          <w:sz w:val="24"/>
        </w:rPr>
        <w:t> </w:t>
      </w:r>
      <w:r>
        <w:rPr>
          <w:sz w:val="24"/>
        </w:rPr>
        <w:t>de</w:t>
      </w:r>
      <w:r>
        <w:rPr>
          <w:spacing w:val="-6"/>
          <w:sz w:val="24"/>
        </w:rPr>
        <w:t> </w:t>
      </w:r>
      <w:r>
        <w:rPr>
          <w:sz w:val="24"/>
        </w:rPr>
        <w:t>clasificación</w:t>
      </w:r>
      <w:r>
        <w:rPr>
          <w:spacing w:val="-5"/>
          <w:sz w:val="24"/>
        </w:rPr>
        <w:t> </w:t>
      </w:r>
      <w:r>
        <w:rPr>
          <w:spacing w:val="-2"/>
          <w:sz w:val="24"/>
        </w:rPr>
        <w:t>archivística;</w:t>
      </w:r>
    </w:p>
    <w:p>
      <w:pPr>
        <w:pStyle w:val="ListParagraph"/>
        <w:numPr>
          <w:ilvl w:val="1"/>
          <w:numId w:val="4"/>
        </w:numPr>
        <w:tabs>
          <w:tab w:pos="1981" w:val="left" w:leader="none"/>
        </w:tabs>
        <w:spacing w:line="275" w:lineRule="exact" w:before="2" w:after="0"/>
        <w:ind w:left="1981" w:right="0" w:hanging="720"/>
        <w:jc w:val="left"/>
        <w:rPr>
          <w:sz w:val="24"/>
        </w:rPr>
      </w:pPr>
      <w:r>
        <w:rPr>
          <w:sz w:val="24"/>
        </w:rPr>
        <w:t>Catálogo</w:t>
      </w:r>
      <w:r>
        <w:rPr>
          <w:spacing w:val="-9"/>
          <w:sz w:val="24"/>
        </w:rPr>
        <w:t> </w:t>
      </w:r>
      <w:r>
        <w:rPr>
          <w:sz w:val="24"/>
        </w:rPr>
        <w:t>de</w:t>
      </w:r>
      <w:r>
        <w:rPr>
          <w:spacing w:val="-7"/>
          <w:sz w:val="24"/>
        </w:rPr>
        <w:t> </w:t>
      </w:r>
      <w:r>
        <w:rPr>
          <w:sz w:val="24"/>
        </w:rPr>
        <w:t>disposición</w:t>
      </w:r>
      <w:r>
        <w:rPr>
          <w:spacing w:val="-6"/>
          <w:sz w:val="24"/>
        </w:rPr>
        <w:t> </w:t>
      </w:r>
      <w:r>
        <w:rPr>
          <w:sz w:val="24"/>
        </w:rPr>
        <w:t>documental,</w:t>
      </w:r>
      <w:r>
        <w:rPr>
          <w:spacing w:val="-7"/>
          <w:sz w:val="24"/>
        </w:rPr>
        <w:t> </w:t>
      </w:r>
      <w:r>
        <w:rPr>
          <w:spacing w:val="-10"/>
          <w:sz w:val="24"/>
        </w:rPr>
        <w:t>e</w:t>
      </w:r>
    </w:p>
    <w:p>
      <w:pPr>
        <w:pStyle w:val="ListParagraph"/>
        <w:numPr>
          <w:ilvl w:val="1"/>
          <w:numId w:val="4"/>
        </w:numPr>
        <w:tabs>
          <w:tab w:pos="1981" w:val="left" w:leader="none"/>
        </w:tabs>
        <w:spacing w:line="275" w:lineRule="exact" w:before="0" w:after="0"/>
        <w:ind w:left="1981" w:right="0" w:hanging="720"/>
        <w:jc w:val="left"/>
        <w:rPr>
          <w:sz w:val="24"/>
        </w:rPr>
      </w:pPr>
      <w:r>
        <w:rPr>
          <w:sz w:val="24"/>
        </w:rPr>
        <w:t>Inventarios</w:t>
      </w:r>
      <w:r>
        <w:rPr>
          <w:spacing w:val="-9"/>
          <w:sz w:val="24"/>
        </w:rPr>
        <w:t> </w:t>
      </w:r>
      <w:r>
        <w:rPr>
          <w:spacing w:val="-2"/>
          <w:sz w:val="24"/>
        </w:rPr>
        <w:t>documentales.</w:t>
      </w:r>
    </w:p>
    <w:p>
      <w:pPr>
        <w:pStyle w:val="BodyText"/>
        <w:spacing w:before="1"/>
      </w:pPr>
    </w:p>
    <w:p>
      <w:pPr>
        <w:pStyle w:val="BodyText"/>
        <w:ind w:left="904" w:right="235"/>
        <w:jc w:val="both"/>
      </w:pPr>
      <w:r>
        <w:rPr/>
        <w:t>La estructura del cuadro general de clasificación archivística atenderá los niveles de fondo, sección y serie, sin que esto excluya la posibilidad de que existan niveles intermedios, los cuales, serán identificados mediante una clave </w:t>
      </w:r>
      <w:r>
        <w:rPr>
          <w:spacing w:val="-2"/>
        </w:rPr>
        <w:t>alfanumérica.</w:t>
      </w:r>
    </w:p>
    <w:p>
      <w:pPr>
        <w:pStyle w:val="BodyText"/>
      </w:pPr>
    </w:p>
    <w:p>
      <w:pPr>
        <w:pStyle w:val="BodyText"/>
        <w:ind w:left="904" w:right="233"/>
        <w:jc w:val="both"/>
      </w:pPr>
      <w:r>
        <w:rPr>
          <w:rFonts w:ascii="Arial" w:hAnsi="Arial"/>
          <w:b/>
        </w:rPr>
        <w:t>ARTÍCULO 13.- </w:t>
      </w:r>
      <w:r>
        <w:rPr/>
        <w:t>Además de los instrumentos de control y consulta archivísticos,</w:t>
      </w:r>
      <w:r>
        <w:rPr>
          <w:spacing w:val="40"/>
        </w:rPr>
        <w:t> </w:t>
      </w:r>
      <w:r>
        <w:rPr/>
        <w:t>el</w:t>
      </w:r>
      <w:r>
        <w:rPr>
          <w:spacing w:val="30"/>
        </w:rPr>
        <w:t> </w:t>
      </w:r>
      <w:r>
        <w:rPr/>
        <w:t>Municipio</w:t>
      </w:r>
      <w:r>
        <w:rPr>
          <w:spacing w:val="32"/>
        </w:rPr>
        <w:t> </w:t>
      </w:r>
      <w:r>
        <w:rPr/>
        <w:t>deberá</w:t>
      </w:r>
      <w:r>
        <w:rPr>
          <w:spacing w:val="33"/>
        </w:rPr>
        <w:t> </w:t>
      </w:r>
      <w:r>
        <w:rPr/>
        <w:t>contar</w:t>
      </w:r>
      <w:r>
        <w:rPr>
          <w:spacing w:val="31"/>
        </w:rPr>
        <w:t> </w:t>
      </w:r>
      <w:r>
        <w:rPr/>
        <w:t>y</w:t>
      </w:r>
      <w:r>
        <w:rPr>
          <w:spacing w:val="29"/>
        </w:rPr>
        <w:t> </w:t>
      </w:r>
      <w:r>
        <w:rPr/>
        <w:t>poner</w:t>
      </w:r>
      <w:r>
        <w:rPr>
          <w:spacing w:val="31"/>
        </w:rPr>
        <w:t> </w:t>
      </w:r>
      <w:r>
        <w:rPr/>
        <w:t>a</w:t>
      </w:r>
      <w:r>
        <w:rPr>
          <w:spacing w:val="32"/>
        </w:rPr>
        <w:t> </w:t>
      </w:r>
      <w:r>
        <w:rPr/>
        <w:t>disposición</w:t>
      </w:r>
      <w:r>
        <w:rPr>
          <w:spacing w:val="33"/>
        </w:rPr>
        <w:t> </w:t>
      </w:r>
      <w:r>
        <w:rPr/>
        <w:t>del</w:t>
      </w:r>
      <w:r>
        <w:rPr>
          <w:spacing w:val="30"/>
        </w:rPr>
        <w:t> </w:t>
      </w:r>
      <w:r>
        <w:rPr/>
        <w:t>público</w:t>
      </w:r>
      <w:r>
        <w:rPr>
          <w:spacing w:val="32"/>
        </w:rPr>
        <w:t> </w:t>
      </w:r>
      <w:r>
        <w:rPr/>
        <w:t>la</w:t>
      </w:r>
      <w:r>
        <w:rPr>
          <w:spacing w:val="32"/>
        </w:rPr>
        <w:t> </w:t>
      </w:r>
      <w:r>
        <w:rPr/>
        <w:t>guía</w:t>
      </w:r>
      <w:r>
        <w:rPr>
          <w:spacing w:val="33"/>
        </w:rPr>
        <w:t> </w:t>
      </w:r>
      <w:r>
        <w:rPr/>
        <w:t>de</w:t>
      </w:r>
      <w:r>
        <w:rPr>
          <w:spacing w:val="32"/>
        </w:rPr>
        <w:t> </w:t>
      </w:r>
      <w:r>
        <w:rPr/>
        <w:t>archivo</w:t>
      </w:r>
    </w:p>
    <w:p>
      <w:pPr>
        <w:spacing w:after="0"/>
        <w:jc w:val="both"/>
        <w:sectPr>
          <w:pgSz w:w="12240" w:h="15840"/>
          <w:pgMar w:header="0" w:footer="906" w:top="1820" w:bottom="1100" w:left="1040" w:right="1300"/>
        </w:sectPr>
      </w:pPr>
    </w:p>
    <w:p>
      <w:pPr>
        <w:pStyle w:val="BodyText"/>
        <w:spacing w:before="168"/>
      </w:pPr>
    </w:p>
    <w:p>
      <w:pPr>
        <w:pStyle w:val="BodyText"/>
        <w:ind w:left="904" w:right="230"/>
        <w:jc w:val="both"/>
      </w:pPr>
      <w:r>
        <w:rPr/>
        <w:t>documental y el índice de expedientes clasificados como reservados a que hace referencia la Ley General de Transparencia y Acceso a la Información Pública, Ley</w:t>
      </w:r>
      <w:r>
        <w:rPr>
          <w:spacing w:val="-17"/>
        </w:rPr>
        <w:t> </w:t>
      </w:r>
      <w:r>
        <w:rPr/>
        <w:t>de</w:t>
      </w:r>
      <w:r>
        <w:rPr/>
        <w:t> Transparencia y Acceso a la Información Pública del Estado de Nuevo León y demás disposiciones jurídicas aplicables.</w:t>
      </w:r>
    </w:p>
    <w:p>
      <w:pPr>
        <w:pStyle w:val="BodyText"/>
      </w:pPr>
    </w:p>
    <w:p>
      <w:pPr>
        <w:pStyle w:val="BodyText"/>
        <w:ind w:left="904" w:right="233"/>
        <w:jc w:val="both"/>
      </w:pPr>
      <w:r>
        <w:rPr>
          <w:rFonts w:ascii="Arial" w:hAnsi="Arial"/>
          <w:b/>
        </w:rPr>
        <w:t>ARTÍCULO 14.-</w:t>
      </w:r>
      <w:r>
        <w:rPr>
          <w:rFonts w:ascii="Arial" w:hAnsi="Arial"/>
          <w:b/>
        </w:rPr>
        <w:t> </w:t>
      </w:r>
      <w:r>
        <w:rPr/>
        <w:t>La responsabilidad de preservar íntegramente los documentos</w:t>
      </w:r>
      <w:r>
        <w:rPr>
          <w:spacing w:val="40"/>
        </w:rPr>
        <w:t> </w:t>
      </w:r>
      <w:r>
        <w:rPr/>
        <w:t>de archivo, tanto físicamente como en su contenido, así como de la organización, conservación y el buen funcionamiento de lo que le corresponda del Sistema Institucional de Archivos, recaerá en el titular de la Secretaría de Ayuntamiento.</w:t>
      </w:r>
    </w:p>
    <w:p>
      <w:pPr>
        <w:pStyle w:val="BodyText"/>
      </w:pPr>
    </w:p>
    <w:p>
      <w:pPr>
        <w:pStyle w:val="BodyText"/>
      </w:pPr>
    </w:p>
    <w:p>
      <w:pPr>
        <w:pStyle w:val="BodyText"/>
      </w:pPr>
    </w:p>
    <w:p>
      <w:pPr>
        <w:pStyle w:val="BodyText"/>
        <w:spacing w:before="207"/>
      </w:pPr>
    </w:p>
    <w:p>
      <w:pPr>
        <w:spacing w:before="0"/>
        <w:ind w:left="702"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TERCERA</w:t>
      </w:r>
    </w:p>
    <w:p>
      <w:pPr>
        <w:spacing w:before="22"/>
        <w:ind w:left="699" w:right="38" w:firstLine="0"/>
        <w:jc w:val="center"/>
        <w:rPr>
          <w:rFonts w:ascii="Arial" w:hAnsi="Arial"/>
          <w:b/>
          <w:sz w:val="24"/>
        </w:rPr>
      </w:pPr>
      <w:r>
        <w:rPr>
          <w:rFonts w:ascii="Arial" w:hAnsi="Arial"/>
          <w:b/>
          <w:sz w:val="24"/>
        </w:rPr>
        <w:t>DE</w:t>
      </w:r>
      <w:r>
        <w:rPr>
          <w:rFonts w:ascii="Arial" w:hAnsi="Arial"/>
          <w:b/>
          <w:spacing w:val="-8"/>
          <w:sz w:val="24"/>
        </w:rPr>
        <w:t> </w:t>
      </w:r>
      <w:r>
        <w:rPr>
          <w:rFonts w:ascii="Arial" w:hAnsi="Arial"/>
          <w:b/>
          <w:sz w:val="24"/>
        </w:rPr>
        <w:t>LOS</w:t>
      </w:r>
      <w:r>
        <w:rPr>
          <w:rFonts w:ascii="Arial" w:hAnsi="Arial"/>
          <w:b/>
          <w:spacing w:val="-7"/>
          <w:sz w:val="24"/>
        </w:rPr>
        <w:t> </w:t>
      </w:r>
      <w:r>
        <w:rPr>
          <w:rFonts w:ascii="Arial" w:hAnsi="Arial"/>
          <w:b/>
          <w:sz w:val="24"/>
        </w:rPr>
        <w:t>PROCESOS</w:t>
      </w:r>
      <w:r>
        <w:rPr>
          <w:rFonts w:ascii="Arial" w:hAnsi="Arial"/>
          <w:b/>
          <w:spacing w:val="-9"/>
          <w:sz w:val="24"/>
        </w:rPr>
        <w:t> </w:t>
      </w:r>
      <w:r>
        <w:rPr>
          <w:rFonts w:ascii="Arial" w:hAnsi="Arial"/>
          <w:b/>
          <w:sz w:val="24"/>
        </w:rPr>
        <w:t>DE</w:t>
      </w:r>
      <w:r>
        <w:rPr>
          <w:rFonts w:ascii="Arial" w:hAnsi="Arial"/>
          <w:b/>
          <w:spacing w:val="-7"/>
          <w:sz w:val="24"/>
        </w:rPr>
        <w:t> </w:t>
      </w:r>
      <w:r>
        <w:rPr>
          <w:rFonts w:ascii="Arial" w:hAnsi="Arial"/>
          <w:b/>
          <w:sz w:val="24"/>
        </w:rPr>
        <w:t>ENTREGA-RECEPCIÓN</w:t>
      </w:r>
      <w:r>
        <w:rPr>
          <w:rFonts w:ascii="Arial" w:hAnsi="Arial"/>
          <w:b/>
          <w:spacing w:val="-9"/>
          <w:sz w:val="24"/>
        </w:rPr>
        <w:t> </w:t>
      </w:r>
      <w:r>
        <w:rPr>
          <w:rFonts w:ascii="Arial" w:hAnsi="Arial"/>
          <w:b/>
          <w:sz w:val="24"/>
        </w:rPr>
        <w:t>DE</w:t>
      </w:r>
      <w:r>
        <w:rPr>
          <w:rFonts w:ascii="Arial" w:hAnsi="Arial"/>
          <w:b/>
          <w:spacing w:val="-1"/>
          <w:sz w:val="24"/>
        </w:rPr>
        <w:t> </w:t>
      </w:r>
      <w:r>
        <w:rPr>
          <w:rFonts w:ascii="Arial" w:hAnsi="Arial"/>
          <w:b/>
          <w:spacing w:val="-2"/>
          <w:sz w:val="24"/>
        </w:rPr>
        <w:t>ARCHIVOS</w:t>
      </w:r>
    </w:p>
    <w:p>
      <w:pPr>
        <w:pStyle w:val="BodyText"/>
        <w:spacing w:before="40"/>
        <w:rPr>
          <w:rFonts w:ascii="Arial"/>
          <w:b/>
        </w:rPr>
      </w:pPr>
    </w:p>
    <w:p>
      <w:pPr>
        <w:pStyle w:val="BodyText"/>
        <w:spacing w:before="1"/>
        <w:ind w:left="904" w:right="221"/>
        <w:jc w:val="both"/>
      </w:pPr>
      <w:r>
        <w:rPr>
          <w:rFonts w:ascii="Arial" w:hAnsi="Arial"/>
          <w:b/>
        </w:rPr>
        <w:t>ARTÍCULO 15.- </w:t>
      </w:r>
      <w:r>
        <w:rPr/>
        <w:t>Los servidores públicos que deban elaborar un acta de entrega- recepción al separarse de su empleo, cargo o comisión, en los términos de las disposiciones jurídicas aplicables, deberán entregar los archivos que se encuentren bajo su custodia, así como los instrumentos de control y consulta archivísticos actualizados, señalando los documentos con posible valor histórico de acuerdo el catálogo de disposición documental.</w:t>
      </w:r>
    </w:p>
    <w:p>
      <w:pPr>
        <w:pStyle w:val="BodyText"/>
      </w:pPr>
    </w:p>
    <w:p>
      <w:pPr>
        <w:pStyle w:val="BodyText"/>
        <w:ind w:left="945" w:right="222"/>
        <w:jc w:val="both"/>
      </w:pPr>
      <w:r>
        <w:rPr>
          <w:rFonts w:ascii="Arial" w:hAnsi="Arial"/>
          <w:b/>
        </w:rPr>
        <w:t>ARTÍCULO 16.- </w:t>
      </w:r>
      <w:r>
        <w:rPr/>
        <w:t>En caso de que algunas dependencias, órganos, unidades de la administración pública municipal, se fusione, extinga o cambie de adscripción, el responsable de los referidos procesos de transformación dispondrá lo necesario paraasegurar que todos los documentos de archivo y los instrumentos de control y</w:t>
      </w:r>
      <w:r>
        <w:rPr>
          <w:spacing w:val="80"/>
          <w:w w:val="150"/>
        </w:rPr>
        <w:t> </w:t>
      </w:r>
      <w:r>
        <w:rPr/>
        <w:t>consulta archivísticos sean trasladados a los archivos que correspondan, de conformidad con las disposiciones jurídicas aplicables. En ningún caso, la receptora podrá modificar los instrumentos de control y consulta archivísticos.</w:t>
      </w:r>
    </w:p>
    <w:p>
      <w:pPr>
        <w:pStyle w:val="BodyText"/>
        <w:spacing w:before="3"/>
      </w:pPr>
    </w:p>
    <w:p>
      <w:pPr>
        <w:pStyle w:val="BodyText"/>
        <w:ind w:left="945" w:right="225"/>
        <w:jc w:val="both"/>
      </w:pPr>
      <w:r>
        <w:rPr/>
        <w:t>Los</w:t>
      </w:r>
      <w:r>
        <w:rPr>
          <w:spacing w:val="-3"/>
        </w:rPr>
        <w:t> </w:t>
      </w:r>
      <w:r>
        <w:rPr/>
        <w:t>instrumentos</w:t>
      </w:r>
      <w:r>
        <w:rPr>
          <w:spacing w:val="-3"/>
        </w:rPr>
        <w:t> </w:t>
      </w:r>
      <w:r>
        <w:rPr/>
        <w:t>jurídicos</w:t>
      </w:r>
      <w:r>
        <w:rPr>
          <w:spacing w:val="-3"/>
        </w:rPr>
        <w:t> </w:t>
      </w:r>
      <w:r>
        <w:rPr/>
        <w:t>que</w:t>
      </w:r>
      <w:r>
        <w:rPr>
          <w:spacing w:val="-3"/>
        </w:rPr>
        <w:t> </w:t>
      </w:r>
      <w:r>
        <w:rPr/>
        <w:t>sustenten</w:t>
      </w:r>
      <w:r>
        <w:rPr>
          <w:spacing w:val="-3"/>
        </w:rPr>
        <w:t> </w:t>
      </w:r>
      <w:r>
        <w:rPr/>
        <w:t>los</w:t>
      </w:r>
      <w:r>
        <w:rPr>
          <w:spacing w:val="-5"/>
        </w:rPr>
        <w:t> </w:t>
      </w:r>
      <w:r>
        <w:rPr/>
        <w:t>procesos</w:t>
      </w:r>
      <w:r>
        <w:rPr>
          <w:spacing w:val="-3"/>
        </w:rPr>
        <w:t> </w:t>
      </w:r>
      <w:r>
        <w:rPr/>
        <w:t>de</w:t>
      </w:r>
      <w:r>
        <w:rPr>
          <w:spacing w:val="-3"/>
        </w:rPr>
        <w:t> </w:t>
      </w:r>
      <w:r>
        <w:rPr/>
        <w:t>transformación</w:t>
      </w:r>
      <w:r>
        <w:rPr>
          <w:spacing w:val="-2"/>
        </w:rPr>
        <w:t> </w:t>
      </w:r>
      <w:r>
        <w:rPr/>
        <w:t>deberán prever el tratamiento que se les dará a dichos archivos e instrumentos, en los supuestos previstos en el primer párrafo del presente artículo.</w:t>
      </w:r>
    </w:p>
    <w:p>
      <w:pPr>
        <w:pStyle w:val="BodyText"/>
      </w:pPr>
    </w:p>
    <w:p>
      <w:pPr>
        <w:pStyle w:val="BodyText"/>
        <w:ind w:left="945" w:right="225"/>
        <w:jc w:val="both"/>
      </w:pPr>
      <w:r>
        <w:rPr>
          <w:rFonts w:ascii="Arial" w:hAnsi="Arial"/>
          <w:b/>
        </w:rPr>
        <w:t>ARTÍCULO 17.- </w:t>
      </w:r>
      <w:r>
        <w:rPr/>
        <w:t>Tratándose de la liquidación o extinción de una entidad, será obligación del liquidador remitir copia del inventario de los expedientes, del fondo que se resguardará, al Archivo Municipal. En el caso de las modificaciones orgánicas que extingan unidades administrativas, corresponderá al Titular</w:t>
      </w:r>
      <w:r>
        <w:rPr>
          <w:spacing w:val="40"/>
        </w:rPr>
        <w:t> </w:t>
      </w:r>
      <w:r>
        <w:rPr/>
        <w:t>saliente remitir copia de los instrumentos de control archivístico y el inventario de expedientes, al Archivo Administrativo e Histórico.</w:t>
      </w:r>
    </w:p>
    <w:p>
      <w:pPr>
        <w:spacing w:after="0"/>
        <w:jc w:val="both"/>
        <w:sectPr>
          <w:pgSz w:w="12240" w:h="15840"/>
          <w:pgMar w:header="0" w:footer="906" w:top="1820" w:bottom="1100" w:left="1040" w:right="1300"/>
        </w:sectPr>
      </w:pPr>
    </w:p>
    <w:p>
      <w:pPr>
        <w:pStyle w:val="BodyText"/>
        <w:spacing w:before="170"/>
      </w:pPr>
    </w:p>
    <w:p>
      <w:pPr>
        <w:spacing w:before="0"/>
        <w:ind w:left="699" w:right="190"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CUARTA</w:t>
      </w:r>
    </w:p>
    <w:p>
      <w:pPr>
        <w:spacing w:before="22"/>
        <w:ind w:left="699" w:right="39" w:firstLine="0"/>
        <w:jc w:val="center"/>
        <w:rPr>
          <w:rFonts w:ascii="Arial"/>
          <w:b/>
          <w:sz w:val="24"/>
        </w:rPr>
      </w:pPr>
      <w:r>
        <w:rPr>
          <w:rFonts w:ascii="Arial"/>
          <w:b/>
          <w:sz w:val="24"/>
        </w:rPr>
        <w:t>DEL</w:t>
      </w:r>
      <w:r>
        <w:rPr>
          <w:rFonts w:ascii="Arial"/>
          <w:b/>
          <w:spacing w:val="-11"/>
          <w:sz w:val="24"/>
        </w:rPr>
        <w:t> </w:t>
      </w:r>
      <w:r>
        <w:rPr>
          <w:rFonts w:ascii="Arial"/>
          <w:b/>
          <w:sz w:val="24"/>
        </w:rPr>
        <w:t>SISTEMA</w:t>
      </w:r>
      <w:r>
        <w:rPr>
          <w:rFonts w:ascii="Arial"/>
          <w:b/>
          <w:spacing w:val="-17"/>
          <w:sz w:val="24"/>
        </w:rPr>
        <w:t> </w:t>
      </w:r>
      <w:r>
        <w:rPr>
          <w:rFonts w:ascii="Arial"/>
          <w:b/>
          <w:sz w:val="24"/>
        </w:rPr>
        <w:t>INSTITUCIONAL</w:t>
      </w:r>
      <w:r>
        <w:rPr>
          <w:rFonts w:ascii="Arial"/>
          <w:b/>
          <w:spacing w:val="-4"/>
          <w:sz w:val="24"/>
        </w:rPr>
        <w:t> </w:t>
      </w:r>
      <w:r>
        <w:rPr>
          <w:rFonts w:ascii="Arial"/>
          <w:b/>
          <w:sz w:val="24"/>
        </w:rPr>
        <w:t>DE</w:t>
      </w:r>
      <w:r>
        <w:rPr>
          <w:rFonts w:ascii="Arial"/>
          <w:b/>
          <w:spacing w:val="-1"/>
          <w:sz w:val="24"/>
        </w:rPr>
        <w:t> </w:t>
      </w:r>
      <w:r>
        <w:rPr>
          <w:rFonts w:ascii="Arial"/>
          <w:b/>
          <w:sz w:val="24"/>
        </w:rPr>
        <w:t>ARCHIVO</w:t>
      </w:r>
      <w:r>
        <w:rPr>
          <w:rFonts w:ascii="Arial"/>
          <w:b/>
          <w:spacing w:val="-6"/>
          <w:sz w:val="24"/>
        </w:rPr>
        <w:t> </w:t>
      </w:r>
      <w:r>
        <w:rPr>
          <w:rFonts w:ascii="Arial"/>
          <w:b/>
          <w:spacing w:val="-2"/>
          <w:sz w:val="24"/>
        </w:rPr>
        <w:t>MUNICIPAL</w:t>
      </w:r>
    </w:p>
    <w:p>
      <w:pPr>
        <w:pStyle w:val="BodyText"/>
        <w:spacing w:before="40"/>
        <w:rPr>
          <w:rFonts w:ascii="Arial"/>
          <w:b/>
        </w:rPr>
      </w:pPr>
    </w:p>
    <w:p>
      <w:pPr>
        <w:pStyle w:val="BodyText"/>
        <w:spacing w:before="1"/>
        <w:ind w:left="904" w:right="227"/>
        <w:jc w:val="both"/>
      </w:pPr>
      <w:r>
        <w:rPr>
          <w:rFonts w:ascii="Arial" w:hAnsi="Arial"/>
          <w:b/>
        </w:rPr>
        <w:t>ARTÍCULO 18.- </w:t>
      </w:r>
      <w:r>
        <w:rPr/>
        <w:t>El Sistema Institucional es el conjunto de registros, procesos, procedimientos, criterios, estructuras, herramientas y funciones que desarrolla y sustenta la actividad archivística, de acuerdo con los procesos de</w:t>
      </w:r>
      <w:r>
        <w:rPr>
          <w:spacing w:val="40"/>
        </w:rPr>
        <w:t> </w:t>
      </w:r>
      <w:r>
        <w:rPr/>
        <w:t>gestión documental del Municipio.</w:t>
      </w:r>
    </w:p>
    <w:p>
      <w:pPr>
        <w:pStyle w:val="BodyText"/>
        <w:spacing w:before="2"/>
      </w:pPr>
    </w:p>
    <w:p>
      <w:pPr>
        <w:pStyle w:val="BodyText"/>
        <w:ind w:left="904" w:right="224"/>
        <w:jc w:val="both"/>
      </w:pPr>
      <w:r>
        <w:rPr/>
        <w:t>Todos los documentos de archivo en posesión del Municipio formarán parte del sistema institucional; y deberán agruparse en expedientes de manera lógica y cronológica, y relacionarse con un mismo asunto, reflejando con exactitud la información contenida en ellos, en los términos que establezcan lasdisposiciones jurídicas aplicables.</w:t>
      </w:r>
    </w:p>
    <w:p>
      <w:pPr>
        <w:pStyle w:val="BodyText"/>
      </w:pPr>
    </w:p>
    <w:p>
      <w:pPr>
        <w:pStyle w:val="BodyText"/>
        <w:spacing w:before="3"/>
      </w:pPr>
    </w:p>
    <w:p>
      <w:pPr>
        <w:pStyle w:val="BodyText"/>
        <w:ind w:left="904" w:right="227"/>
        <w:jc w:val="both"/>
      </w:pPr>
      <w:r>
        <w:rPr>
          <w:rFonts w:ascii="Arial" w:hAnsi="Arial"/>
          <w:b/>
        </w:rPr>
        <w:t>ARTÍCULO 19.- </w:t>
      </w:r>
      <w:r>
        <w:rPr/>
        <w:t>El Sistema Institucional de Archivos Municipal deberá integrarse </w:t>
      </w:r>
      <w:r>
        <w:rPr>
          <w:spacing w:val="-4"/>
        </w:rPr>
        <w:t>por:</w:t>
      </w:r>
    </w:p>
    <w:p>
      <w:pPr>
        <w:pStyle w:val="BodyText"/>
      </w:pPr>
    </w:p>
    <w:p>
      <w:pPr>
        <w:pStyle w:val="ListParagraph"/>
        <w:numPr>
          <w:ilvl w:val="0"/>
          <w:numId w:val="5"/>
        </w:numPr>
        <w:tabs>
          <w:tab w:pos="1981" w:val="left" w:leader="none"/>
        </w:tabs>
        <w:spacing w:line="240" w:lineRule="auto" w:before="0" w:after="0"/>
        <w:ind w:left="1981" w:right="0" w:hanging="720"/>
        <w:jc w:val="left"/>
        <w:rPr>
          <w:sz w:val="24"/>
        </w:rPr>
      </w:pPr>
      <w:r>
        <w:rPr>
          <w:sz w:val="24"/>
        </w:rPr>
        <w:t>Titular</w:t>
      </w:r>
      <w:r>
        <w:rPr>
          <w:spacing w:val="-12"/>
          <w:sz w:val="24"/>
        </w:rPr>
        <w:t> </w:t>
      </w:r>
      <w:r>
        <w:rPr>
          <w:sz w:val="24"/>
        </w:rPr>
        <w:t>de</w:t>
      </w:r>
      <w:r>
        <w:rPr>
          <w:spacing w:val="-7"/>
          <w:sz w:val="24"/>
        </w:rPr>
        <w:t> </w:t>
      </w:r>
      <w:r>
        <w:rPr>
          <w:sz w:val="24"/>
        </w:rPr>
        <w:t>la</w:t>
      </w:r>
      <w:r>
        <w:rPr>
          <w:spacing w:val="-9"/>
          <w:sz w:val="24"/>
        </w:rPr>
        <w:t> </w:t>
      </w:r>
      <w:r>
        <w:rPr>
          <w:sz w:val="24"/>
        </w:rPr>
        <w:t>Secretaría</w:t>
      </w:r>
      <w:r>
        <w:rPr>
          <w:spacing w:val="-9"/>
          <w:sz w:val="24"/>
        </w:rPr>
        <w:t> </w:t>
      </w:r>
      <w:r>
        <w:rPr>
          <w:sz w:val="24"/>
        </w:rPr>
        <w:t>de</w:t>
      </w:r>
      <w:r>
        <w:rPr>
          <w:spacing w:val="-10"/>
          <w:sz w:val="24"/>
        </w:rPr>
        <w:t> </w:t>
      </w:r>
      <w:r>
        <w:rPr>
          <w:spacing w:val="-2"/>
          <w:sz w:val="24"/>
        </w:rPr>
        <w:t>Ayuntamiento;</w:t>
      </w:r>
    </w:p>
    <w:p>
      <w:pPr>
        <w:pStyle w:val="ListParagraph"/>
        <w:numPr>
          <w:ilvl w:val="0"/>
          <w:numId w:val="5"/>
        </w:numPr>
        <w:tabs>
          <w:tab w:pos="1981" w:val="left" w:leader="none"/>
        </w:tabs>
        <w:spacing w:line="240" w:lineRule="auto" w:before="0" w:after="0"/>
        <w:ind w:left="1981" w:right="0" w:hanging="720"/>
        <w:jc w:val="left"/>
        <w:rPr>
          <w:sz w:val="24"/>
        </w:rPr>
      </w:pPr>
      <w:r>
        <w:rPr>
          <w:sz w:val="24"/>
        </w:rPr>
        <w:t>Titular</w:t>
      </w:r>
      <w:r>
        <w:rPr>
          <w:spacing w:val="-9"/>
          <w:sz w:val="24"/>
        </w:rPr>
        <w:t> </w:t>
      </w:r>
      <w:r>
        <w:rPr>
          <w:sz w:val="24"/>
        </w:rPr>
        <w:t>de</w:t>
      </w:r>
      <w:r>
        <w:rPr>
          <w:spacing w:val="-4"/>
          <w:sz w:val="24"/>
        </w:rPr>
        <w:t> </w:t>
      </w:r>
      <w:r>
        <w:rPr>
          <w:sz w:val="24"/>
        </w:rPr>
        <w:t>la</w:t>
      </w:r>
      <w:r>
        <w:rPr>
          <w:spacing w:val="-4"/>
          <w:sz w:val="24"/>
        </w:rPr>
        <w:t> </w:t>
      </w:r>
      <w:r>
        <w:rPr>
          <w:sz w:val="24"/>
        </w:rPr>
        <w:t>Contraloría</w:t>
      </w:r>
      <w:r>
        <w:rPr>
          <w:spacing w:val="-4"/>
          <w:sz w:val="24"/>
        </w:rPr>
        <w:t> </w:t>
      </w:r>
      <w:r>
        <w:rPr>
          <w:sz w:val="24"/>
        </w:rPr>
        <w:t>y</w:t>
      </w:r>
      <w:r>
        <w:rPr>
          <w:spacing w:val="-5"/>
          <w:sz w:val="24"/>
        </w:rPr>
        <w:t> </w:t>
      </w:r>
      <w:r>
        <w:rPr>
          <w:sz w:val="24"/>
        </w:rPr>
        <w:t>Transparencia</w:t>
      </w:r>
      <w:r>
        <w:rPr>
          <w:spacing w:val="-4"/>
          <w:sz w:val="24"/>
        </w:rPr>
        <w:t> </w:t>
      </w:r>
      <w:r>
        <w:rPr>
          <w:spacing w:val="-2"/>
          <w:sz w:val="24"/>
        </w:rPr>
        <w:t>Municipal;</w:t>
      </w:r>
    </w:p>
    <w:p>
      <w:pPr>
        <w:pStyle w:val="ListParagraph"/>
        <w:numPr>
          <w:ilvl w:val="0"/>
          <w:numId w:val="5"/>
        </w:numPr>
        <w:tabs>
          <w:tab w:pos="1981" w:val="left" w:leader="none"/>
        </w:tabs>
        <w:spacing w:line="240" w:lineRule="auto" w:before="0" w:after="0"/>
        <w:ind w:left="1981" w:right="0" w:hanging="720"/>
        <w:jc w:val="left"/>
        <w:rPr>
          <w:sz w:val="24"/>
        </w:rPr>
      </w:pPr>
      <w:r>
        <w:rPr>
          <w:sz w:val="24"/>
        </w:rPr>
        <w:t>Titular</w:t>
      </w:r>
      <w:r>
        <w:rPr>
          <w:spacing w:val="-11"/>
          <w:sz w:val="24"/>
        </w:rPr>
        <w:t> </w:t>
      </w:r>
      <w:r>
        <w:rPr>
          <w:sz w:val="24"/>
        </w:rPr>
        <w:t>de</w:t>
      </w:r>
      <w:r>
        <w:rPr>
          <w:spacing w:val="-4"/>
          <w:sz w:val="24"/>
        </w:rPr>
        <w:t> </w:t>
      </w:r>
      <w:r>
        <w:rPr>
          <w:sz w:val="24"/>
        </w:rPr>
        <w:t>la</w:t>
      </w:r>
      <w:r>
        <w:rPr>
          <w:spacing w:val="-8"/>
          <w:sz w:val="24"/>
        </w:rPr>
        <w:t> </w:t>
      </w:r>
      <w:r>
        <w:rPr>
          <w:sz w:val="24"/>
        </w:rPr>
        <w:t>Coordinación</w:t>
      </w:r>
      <w:r>
        <w:rPr>
          <w:spacing w:val="-3"/>
          <w:sz w:val="24"/>
        </w:rPr>
        <w:t> </w:t>
      </w:r>
      <w:r>
        <w:rPr>
          <w:sz w:val="24"/>
        </w:rPr>
        <w:t>de</w:t>
      </w:r>
      <w:r>
        <w:rPr>
          <w:spacing w:val="-3"/>
          <w:sz w:val="24"/>
        </w:rPr>
        <w:t> </w:t>
      </w:r>
      <w:r>
        <w:rPr>
          <w:sz w:val="24"/>
        </w:rPr>
        <w:t>Archivo</w:t>
      </w:r>
      <w:r>
        <w:rPr>
          <w:spacing w:val="-4"/>
          <w:sz w:val="24"/>
        </w:rPr>
        <w:t> </w:t>
      </w:r>
      <w:r>
        <w:rPr>
          <w:sz w:val="24"/>
        </w:rPr>
        <w:t>Administrativo</w:t>
      </w:r>
      <w:r>
        <w:rPr>
          <w:spacing w:val="-4"/>
          <w:sz w:val="24"/>
        </w:rPr>
        <w:t> </w:t>
      </w:r>
      <w:r>
        <w:rPr>
          <w:sz w:val="24"/>
        </w:rPr>
        <w:t>e</w:t>
      </w:r>
      <w:r>
        <w:rPr>
          <w:spacing w:val="-3"/>
          <w:sz w:val="24"/>
        </w:rPr>
        <w:t> </w:t>
      </w:r>
      <w:r>
        <w:rPr>
          <w:spacing w:val="-2"/>
          <w:sz w:val="24"/>
        </w:rPr>
        <w:t>Histórico,</w:t>
      </w:r>
    </w:p>
    <w:p>
      <w:pPr>
        <w:pStyle w:val="ListParagraph"/>
        <w:numPr>
          <w:ilvl w:val="0"/>
          <w:numId w:val="5"/>
        </w:numPr>
        <w:tabs>
          <w:tab w:pos="1981" w:val="left" w:leader="none"/>
        </w:tabs>
        <w:spacing w:line="240" w:lineRule="auto" w:before="0" w:after="0"/>
        <w:ind w:left="1981" w:right="0" w:hanging="720"/>
        <w:jc w:val="left"/>
        <w:rPr>
          <w:sz w:val="24"/>
        </w:rPr>
      </w:pPr>
      <w:r>
        <w:rPr>
          <w:sz w:val="24"/>
        </w:rPr>
        <w:t>Titular</w:t>
      </w:r>
      <w:r>
        <w:rPr>
          <w:spacing w:val="-5"/>
          <w:sz w:val="24"/>
        </w:rPr>
        <w:t> </w:t>
      </w:r>
      <w:r>
        <w:rPr>
          <w:sz w:val="24"/>
        </w:rPr>
        <w:t>de</w:t>
      </w:r>
      <w:r>
        <w:rPr>
          <w:spacing w:val="-2"/>
          <w:sz w:val="24"/>
        </w:rPr>
        <w:t> </w:t>
      </w:r>
      <w:r>
        <w:rPr>
          <w:sz w:val="24"/>
        </w:rPr>
        <w:t>la</w:t>
      </w:r>
      <w:r>
        <w:rPr>
          <w:spacing w:val="-4"/>
          <w:sz w:val="24"/>
        </w:rPr>
        <w:t> </w:t>
      </w:r>
      <w:r>
        <w:rPr>
          <w:sz w:val="24"/>
        </w:rPr>
        <w:t>Oficialía</w:t>
      </w:r>
      <w:r>
        <w:rPr>
          <w:spacing w:val="-2"/>
          <w:sz w:val="24"/>
        </w:rPr>
        <w:t> </w:t>
      </w:r>
      <w:r>
        <w:rPr>
          <w:sz w:val="24"/>
        </w:rPr>
        <w:t>de</w:t>
      </w:r>
      <w:r>
        <w:rPr>
          <w:spacing w:val="-2"/>
          <w:sz w:val="24"/>
        </w:rPr>
        <w:t> </w:t>
      </w:r>
      <w:r>
        <w:rPr>
          <w:sz w:val="24"/>
        </w:rPr>
        <w:t>Partes,</w:t>
      </w:r>
      <w:r>
        <w:rPr>
          <w:spacing w:val="-2"/>
          <w:sz w:val="24"/>
        </w:rPr>
        <w:t> </w:t>
      </w:r>
      <w:r>
        <w:rPr>
          <w:spacing w:val="-10"/>
          <w:sz w:val="24"/>
        </w:rPr>
        <w:t>y</w:t>
      </w:r>
    </w:p>
    <w:p>
      <w:pPr>
        <w:pStyle w:val="ListParagraph"/>
        <w:numPr>
          <w:ilvl w:val="0"/>
          <w:numId w:val="5"/>
        </w:numPr>
        <w:tabs>
          <w:tab w:pos="1981" w:val="left" w:leader="none"/>
        </w:tabs>
        <w:spacing w:line="240" w:lineRule="auto" w:before="1" w:after="0"/>
        <w:ind w:left="1981" w:right="0" w:hanging="720"/>
        <w:jc w:val="left"/>
        <w:rPr>
          <w:sz w:val="24"/>
        </w:rPr>
      </w:pPr>
      <w:r>
        <w:rPr>
          <w:sz w:val="24"/>
        </w:rPr>
        <w:t>Los</w:t>
      </w:r>
      <w:r>
        <w:rPr>
          <w:spacing w:val="-4"/>
          <w:sz w:val="24"/>
        </w:rPr>
        <w:t> </w:t>
      </w:r>
      <w:r>
        <w:rPr>
          <w:sz w:val="24"/>
        </w:rPr>
        <w:t>enlaces</w:t>
      </w:r>
      <w:r>
        <w:rPr>
          <w:spacing w:val="-6"/>
          <w:sz w:val="24"/>
        </w:rPr>
        <w:t> </w:t>
      </w:r>
      <w:r>
        <w:rPr>
          <w:sz w:val="24"/>
        </w:rPr>
        <w:t>de</w:t>
      </w:r>
      <w:r>
        <w:rPr>
          <w:spacing w:val="-3"/>
          <w:sz w:val="24"/>
        </w:rPr>
        <w:t> </w:t>
      </w:r>
      <w:r>
        <w:rPr>
          <w:sz w:val="24"/>
        </w:rPr>
        <w:t>las</w:t>
      </w:r>
      <w:r>
        <w:rPr>
          <w:spacing w:val="-4"/>
          <w:sz w:val="24"/>
        </w:rPr>
        <w:t> </w:t>
      </w:r>
      <w:r>
        <w:rPr>
          <w:sz w:val="24"/>
        </w:rPr>
        <w:t>entidades</w:t>
      </w:r>
      <w:r>
        <w:rPr>
          <w:spacing w:val="-4"/>
          <w:sz w:val="24"/>
        </w:rPr>
        <w:t> </w:t>
      </w:r>
      <w:r>
        <w:rPr>
          <w:sz w:val="24"/>
        </w:rPr>
        <w:t>de</w:t>
      </w:r>
      <w:r>
        <w:rPr>
          <w:spacing w:val="-5"/>
          <w:sz w:val="24"/>
        </w:rPr>
        <w:t> </w:t>
      </w:r>
      <w:r>
        <w:rPr>
          <w:sz w:val="24"/>
        </w:rPr>
        <w:t>la</w:t>
      </w:r>
      <w:r>
        <w:rPr>
          <w:spacing w:val="1"/>
          <w:sz w:val="24"/>
        </w:rPr>
        <w:t> </w:t>
      </w:r>
      <w:r>
        <w:rPr>
          <w:sz w:val="24"/>
        </w:rPr>
        <w:t>Administración</w:t>
      </w:r>
      <w:r>
        <w:rPr>
          <w:spacing w:val="-3"/>
          <w:sz w:val="24"/>
        </w:rPr>
        <w:t> </w:t>
      </w:r>
      <w:r>
        <w:rPr>
          <w:sz w:val="24"/>
        </w:rPr>
        <w:t>Pública</w:t>
      </w:r>
      <w:r>
        <w:rPr>
          <w:spacing w:val="-4"/>
          <w:sz w:val="24"/>
        </w:rPr>
        <w:t> </w:t>
      </w:r>
      <w:r>
        <w:rPr>
          <w:spacing w:val="-2"/>
          <w:sz w:val="24"/>
        </w:rPr>
        <w:t>Municipal.</w:t>
      </w:r>
    </w:p>
    <w:p>
      <w:pPr>
        <w:pStyle w:val="BodyText"/>
        <w:spacing w:before="2"/>
      </w:pPr>
    </w:p>
    <w:p>
      <w:pPr>
        <w:pStyle w:val="BodyText"/>
        <w:ind w:left="904" w:right="227"/>
        <w:jc w:val="both"/>
      </w:pPr>
      <w:r>
        <w:rPr/>
        <w:t>Los enlaces de los archivos referidos en la fracción</w:t>
      </w:r>
      <w:r>
        <w:rPr/>
        <w:t> V, serán nombrados por el titular de cada área de la dependencia, órgano, unidad, organismo o entidad que corresponda; los responsables serán confirmados por el Titular de la Secretaría del Ayuntamiento, de acuerdo con los nombramientos emitidos por los Titulares</w:t>
      </w:r>
      <w:r>
        <w:rPr>
          <w:spacing w:val="40"/>
        </w:rPr>
        <w:t> </w:t>
      </w:r>
      <w:r>
        <w:rPr/>
        <w:t>de cada Dependencia.</w:t>
      </w:r>
    </w:p>
    <w:p>
      <w:pPr>
        <w:pStyle w:val="BodyText"/>
      </w:pPr>
    </w:p>
    <w:p>
      <w:pPr>
        <w:pStyle w:val="BodyText"/>
        <w:spacing w:before="1"/>
        <w:ind w:left="904" w:right="231"/>
        <w:jc w:val="both"/>
      </w:pPr>
      <w:r>
        <w:rPr/>
        <w:t>Los responsables de cada área del sistema institucional de archivos deberán contar con conocimientos, habilidades, competencias y experiencia en</w:t>
      </w:r>
      <w:r>
        <w:rPr>
          <w:spacing w:val="80"/>
        </w:rPr>
        <w:t> </w:t>
      </w:r>
      <w:r>
        <w:rPr/>
        <w:t>archivística acordes a su responsabilidad; de no ser así, los titulares tienen la obligación de que se establezcan las condiciones que permitan su capacitación para el buen funcionamiento de sus archivos.</w:t>
      </w:r>
    </w:p>
    <w:p>
      <w:pPr>
        <w:pStyle w:val="BodyText"/>
        <w:spacing w:before="24"/>
      </w:pPr>
    </w:p>
    <w:p>
      <w:pPr>
        <w:spacing w:before="0"/>
        <w:ind w:left="702"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QUINTA</w:t>
      </w:r>
    </w:p>
    <w:p>
      <w:pPr>
        <w:spacing w:before="22"/>
        <w:ind w:left="699" w:right="35" w:firstLine="0"/>
        <w:jc w:val="center"/>
        <w:rPr>
          <w:rFonts w:ascii="Arial" w:hAnsi="Arial"/>
          <w:b/>
          <w:sz w:val="24"/>
        </w:rPr>
      </w:pPr>
      <w:r>
        <w:rPr>
          <w:rFonts w:ascii="Arial" w:hAnsi="Arial"/>
          <w:b/>
          <w:sz w:val="24"/>
        </w:rPr>
        <w:t>DE</w:t>
      </w:r>
      <w:r>
        <w:rPr>
          <w:rFonts w:ascii="Arial" w:hAnsi="Arial"/>
          <w:b/>
          <w:spacing w:val="-7"/>
          <w:sz w:val="24"/>
        </w:rPr>
        <w:t> </w:t>
      </w:r>
      <w:r>
        <w:rPr>
          <w:rFonts w:ascii="Arial" w:hAnsi="Arial"/>
          <w:b/>
          <w:sz w:val="24"/>
        </w:rPr>
        <w:t>LA</w:t>
      </w:r>
      <w:r>
        <w:rPr>
          <w:rFonts w:ascii="Arial" w:hAnsi="Arial"/>
          <w:b/>
          <w:spacing w:val="-15"/>
          <w:sz w:val="24"/>
        </w:rPr>
        <w:t> </w:t>
      </w:r>
      <w:r>
        <w:rPr>
          <w:rFonts w:ascii="Arial" w:hAnsi="Arial"/>
          <w:b/>
          <w:sz w:val="24"/>
        </w:rPr>
        <w:t>PLANEACIÓN</w:t>
      </w:r>
      <w:r>
        <w:rPr>
          <w:rFonts w:ascii="Arial" w:hAnsi="Arial"/>
          <w:b/>
          <w:spacing w:val="-1"/>
          <w:sz w:val="24"/>
        </w:rPr>
        <w:t> </w:t>
      </w:r>
      <w:r>
        <w:rPr>
          <w:rFonts w:ascii="Arial" w:hAnsi="Arial"/>
          <w:b/>
          <w:sz w:val="24"/>
        </w:rPr>
        <w:t>EN</w:t>
      </w:r>
      <w:r>
        <w:rPr>
          <w:rFonts w:ascii="Arial" w:hAnsi="Arial"/>
          <w:b/>
          <w:spacing w:val="-4"/>
          <w:sz w:val="24"/>
        </w:rPr>
        <w:t> </w:t>
      </w:r>
      <w:r>
        <w:rPr>
          <w:rFonts w:ascii="Arial" w:hAnsi="Arial"/>
          <w:b/>
          <w:sz w:val="24"/>
        </w:rPr>
        <w:t>MATERIA</w:t>
      </w:r>
      <w:r>
        <w:rPr>
          <w:rFonts w:ascii="Arial" w:hAnsi="Arial"/>
          <w:b/>
          <w:spacing w:val="-6"/>
          <w:sz w:val="24"/>
        </w:rPr>
        <w:t> </w:t>
      </w:r>
      <w:r>
        <w:rPr>
          <w:rFonts w:ascii="Arial" w:hAnsi="Arial"/>
          <w:b/>
          <w:spacing w:val="-2"/>
          <w:sz w:val="24"/>
        </w:rPr>
        <w:t>ARCHIVÍSTICA</w:t>
      </w:r>
    </w:p>
    <w:p>
      <w:pPr>
        <w:pStyle w:val="BodyText"/>
        <w:spacing w:before="139"/>
        <w:rPr>
          <w:rFonts w:ascii="Arial"/>
          <w:b/>
        </w:rPr>
      </w:pPr>
    </w:p>
    <w:p>
      <w:pPr>
        <w:pStyle w:val="BodyText"/>
        <w:ind w:left="904" w:right="223"/>
        <w:jc w:val="both"/>
      </w:pPr>
      <w:r>
        <w:rPr>
          <w:rFonts w:ascii="Arial" w:hAnsi="Arial"/>
          <w:b/>
        </w:rPr>
        <w:t>ARTÍCULO 20.- </w:t>
      </w:r>
      <w:r>
        <w:rPr/>
        <w:t>Para el sistema institucional, se deberá elaborar un programa anual y publicarlo en su portal electrónico en el primer trimestre del ejercicio fiscal </w:t>
      </w:r>
      <w:r>
        <w:rPr>
          <w:spacing w:val="-2"/>
        </w:rPr>
        <w:t>correspondiente.</w:t>
      </w:r>
    </w:p>
    <w:p>
      <w:pPr>
        <w:spacing w:after="0"/>
        <w:jc w:val="both"/>
        <w:sectPr>
          <w:pgSz w:w="12240" w:h="15840"/>
          <w:pgMar w:header="0" w:footer="906" w:top="1820" w:bottom="1100" w:left="1040" w:right="1300"/>
        </w:sectPr>
      </w:pPr>
    </w:p>
    <w:p>
      <w:pPr>
        <w:pStyle w:val="BodyText"/>
        <w:spacing w:before="170"/>
      </w:pPr>
    </w:p>
    <w:p>
      <w:pPr>
        <w:pStyle w:val="BodyText"/>
        <w:ind w:left="904" w:right="233"/>
        <w:jc w:val="both"/>
      </w:pPr>
      <w:r>
        <w:rPr>
          <w:rFonts w:ascii="Arial" w:hAnsi="Arial"/>
          <w:b/>
        </w:rPr>
        <w:t>ARTÍCULO 21.- </w:t>
      </w:r>
      <w:r>
        <w:rPr/>
        <w:t>El programa anual contendrá los elementos de planeación, administración de riesgos, programación y evaluación para el desarrollo de los archivos, así mismo, deberá incluir un enfoque de protección a los</w:t>
      </w:r>
      <w:r>
        <w:rPr>
          <w:spacing w:val="40"/>
        </w:rPr>
        <w:t> </w:t>
      </w:r>
      <w:r>
        <w:rPr/>
        <w:t>derechos humanos y de otros derechos que de ellos deriven, así como de apertura proactive</w:t>
      </w:r>
      <w:r>
        <w:rPr>
          <w:spacing w:val="40"/>
        </w:rPr>
        <w:t> </w:t>
      </w:r>
      <w:r>
        <w:rPr/>
        <w:t>de la información.</w:t>
      </w:r>
    </w:p>
    <w:p>
      <w:pPr>
        <w:pStyle w:val="BodyText"/>
        <w:spacing w:before="274"/>
        <w:ind w:left="904" w:right="233"/>
        <w:jc w:val="both"/>
      </w:pPr>
      <w:r>
        <w:rPr>
          <w:rFonts w:ascii="Arial" w:hAnsi="Arial"/>
          <w:b/>
        </w:rPr>
        <w:t>ARTÍCULO 22.-</w:t>
      </w:r>
      <w:r>
        <w:rPr>
          <w:rFonts w:ascii="Arial" w:hAnsi="Arial"/>
          <w:b/>
        </w:rPr>
        <w:t> </w:t>
      </w:r>
      <w:r>
        <w:rPr/>
        <w:t>El</w:t>
      </w:r>
      <w:r>
        <w:rPr/>
        <w:t> programa</w:t>
      </w:r>
      <w:r>
        <w:rPr/>
        <w:t> anual</w:t>
      </w:r>
      <w:r>
        <w:rPr/>
        <w:t> definirá</w:t>
      </w:r>
      <w:r>
        <w:rPr/>
        <w:t> las</w:t>
      </w:r>
      <w:r>
        <w:rPr/>
        <w:t> prioridades</w:t>
      </w:r>
      <w:r>
        <w:rPr/>
        <w:t> institucionales integrando</w:t>
      </w:r>
      <w:r>
        <w:rPr/>
        <w:t> los</w:t>
      </w:r>
      <w:r>
        <w:rPr/>
        <w:t> recursos</w:t>
      </w:r>
      <w:r>
        <w:rPr/>
        <w:t> económicos, tecnológicos y operativos disponibles; de igual forma deberá contener programas de organización,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pPr>
        <w:pStyle w:val="BodyText"/>
        <w:spacing w:before="1"/>
      </w:pPr>
    </w:p>
    <w:p>
      <w:pPr>
        <w:pStyle w:val="BodyText"/>
        <w:ind w:left="904" w:right="230"/>
        <w:jc w:val="both"/>
      </w:pPr>
      <w:r>
        <w:rPr>
          <w:rFonts w:ascii="Arial" w:hAnsi="Arial"/>
          <w:b/>
        </w:rPr>
        <w:t>ARTÍCULO 23.- </w:t>
      </w:r>
      <w:r>
        <w:rPr/>
        <w:t>El Municipio deberá elaborar un informe anual detallando el cumplimiento del programa anual y publicarlo en su portal electrónico, a más tardar el</w:t>
      </w:r>
      <w:r>
        <w:rPr>
          <w:spacing w:val="-17"/>
        </w:rPr>
        <w:t> </w:t>
      </w:r>
      <w:r>
        <w:rPr/>
        <w:t>último día del mes de enero del siguiente año de la ejecución de dicho </w:t>
      </w:r>
      <w:r>
        <w:rPr>
          <w:spacing w:val="-2"/>
        </w:rPr>
        <w:t>programa.</w:t>
      </w:r>
    </w:p>
    <w:p>
      <w:pPr>
        <w:pStyle w:val="BodyText"/>
        <w:spacing w:before="2"/>
      </w:pPr>
    </w:p>
    <w:p>
      <w:pPr>
        <w:spacing w:before="0"/>
        <w:ind w:left="702"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4"/>
          <w:sz w:val="24"/>
        </w:rPr>
        <w:t>SEXTA</w:t>
      </w:r>
    </w:p>
    <w:p>
      <w:pPr>
        <w:spacing w:before="24"/>
        <w:ind w:left="699" w:right="46" w:firstLine="0"/>
        <w:jc w:val="center"/>
        <w:rPr>
          <w:rFonts w:ascii="Arial" w:hAnsi="Arial"/>
          <w:b/>
          <w:sz w:val="24"/>
        </w:rPr>
      </w:pPr>
      <w:r>
        <w:rPr>
          <w:rFonts w:ascii="Arial" w:hAnsi="Arial"/>
          <w:b/>
          <w:sz w:val="24"/>
        </w:rPr>
        <w:t>DE</w:t>
      </w:r>
      <w:r>
        <w:rPr>
          <w:rFonts w:ascii="Arial" w:hAnsi="Arial"/>
          <w:b/>
          <w:spacing w:val="-13"/>
          <w:sz w:val="24"/>
        </w:rPr>
        <w:t> </w:t>
      </w:r>
      <w:r>
        <w:rPr>
          <w:rFonts w:ascii="Arial" w:hAnsi="Arial"/>
          <w:b/>
          <w:sz w:val="24"/>
        </w:rPr>
        <w:t>LAS</w:t>
      </w:r>
      <w:r>
        <w:rPr>
          <w:rFonts w:ascii="Arial" w:hAnsi="Arial"/>
          <w:b/>
          <w:spacing w:val="1"/>
          <w:sz w:val="24"/>
        </w:rPr>
        <w:t> </w:t>
      </w:r>
      <w:r>
        <w:rPr>
          <w:rFonts w:ascii="Arial" w:hAnsi="Arial"/>
          <w:b/>
          <w:sz w:val="24"/>
        </w:rPr>
        <w:t>ÁREAS</w:t>
      </w:r>
      <w:r>
        <w:rPr>
          <w:rFonts w:ascii="Arial" w:hAnsi="Arial"/>
          <w:b/>
          <w:spacing w:val="-8"/>
          <w:sz w:val="24"/>
        </w:rPr>
        <w:t> </w:t>
      </w:r>
      <w:r>
        <w:rPr>
          <w:rFonts w:ascii="Arial" w:hAnsi="Arial"/>
          <w:b/>
          <w:sz w:val="24"/>
        </w:rPr>
        <w:t>DEL</w:t>
      </w:r>
      <w:r>
        <w:rPr>
          <w:rFonts w:ascii="Arial" w:hAnsi="Arial"/>
          <w:b/>
          <w:spacing w:val="-8"/>
          <w:sz w:val="24"/>
        </w:rPr>
        <w:t> </w:t>
      </w:r>
      <w:r>
        <w:rPr>
          <w:rFonts w:ascii="Arial" w:hAnsi="Arial"/>
          <w:b/>
          <w:sz w:val="24"/>
        </w:rPr>
        <w:t>SISTEMA</w:t>
      </w:r>
      <w:r>
        <w:rPr>
          <w:rFonts w:ascii="Arial" w:hAnsi="Arial"/>
          <w:b/>
          <w:spacing w:val="-17"/>
          <w:sz w:val="24"/>
        </w:rPr>
        <w:t> </w:t>
      </w:r>
      <w:r>
        <w:rPr>
          <w:rFonts w:ascii="Arial" w:hAnsi="Arial"/>
          <w:b/>
          <w:sz w:val="24"/>
        </w:rPr>
        <w:t>INSTITUCIONAL</w:t>
      </w:r>
      <w:r>
        <w:rPr>
          <w:rFonts w:ascii="Arial" w:hAnsi="Arial"/>
          <w:b/>
          <w:spacing w:val="-7"/>
          <w:sz w:val="24"/>
        </w:rPr>
        <w:t> </w:t>
      </w:r>
      <w:r>
        <w:rPr>
          <w:rFonts w:ascii="Arial" w:hAnsi="Arial"/>
          <w:b/>
          <w:sz w:val="24"/>
        </w:rPr>
        <w:t>DE</w:t>
      </w:r>
      <w:r>
        <w:rPr>
          <w:rFonts w:ascii="Arial" w:hAnsi="Arial"/>
          <w:b/>
          <w:spacing w:val="1"/>
          <w:sz w:val="24"/>
        </w:rPr>
        <w:t> </w:t>
      </w:r>
      <w:r>
        <w:rPr>
          <w:rFonts w:ascii="Arial" w:hAnsi="Arial"/>
          <w:b/>
          <w:sz w:val="24"/>
        </w:rPr>
        <w:t>ARCHIVO</w:t>
      </w:r>
      <w:r>
        <w:rPr>
          <w:rFonts w:ascii="Arial" w:hAnsi="Arial"/>
          <w:b/>
          <w:spacing w:val="-8"/>
          <w:sz w:val="24"/>
        </w:rPr>
        <w:t> </w:t>
      </w:r>
      <w:r>
        <w:rPr>
          <w:rFonts w:ascii="Arial" w:hAnsi="Arial"/>
          <w:b/>
          <w:spacing w:val="-2"/>
          <w:sz w:val="24"/>
        </w:rPr>
        <w:t>MUNICIPAL</w:t>
      </w:r>
    </w:p>
    <w:p>
      <w:pPr>
        <w:pStyle w:val="BodyText"/>
        <w:spacing w:before="202"/>
        <w:rPr>
          <w:rFonts w:ascii="Arial"/>
          <w:b/>
        </w:rPr>
      </w:pPr>
    </w:p>
    <w:p>
      <w:pPr>
        <w:pStyle w:val="BodyText"/>
        <w:ind w:left="904" w:right="236"/>
        <w:jc w:val="both"/>
      </w:pPr>
      <w:r>
        <w:rPr>
          <w:rFonts w:ascii="Arial" w:hAnsi="Arial"/>
          <w:b/>
        </w:rPr>
        <w:t>ARTÍCULO 24.-</w:t>
      </w:r>
      <w:r>
        <w:rPr>
          <w:rFonts w:ascii="Arial" w:hAnsi="Arial"/>
          <w:b/>
        </w:rPr>
        <w:t> </w:t>
      </w:r>
      <w:r>
        <w:rPr/>
        <w:t>El</w:t>
      </w:r>
      <w:r>
        <w:rPr/>
        <w:t> titular</w:t>
      </w:r>
      <w:r>
        <w:rPr/>
        <w:t> de</w:t>
      </w:r>
      <w:r>
        <w:rPr/>
        <w:t> la</w:t>
      </w:r>
      <w:r>
        <w:rPr/>
        <w:t> Coordinación</w:t>
      </w:r>
      <w:r>
        <w:rPr/>
        <w:t> de</w:t>
      </w:r>
      <w:r>
        <w:rPr/>
        <w:t> Archivo</w:t>
      </w:r>
      <w:r>
        <w:rPr/>
        <w:t> Administrativo</w:t>
      </w:r>
      <w:r>
        <w:rPr/>
        <w:t> e</w:t>
      </w:r>
      <w:r>
        <w:rPr>
          <w:spacing w:val="40"/>
        </w:rPr>
        <w:t> </w:t>
      </w:r>
      <w:r>
        <w:rPr/>
        <w:t>Histórico, impulsara que las áreas operativas lleven a cabo las acciones de gestión documental y administración de los archivos, de manera conjunta con las unidades administrativas o áreas competentes municipales.</w:t>
      </w:r>
    </w:p>
    <w:p>
      <w:pPr>
        <w:pStyle w:val="BodyText"/>
      </w:pPr>
    </w:p>
    <w:p>
      <w:pPr>
        <w:pStyle w:val="BodyText"/>
        <w:ind w:left="904" w:right="226"/>
        <w:jc w:val="both"/>
      </w:pPr>
      <w:r>
        <w:rPr/>
        <w:t>El titular de la Coordinación</w:t>
      </w:r>
      <w:r>
        <w:rPr/>
        <w:t> de</w:t>
      </w:r>
      <w:r>
        <w:rPr/>
        <w:t> Archivo Administrativo e Histórico. La persona designada deberá dedicarse específicamente a las funciones establecidas</w:t>
      </w:r>
      <w:r>
        <w:rPr>
          <w:spacing w:val="-17"/>
        </w:rPr>
        <w:t> </w:t>
      </w:r>
      <w:r>
        <w:rPr/>
        <w:t>en</w:t>
      </w:r>
      <w:r>
        <w:rPr>
          <w:spacing w:val="80"/>
        </w:rPr>
        <w:t> </w:t>
      </w:r>
      <w:r>
        <w:rPr/>
        <w:t>este Reglamento, la Ley y demás disposiciones jurídicas aplicables.</w:t>
      </w:r>
    </w:p>
    <w:p>
      <w:pPr>
        <w:pStyle w:val="BodyText"/>
      </w:pPr>
    </w:p>
    <w:p>
      <w:pPr>
        <w:pStyle w:val="BodyText"/>
        <w:spacing w:before="1"/>
        <w:ind w:left="904" w:right="120"/>
        <w:jc w:val="both"/>
      </w:pPr>
      <w:r>
        <w:rPr>
          <w:rFonts w:ascii="Arial" w:hAnsi="Arial"/>
          <w:b/>
        </w:rPr>
        <w:t>ARTÍCULO 25.- </w:t>
      </w:r>
      <w:r>
        <w:rPr/>
        <w:t>El titular de la Coordinación de Archivo Administrativo e Histórico, tendrá las siguientes funciones:</w:t>
      </w:r>
    </w:p>
    <w:p>
      <w:pPr>
        <w:pStyle w:val="BodyText"/>
      </w:pPr>
    </w:p>
    <w:p>
      <w:pPr>
        <w:pStyle w:val="ListParagraph"/>
        <w:numPr>
          <w:ilvl w:val="0"/>
          <w:numId w:val="6"/>
        </w:numPr>
        <w:tabs>
          <w:tab w:pos="1612" w:val="left" w:leader="none"/>
        </w:tabs>
        <w:spacing w:line="240" w:lineRule="auto" w:before="0" w:after="0"/>
        <w:ind w:left="1612" w:right="238" w:hanging="348"/>
        <w:jc w:val="both"/>
        <w:rPr>
          <w:sz w:val="24"/>
        </w:rPr>
      </w:pPr>
      <w:r>
        <w:rPr>
          <w:sz w:val="24"/>
        </w:rPr>
        <w:t>Elaborar, con la colaboración de los enlaces responsables de los archivos de trámite, de concentración e histórico, los instrumentos de control archivístico previstos,así como la normativa que de ellos derive;</w:t>
      </w:r>
    </w:p>
    <w:p>
      <w:pPr>
        <w:pStyle w:val="ListParagraph"/>
        <w:numPr>
          <w:ilvl w:val="0"/>
          <w:numId w:val="6"/>
        </w:numPr>
        <w:tabs>
          <w:tab w:pos="1609" w:val="left" w:leader="none"/>
          <w:tab w:pos="1612" w:val="left" w:leader="none"/>
        </w:tabs>
        <w:spacing w:line="240" w:lineRule="auto" w:before="0" w:after="0"/>
        <w:ind w:left="1612" w:right="243" w:hanging="348"/>
        <w:jc w:val="both"/>
        <w:rPr>
          <w:sz w:val="24"/>
        </w:rPr>
      </w:pPr>
      <w:r>
        <w:rPr>
          <w:sz w:val="24"/>
        </w:rPr>
        <w:t>Elaborar criterios específicos y recomendaciones en materia de organización yconservación de archivos, cuando la especialidad del sujeto obligado así lo requiera;</w:t>
      </w:r>
    </w:p>
    <w:p>
      <w:pPr>
        <w:pStyle w:val="ListParagraph"/>
        <w:numPr>
          <w:ilvl w:val="0"/>
          <w:numId w:val="6"/>
        </w:numPr>
        <w:tabs>
          <w:tab w:pos="1608" w:val="left" w:leader="none"/>
          <w:tab w:pos="1612" w:val="left" w:leader="none"/>
        </w:tabs>
        <w:spacing w:line="240" w:lineRule="auto" w:before="0" w:after="0"/>
        <w:ind w:left="1612" w:right="244" w:hanging="348"/>
        <w:jc w:val="both"/>
        <w:rPr>
          <w:sz w:val="24"/>
        </w:rPr>
      </w:pPr>
      <w:r>
        <w:rPr>
          <w:sz w:val="24"/>
        </w:rPr>
        <w:t>Elaborar y someter a consideración del Titular de la Secretaría de </w:t>
      </w:r>
      <w:r>
        <w:rPr>
          <w:spacing w:val="-2"/>
          <w:sz w:val="24"/>
        </w:rPr>
        <w:t>Ayuntamiento;</w:t>
      </w:r>
    </w:p>
    <w:p>
      <w:pPr>
        <w:pStyle w:val="ListParagraph"/>
        <w:numPr>
          <w:ilvl w:val="0"/>
          <w:numId w:val="6"/>
        </w:numPr>
        <w:tabs>
          <w:tab w:pos="1610" w:val="left" w:leader="none"/>
        </w:tabs>
        <w:spacing w:line="240" w:lineRule="auto" w:before="0" w:after="0"/>
        <w:ind w:left="1610" w:right="0" w:hanging="346"/>
        <w:jc w:val="both"/>
        <w:rPr>
          <w:sz w:val="24"/>
        </w:rPr>
      </w:pPr>
      <w:r>
        <w:rPr>
          <w:sz w:val="24"/>
        </w:rPr>
        <w:t>Coordinar</w:t>
      </w:r>
      <w:r>
        <w:rPr>
          <w:spacing w:val="18"/>
          <w:sz w:val="24"/>
        </w:rPr>
        <w:t> </w:t>
      </w:r>
      <w:r>
        <w:rPr>
          <w:sz w:val="24"/>
        </w:rPr>
        <w:t>las</w:t>
      </w:r>
      <w:r>
        <w:rPr>
          <w:spacing w:val="19"/>
          <w:sz w:val="24"/>
        </w:rPr>
        <w:t> </w:t>
      </w:r>
      <w:r>
        <w:rPr>
          <w:sz w:val="24"/>
        </w:rPr>
        <w:t>actividades</w:t>
      </w:r>
      <w:r>
        <w:rPr>
          <w:spacing w:val="18"/>
          <w:sz w:val="24"/>
        </w:rPr>
        <w:t> </w:t>
      </w:r>
      <w:r>
        <w:rPr>
          <w:sz w:val="24"/>
        </w:rPr>
        <w:t>destinadas</w:t>
      </w:r>
      <w:r>
        <w:rPr>
          <w:spacing w:val="18"/>
          <w:sz w:val="24"/>
        </w:rPr>
        <w:t> </w:t>
      </w:r>
      <w:r>
        <w:rPr>
          <w:sz w:val="24"/>
        </w:rPr>
        <w:t>a</w:t>
      </w:r>
      <w:r>
        <w:rPr>
          <w:spacing w:val="19"/>
          <w:sz w:val="24"/>
        </w:rPr>
        <w:t> </w:t>
      </w:r>
      <w:r>
        <w:rPr>
          <w:sz w:val="24"/>
        </w:rPr>
        <w:t>la</w:t>
      </w:r>
      <w:r>
        <w:rPr>
          <w:spacing w:val="19"/>
          <w:sz w:val="24"/>
        </w:rPr>
        <w:t> </w:t>
      </w:r>
      <w:r>
        <w:rPr>
          <w:sz w:val="24"/>
        </w:rPr>
        <w:t>modernización</w:t>
      </w:r>
      <w:r>
        <w:rPr>
          <w:spacing w:val="20"/>
          <w:sz w:val="24"/>
        </w:rPr>
        <w:t> </w:t>
      </w:r>
      <w:r>
        <w:rPr>
          <w:sz w:val="24"/>
        </w:rPr>
        <w:t>y</w:t>
      </w:r>
      <w:r>
        <w:rPr>
          <w:spacing w:val="17"/>
          <w:sz w:val="24"/>
        </w:rPr>
        <w:t> </w:t>
      </w:r>
      <w:r>
        <w:rPr>
          <w:spacing w:val="-2"/>
          <w:sz w:val="24"/>
        </w:rPr>
        <w:t>automatización</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BodyText"/>
        <w:ind w:left="1612" w:right="239"/>
        <w:jc w:val="both"/>
      </w:pPr>
      <w:r>
        <w:rPr/>
        <w:t>de los procesos archivísticos y a la gestión de documentos electrónicos de las áreas operativas;</w:t>
      </w:r>
    </w:p>
    <w:p>
      <w:pPr>
        <w:pStyle w:val="ListParagraph"/>
        <w:numPr>
          <w:ilvl w:val="0"/>
          <w:numId w:val="6"/>
        </w:numPr>
        <w:tabs>
          <w:tab w:pos="1610" w:val="left" w:leader="none"/>
        </w:tabs>
        <w:spacing w:line="240" w:lineRule="auto" w:before="0" w:after="0"/>
        <w:ind w:left="1610" w:right="0" w:hanging="349"/>
        <w:jc w:val="both"/>
        <w:rPr>
          <w:sz w:val="24"/>
        </w:rPr>
      </w:pPr>
      <w:r>
        <w:rPr>
          <w:sz w:val="24"/>
        </w:rPr>
        <w:t>Brindar</w:t>
      </w:r>
      <w:r>
        <w:rPr>
          <w:spacing w:val="-8"/>
          <w:sz w:val="24"/>
        </w:rPr>
        <w:t> </w:t>
      </w:r>
      <w:r>
        <w:rPr>
          <w:sz w:val="24"/>
        </w:rPr>
        <w:t>asesoría</w:t>
      </w:r>
      <w:r>
        <w:rPr>
          <w:spacing w:val="-3"/>
          <w:sz w:val="24"/>
        </w:rPr>
        <w:t> </w:t>
      </w:r>
      <w:r>
        <w:rPr>
          <w:sz w:val="24"/>
        </w:rPr>
        <w:t>técnica</w:t>
      </w:r>
      <w:r>
        <w:rPr>
          <w:spacing w:val="-4"/>
          <w:sz w:val="24"/>
        </w:rPr>
        <w:t> </w:t>
      </w:r>
      <w:r>
        <w:rPr>
          <w:sz w:val="24"/>
        </w:rPr>
        <w:t>para</w:t>
      </w:r>
      <w:r>
        <w:rPr>
          <w:spacing w:val="-8"/>
          <w:sz w:val="24"/>
        </w:rPr>
        <w:t> </w:t>
      </w:r>
      <w:r>
        <w:rPr>
          <w:sz w:val="24"/>
        </w:rPr>
        <w:t>la</w:t>
      </w:r>
      <w:r>
        <w:rPr>
          <w:spacing w:val="-5"/>
          <w:sz w:val="24"/>
        </w:rPr>
        <w:t> </w:t>
      </w:r>
      <w:r>
        <w:rPr>
          <w:sz w:val="24"/>
        </w:rPr>
        <w:t>operación</w:t>
      </w:r>
      <w:r>
        <w:rPr>
          <w:spacing w:val="-3"/>
          <w:sz w:val="24"/>
        </w:rPr>
        <w:t> </w:t>
      </w:r>
      <w:r>
        <w:rPr>
          <w:sz w:val="24"/>
        </w:rPr>
        <w:t>de</w:t>
      </w:r>
      <w:r>
        <w:rPr>
          <w:spacing w:val="-8"/>
          <w:sz w:val="24"/>
        </w:rPr>
        <w:t> </w:t>
      </w:r>
      <w:r>
        <w:rPr>
          <w:sz w:val="24"/>
        </w:rPr>
        <w:t>los</w:t>
      </w:r>
      <w:r>
        <w:rPr>
          <w:spacing w:val="-5"/>
          <w:sz w:val="24"/>
        </w:rPr>
        <w:t> </w:t>
      </w:r>
      <w:r>
        <w:rPr>
          <w:spacing w:val="-2"/>
          <w:sz w:val="24"/>
        </w:rPr>
        <w:t>archivos;</w:t>
      </w:r>
    </w:p>
    <w:p>
      <w:pPr>
        <w:pStyle w:val="ListParagraph"/>
        <w:numPr>
          <w:ilvl w:val="0"/>
          <w:numId w:val="6"/>
        </w:numPr>
        <w:tabs>
          <w:tab w:pos="1610" w:val="left" w:leader="none"/>
          <w:tab w:pos="1612" w:val="left" w:leader="none"/>
        </w:tabs>
        <w:spacing w:line="240" w:lineRule="auto" w:before="0" w:after="0"/>
        <w:ind w:left="1612" w:right="109" w:hanging="351"/>
        <w:jc w:val="both"/>
        <w:rPr>
          <w:sz w:val="24"/>
        </w:rPr>
      </w:pPr>
      <w:r>
        <w:rPr>
          <w:sz w:val="24"/>
        </w:rPr>
        <w:t>Elaborar programas de capacitación en gestión documental y</w:t>
      </w:r>
      <w:r>
        <w:rPr>
          <w:spacing w:val="80"/>
          <w:w w:val="150"/>
          <w:sz w:val="24"/>
        </w:rPr>
        <w:t> </w:t>
      </w:r>
      <w:r>
        <w:rPr>
          <w:sz w:val="24"/>
        </w:rPr>
        <w:t>administración de archivos;</w:t>
      </w:r>
    </w:p>
    <w:p>
      <w:pPr>
        <w:pStyle w:val="ListParagraph"/>
        <w:numPr>
          <w:ilvl w:val="0"/>
          <w:numId w:val="6"/>
        </w:numPr>
        <w:tabs>
          <w:tab w:pos="1609" w:val="left" w:leader="none"/>
          <w:tab w:pos="1612" w:val="left" w:leader="none"/>
        </w:tabs>
        <w:spacing w:line="240" w:lineRule="auto" w:before="0" w:after="0"/>
        <w:ind w:left="1612" w:right="118" w:hanging="351"/>
        <w:jc w:val="both"/>
        <w:rPr>
          <w:sz w:val="24"/>
        </w:rPr>
      </w:pPr>
      <w:r>
        <w:rPr>
          <w:sz w:val="24"/>
        </w:rPr>
        <w:t>Coordinar, con las áreas o unidades administrativas, las políticas de acceso y la conservación de los archivos;</w:t>
      </w:r>
    </w:p>
    <w:p>
      <w:pPr>
        <w:pStyle w:val="ListParagraph"/>
        <w:numPr>
          <w:ilvl w:val="0"/>
          <w:numId w:val="6"/>
        </w:numPr>
        <w:tabs>
          <w:tab w:pos="1608" w:val="left" w:leader="none"/>
          <w:tab w:pos="1612" w:val="left" w:leader="none"/>
        </w:tabs>
        <w:spacing w:line="240" w:lineRule="auto" w:before="0" w:after="0"/>
        <w:ind w:left="1612" w:right="235" w:hanging="425"/>
        <w:jc w:val="both"/>
        <w:rPr>
          <w:sz w:val="24"/>
        </w:rPr>
      </w:pPr>
      <w:r>
        <w:rPr>
          <w:sz w:val="24"/>
        </w:rPr>
        <w:t>Coordinar la operación de los archivos de trámite, concentración e histórico,de acuerdo con la normatividad;</w:t>
      </w:r>
    </w:p>
    <w:p>
      <w:pPr>
        <w:pStyle w:val="ListParagraph"/>
        <w:numPr>
          <w:ilvl w:val="0"/>
          <w:numId w:val="6"/>
        </w:numPr>
        <w:tabs>
          <w:tab w:pos="1610" w:val="left" w:leader="none"/>
          <w:tab w:pos="1612" w:val="left" w:leader="none"/>
        </w:tabs>
        <w:spacing w:line="240" w:lineRule="auto" w:before="0" w:after="0"/>
        <w:ind w:left="1612" w:right="227" w:hanging="425"/>
        <w:jc w:val="both"/>
        <w:rPr>
          <w:sz w:val="24"/>
        </w:rPr>
      </w:pPr>
      <w:r>
        <w:rPr>
          <w:sz w:val="24"/>
        </w:rPr>
        <w:t>Impulsar la digitalización técnica que permite convertir la información que se encuentra guardada de manera analógica en soportes como papel, vidrio, casetes, cinta, película, microfilm, entre otros, en una forma que pueda leerse</w:t>
      </w:r>
      <w:r>
        <w:rPr>
          <w:spacing w:val="-17"/>
          <w:sz w:val="24"/>
        </w:rPr>
        <w:t> </w:t>
      </w:r>
      <w:r>
        <w:rPr>
          <w:sz w:val="24"/>
        </w:rPr>
        <w:t>o interpretarse por medio de una infraestructura tecnológica. Así también, resguardar la información física que haya sido digitalizada.</w:t>
      </w:r>
    </w:p>
    <w:p>
      <w:pPr>
        <w:pStyle w:val="ListParagraph"/>
        <w:numPr>
          <w:ilvl w:val="0"/>
          <w:numId w:val="6"/>
        </w:numPr>
        <w:tabs>
          <w:tab w:pos="1612" w:val="left" w:leader="none"/>
        </w:tabs>
        <w:spacing w:line="240" w:lineRule="auto" w:before="3" w:after="0"/>
        <w:ind w:left="1612" w:right="223" w:hanging="384"/>
        <w:jc w:val="both"/>
        <w:rPr>
          <w:sz w:val="24"/>
        </w:rPr>
      </w:pPr>
      <w:r>
        <w:rPr>
          <w:sz w:val="24"/>
        </w:rPr>
        <w:t>Autorizar la transferencia de los archivos cuando un área o unidad del sujeto obligado sea sometida a procesos de fusión, escisión, extinción ocambio adscripción; o cualquier modificación de conformidad con las disposiciones legales aplicables, y</w:t>
      </w:r>
    </w:p>
    <w:p>
      <w:pPr>
        <w:pStyle w:val="ListParagraph"/>
        <w:numPr>
          <w:ilvl w:val="0"/>
          <w:numId w:val="6"/>
        </w:numPr>
        <w:tabs>
          <w:tab w:pos="1610" w:val="left" w:leader="none"/>
        </w:tabs>
        <w:spacing w:line="274" w:lineRule="exact" w:before="0" w:after="0"/>
        <w:ind w:left="1610" w:right="0" w:hanging="423"/>
        <w:jc w:val="both"/>
        <w:rPr>
          <w:sz w:val="24"/>
        </w:rPr>
      </w:pPr>
      <w:r>
        <w:rPr>
          <w:sz w:val="24"/>
        </w:rPr>
        <w:t>Las</w:t>
      </w:r>
      <w:r>
        <w:rPr>
          <w:spacing w:val="-6"/>
          <w:sz w:val="24"/>
        </w:rPr>
        <w:t> </w:t>
      </w:r>
      <w:r>
        <w:rPr>
          <w:sz w:val="24"/>
        </w:rPr>
        <w:t>que</w:t>
      </w:r>
      <w:r>
        <w:rPr>
          <w:spacing w:val="-7"/>
          <w:sz w:val="24"/>
        </w:rPr>
        <w:t> </w:t>
      </w:r>
      <w:r>
        <w:rPr>
          <w:sz w:val="24"/>
        </w:rPr>
        <w:t>establezcan</w:t>
      </w:r>
      <w:r>
        <w:rPr>
          <w:spacing w:val="-3"/>
          <w:sz w:val="24"/>
        </w:rPr>
        <w:t> </w:t>
      </w:r>
      <w:r>
        <w:rPr>
          <w:sz w:val="24"/>
        </w:rPr>
        <w:t>las</w:t>
      </w:r>
      <w:r>
        <w:rPr>
          <w:spacing w:val="-5"/>
          <w:sz w:val="24"/>
        </w:rPr>
        <w:t> </w:t>
      </w:r>
      <w:r>
        <w:rPr>
          <w:sz w:val="24"/>
        </w:rPr>
        <w:t>demás</w:t>
      </w:r>
      <w:r>
        <w:rPr>
          <w:spacing w:val="-7"/>
          <w:sz w:val="24"/>
        </w:rPr>
        <w:t> </w:t>
      </w:r>
      <w:r>
        <w:rPr>
          <w:sz w:val="24"/>
        </w:rPr>
        <w:t>disposiciones</w:t>
      </w:r>
      <w:r>
        <w:rPr>
          <w:spacing w:val="-8"/>
          <w:sz w:val="24"/>
        </w:rPr>
        <w:t> </w:t>
      </w:r>
      <w:r>
        <w:rPr>
          <w:sz w:val="24"/>
        </w:rPr>
        <w:t>jurídicas</w:t>
      </w:r>
      <w:r>
        <w:rPr>
          <w:spacing w:val="-5"/>
          <w:sz w:val="24"/>
        </w:rPr>
        <w:t> </w:t>
      </w:r>
      <w:r>
        <w:rPr>
          <w:spacing w:val="-2"/>
          <w:sz w:val="24"/>
        </w:rPr>
        <w:t>aplicables.</w:t>
      </w:r>
    </w:p>
    <w:p>
      <w:pPr>
        <w:pStyle w:val="BodyText"/>
      </w:pPr>
    </w:p>
    <w:p>
      <w:pPr>
        <w:pStyle w:val="BodyText"/>
        <w:ind w:left="904" w:right="226"/>
        <w:jc w:val="both"/>
      </w:pPr>
      <w:r>
        <w:rPr>
          <w:rFonts w:ascii="Arial" w:hAnsi="Arial"/>
          <w:b/>
        </w:rPr>
        <w:t>ARTÍCULO 26.- </w:t>
      </w:r>
      <w:r>
        <w:rPr/>
        <w:t>La correspondencia de la Administración Pública Municipal se recibirá a través del área de oficialía de, quien será responsable</w:t>
      </w:r>
      <w:r>
        <w:rPr>
          <w:spacing w:val="40"/>
        </w:rPr>
        <w:t> </w:t>
      </w:r>
      <w:r>
        <w:rPr/>
        <w:t>de la recepción, registro y despacho de la documentación para la integración de los expedientes de los archivos de trámite.</w:t>
      </w:r>
    </w:p>
    <w:p>
      <w:pPr>
        <w:pStyle w:val="BodyText"/>
        <w:spacing w:before="1"/>
      </w:pPr>
    </w:p>
    <w:p>
      <w:pPr>
        <w:pStyle w:val="BodyText"/>
        <w:ind w:left="904" w:right="233"/>
        <w:jc w:val="both"/>
      </w:pPr>
      <w:r>
        <w:rPr>
          <w:rFonts w:ascii="Arial" w:hAnsi="Arial"/>
          <w:b/>
        </w:rPr>
        <w:t>ARTÍCULO 27.- </w:t>
      </w:r>
      <w:r>
        <w:rPr/>
        <w:t>Cada dependencia, organismo y entidad de la Administración Pública Municipal debe contar con un enlace de archivo de trámite, el cual tendrá las funciones siguientes:</w:t>
      </w:r>
    </w:p>
    <w:p>
      <w:pPr>
        <w:pStyle w:val="BodyText"/>
        <w:spacing w:before="120"/>
      </w:pPr>
    </w:p>
    <w:p>
      <w:pPr>
        <w:pStyle w:val="ListParagraph"/>
        <w:numPr>
          <w:ilvl w:val="0"/>
          <w:numId w:val="7"/>
        </w:numPr>
        <w:tabs>
          <w:tab w:pos="1792" w:val="left" w:leader="none"/>
          <w:tab w:pos="1794" w:val="left" w:leader="none"/>
        </w:tabs>
        <w:spacing w:line="240" w:lineRule="auto" w:before="0" w:after="0"/>
        <w:ind w:left="1794" w:right="250" w:hanging="567"/>
        <w:jc w:val="both"/>
        <w:rPr>
          <w:sz w:val="24"/>
        </w:rPr>
      </w:pPr>
      <w:r>
        <w:rPr>
          <w:sz w:val="24"/>
        </w:rPr>
        <w:t>Integrar y organizar los expedientes que cada área o unidad produzca, use y reciba;</w:t>
      </w:r>
    </w:p>
    <w:p>
      <w:pPr>
        <w:pStyle w:val="ListParagraph"/>
        <w:numPr>
          <w:ilvl w:val="0"/>
          <w:numId w:val="7"/>
        </w:numPr>
        <w:tabs>
          <w:tab w:pos="1791" w:val="left" w:leader="none"/>
          <w:tab w:pos="1794" w:val="left" w:leader="none"/>
        </w:tabs>
        <w:spacing w:line="240" w:lineRule="auto" w:before="0" w:after="0"/>
        <w:ind w:left="1794" w:right="244" w:hanging="567"/>
        <w:jc w:val="both"/>
        <w:rPr>
          <w:sz w:val="24"/>
        </w:rPr>
      </w:pPr>
      <w:r>
        <w:rPr>
          <w:sz w:val="24"/>
        </w:rPr>
        <w:t>Asegurar la localización y consulta de los expedientes mediante la elaboración de los inventarios documentales;</w:t>
      </w:r>
    </w:p>
    <w:p>
      <w:pPr>
        <w:pStyle w:val="ListParagraph"/>
        <w:numPr>
          <w:ilvl w:val="0"/>
          <w:numId w:val="7"/>
        </w:numPr>
        <w:tabs>
          <w:tab w:pos="1791" w:val="left" w:leader="none"/>
          <w:tab w:pos="1794" w:val="left" w:leader="none"/>
        </w:tabs>
        <w:spacing w:line="240" w:lineRule="auto" w:before="0" w:after="0"/>
        <w:ind w:left="1794" w:right="243" w:hanging="567"/>
        <w:jc w:val="both"/>
        <w:rPr>
          <w:sz w:val="24"/>
        </w:rPr>
      </w:pPr>
      <w:r>
        <w:rPr>
          <w:sz w:val="24"/>
        </w:rPr>
        <w:t>Resguardar los archivos y la información que haya sido clasificada de acuerdo con la legislación en materia de transparencia y acceso a la información pública, en tanto conserve tal carácter;</w:t>
      </w:r>
    </w:p>
    <w:p>
      <w:pPr>
        <w:pStyle w:val="ListParagraph"/>
        <w:numPr>
          <w:ilvl w:val="0"/>
          <w:numId w:val="7"/>
        </w:numPr>
        <w:tabs>
          <w:tab w:pos="1792" w:val="left" w:leader="none"/>
          <w:tab w:pos="1794" w:val="left" w:leader="none"/>
        </w:tabs>
        <w:spacing w:line="240" w:lineRule="auto" w:before="1" w:after="0"/>
        <w:ind w:left="1794" w:right="227" w:hanging="567"/>
        <w:jc w:val="both"/>
        <w:rPr>
          <w:sz w:val="24"/>
        </w:rPr>
      </w:pPr>
      <w:r>
        <w:rPr>
          <w:sz w:val="24"/>
        </w:rPr>
        <w:t>Colaborar con la Coordinación de Archivo en la elaboración de los instrumentos de control archivístico previstos;</w:t>
      </w:r>
    </w:p>
    <w:p>
      <w:pPr>
        <w:pStyle w:val="ListParagraph"/>
        <w:numPr>
          <w:ilvl w:val="0"/>
          <w:numId w:val="7"/>
        </w:numPr>
        <w:tabs>
          <w:tab w:pos="1792" w:val="left" w:leader="none"/>
          <w:tab w:pos="1794" w:val="left" w:leader="none"/>
        </w:tabs>
        <w:spacing w:line="240" w:lineRule="auto" w:before="0" w:after="0"/>
        <w:ind w:left="1794" w:right="239" w:hanging="567"/>
        <w:jc w:val="both"/>
        <w:rPr>
          <w:sz w:val="24"/>
        </w:rPr>
      </w:pPr>
      <w:r>
        <w:rPr>
          <w:sz w:val="24"/>
        </w:rPr>
        <w:t>Trabajar de acuerdo con los criterios específicos y recomendaciones dictados por la Dirección de Archivo;</w:t>
      </w:r>
    </w:p>
    <w:p>
      <w:pPr>
        <w:pStyle w:val="ListParagraph"/>
        <w:numPr>
          <w:ilvl w:val="0"/>
          <w:numId w:val="7"/>
        </w:numPr>
        <w:tabs>
          <w:tab w:pos="1792" w:val="left" w:leader="none"/>
          <w:tab w:pos="1794" w:val="left" w:leader="none"/>
        </w:tabs>
        <w:spacing w:line="240" w:lineRule="auto" w:before="0" w:after="0"/>
        <w:ind w:left="1794" w:right="230" w:hanging="567"/>
        <w:jc w:val="both"/>
        <w:rPr>
          <w:sz w:val="24"/>
        </w:rPr>
      </w:pPr>
      <w:r>
        <w:rPr>
          <w:sz w:val="24"/>
        </w:rPr>
        <w:t>Llevar</w:t>
      </w:r>
      <w:r>
        <w:rPr>
          <w:spacing w:val="-2"/>
          <w:sz w:val="24"/>
        </w:rPr>
        <w:t> </w:t>
      </w:r>
      <w:r>
        <w:rPr>
          <w:sz w:val="24"/>
        </w:rPr>
        <w:t>a cabo la</w:t>
      </w:r>
      <w:r>
        <w:rPr>
          <w:spacing w:val="-3"/>
          <w:sz w:val="24"/>
        </w:rPr>
        <w:t> </w:t>
      </w:r>
      <w:r>
        <w:rPr>
          <w:sz w:val="24"/>
        </w:rPr>
        <w:t>digitalización técnica que</w:t>
      </w:r>
      <w:r>
        <w:rPr>
          <w:spacing w:val="-3"/>
          <w:sz w:val="24"/>
        </w:rPr>
        <w:t> </w:t>
      </w:r>
      <w:r>
        <w:rPr>
          <w:sz w:val="24"/>
        </w:rPr>
        <w:t>permite convertir</w:t>
      </w:r>
      <w:r>
        <w:rPr>
          <w:spacing w:val="-2"/>
          <w:sz w:val="24"/>
        </w:rPr>
        <w:t> </w:t>
      </w:r>
      <w:r>
        <w:rPr>
          <w:sz w:val="24"/>
        </w:rPr>
        <w:t>la información que se encuentra guardada de manera analógica en soportes como papel,</w:t>
      </w:r>
      <w:r>
        <w:rPr>
          <w:spacing w:val="-3"/>
          <w:sz w:val="24"/>
        </w:rPr>
        <w:t> </w:t>
      </w:r>
      <w:r>
        <w:rPr>
          <w:sz w:val="24"/>
        </w:rPr>
        <w:t>vidrio, casetes, cinta, película, microfilm, entre otros, en una forma</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BodyText"/>
        <w:ind w:left="1794"/>
      </w:pPr>
      <w:r>
        <w:rPr/>
        <w:t>que</w:t>
      </w:r>
      <w:r>
        <w:rPr>
          <w:spacing w:val="7"/>
        </w:rPr>
        <w:t> </w:t>
      </w:r>
      <w:r>
        <w:rPr/>
        <w:t>pueda</w:t>
      </w:r>
      <w:r>
        <w:rPr>
          <w:spacing w:val="8"/>
        </w:rPr>
        <w:t> </w:t>
      </w:r>
      <w:r>
        <w:rPr/>
        <w:t>leerseo</w:t>
      </w:r>
      <w:r>
        <w:rPr>
          <w:spacing w:val="-2"/>
        </w:rPr>
        <w:t> </w:t>
      </w:r>
      <w:r>
        <w:rPr/>
        <w:t>interpretarse</w:t>
      </w:r>
      <w:r>
        <w:rPr>
          <w:spacing w:val="-7"/>
        </w:rPr>
        <w:t> </w:t>
      </w:r>
      <w:r>
        <w:rPr/>
        <w:t>por</w:t>
      </w:r>
      <w:r>
        <w:rPr>
          <w:spacing w:val="-7"/>
        </w:rPr>
        <w:t> </w:t>
      </w:r>
      <w:r>
        <w:rPr/>
        <w:t>medio</w:t>
      </w:r>
      <w:r>
        <w:rPr>
          <w:spacing w:val="-4"/>
        </w:rPr>
        <w:t> </w:t>
      </w:r>
      <w:r>
        <w:rPr/>
        <w:t>de</w:t>
      </w:r>
      <w:r>
        <w:rPr>
          <w:spacing w:val="-3"/>
        </w:rPr>
        <w:t> </w:t>
      </w:r>
      <w:r>
        <w:rPr/>
        <w:t>herramientas</w:t>
      </w:r>
      <w:r>
        <w:rPr>
          <w:spacing w:val="-3"/>
        </w:rPr>
        <w:t> </w:t>
      </w:r>
      <w:r>
        <w:rPr>
          <w:spacing w:val="-2"/>
        </w:rPr>
        <w:t>tecnológicas;</w:t>
      </w:r>
    </w:p>
    <w:p>
      <w:pPr>
        <w:pStyle w:val="ListParagraph"/>
        <w:numPr>
          <w:ilvl w:val="0"/>
          <w:numId w:val="7"/>
        </w:numPr>
        <w:tabs>
          <w:tab w:pos="1794" w:val="left" w:leader="none"/>
        </w:tabs>
        <w:spacing w:line="240" w:lineRule="auto" w:before="0" w:after="0"/>
        <w:ind w:left="1794" w:right="0" w:hanging="566"/>
        <w:jc w:val="left"/>
        <w:rPr>
          <w:sz w:val="24"/>
        </w:rPr>
      </w:pPr>
      <w:r>
        <w:rPr>
          <w:sz w:val="24"/>
        </w:rPr>
        <w:t>Realizar</w:t>
      </w:r>
      <w:r>
        <w:rPr>
          <w:spacing w:val="-10"/>
          <w:sz w:val="24"/>
        </w:rPr>
        <w:t> </w:t>
      </w:r>
      <w:r>
        <w:rPr>
          <w:sz w:val="24"/>
        </w:rPr>
        <w:t>las</w:t>
      </w:r>
      <w:r>
        <w:rPr>
          <w:spacing w:val="-5"/>
          <w:sz w:val="24"/>
        </w:rPr>
        <w:t> </w:t>
      </w:r>
      <w:r>
        <w:rPr>
          <w:sz w:val="24"/>
        </w:rPr>
        <w:t>transferencias</w:t>
      </w:r>
      <w:r>
        <w:rPr>
          <w:spacing w:val="-4"/>
          <w:sz w:val="24"/>
        </w:rPr>
        <w:t> </w:t>
      </w:r>
      <w:r>
        <w:rPr>
          <w:sz w:val="24"/>
        </w:rPr>
        <w:t>primarias</w:t>
      </w:r>
      <w:r>
        <w:rPr>
          <w:spacing w:val="-6"/>
          <w:sz w:val="24"/>
        </w:rPr>
        <w:t> </w:t>
      </w:r>
      <w:r>
        <w:rPr>
          <w:sz w:val="24"/>
        </w:rPr>
        <w:t>al</w:t>
      </w:r>
      <w:r>
        <w:rPr>
          <w:spacing w:val="-7"/>
          <w:sz w:val="24"/>
        </w:rPr>
        <w:t> </w:t>
      </w:r>
      <w:r>
        <w:rPr>
          <w:sz w:val="24"/>
        </w:rPr>
        <w:t>archivo</w:t>
      </w:r>
      <w:r>
        <w:rPr>
          <w:spacing w:val="-5"/>
          <w:sz w:val="24"/>
        </w:rPr>
        <w:t> </w:t>
      </w:r>
      <w:r>
        <w:rPr>
          <w:sz w:val="24"/>
        </w:rPr>
        <w:t>de</w:t>
      </w:r>
      <w:r>
        <w:rPr>
          <w:spacing w:val="-8"/>
          <w:sz w:val="24"/>
        </w:rPr>
        <w:t> </w:t>
      </w:r>
      <w:r>
        <w:rPr>
          <w:sz w:val="24"/>
        </w:rPr>
        <w:t>concentración;</w:t>
      </w:r>
      <w:r>
        <w:rPr>
          <w:spacing w:val="-4"/>
          <w:sz w:val="24"/>
        </w:rPr>
        <w:t> </w:t>
      </w:r>
      <w:r>
        <w:rPr>
          <w:spacing w:val="-10"/>
          <w:sz w:val="24"/>
        </w:rPr>
        <w:t>y</w:t>
      </w:r>
    </w:p>
    <w:p>
      <w:pPr>
        <w:pStyle w:val="ListParagraph"/>
        <w:numPr>
          <w:ilvl w:val="0"/>
          <w:numId w:val="7"/>
        </w:numPr>
        <w:tabs>
          <w:tab w:pos="1791" w:val="left" w:leader="none"/>
          <w:tab w:pos="1794" w:val="left" w:leader="none"/>
        </w:tabs>
        <w:spacing w:line="240" w:lineRule="auto" w:before="0" w:after="0"/>
        <w:ind w:left="1794" w:right="118" w:hanging="567"/>
        <w:jc w:val="left"/>
        <w:rPr>
          <w:sz w:val="24"/>
        </w:rPr>
      </w:pPr>
      <w:r>
        <w:rPr>
          <w:sz w:val="24"/>
        </w:rPr>
        <w:t>Las</w:t>
      </w:r>
      <w:r>
        <w:rPr>
          <w:spacing w:val="-1"/>
          <w:sz w:val="24"/>
        </w:rPr>
        <w:t> </w:t>
      </w:r>
      <w:r>
        <w:rPr>
          <w:sz w:val="24"/>
        </w:rPr>
        <w:t>que establezcan las disposiciones jurídicas aplicables y</w:t>
      </w:r>
      <w:r>
        <w:rPr>
          <w:spacing w:val="-1"/>
          <w:sz w:val="24"/>
        </w:rPr>
        <w:t> </w:t>
      </w:r>
      <w:r>
        <w:rPr>
          <w:sz w:val="24"/>
        </w:rPr>
        <w:t>el Titular de la Secretaría de Ayuntamiento.</w:t>
      </w:r>
    </w:p>
    <w:p>
      <w:pPr>
        <w:pStyle w:val="BodyText"/>
        <w:spacing w:before="91"/>
      </w:pPr>
    </w:p>
    <w:p>
      <w:pPr>
        <w:pStyle w:val="BodyText"/>
        <w:ind w:left="902"/>
      </w:pPr>
      <w:r>
        <w:rPr>
          <w:rFonts w:ascii="Arial" w:hAnsi="Arial"/>
          <w:b/>
        </w:rPr>
        <w:t>ARTÍCULO</w:t>
      </w:r>
      <w:r>
        <w:rPr>
          <w:rFonts w:ascii="Arial" w:hAnsi="Arial"/>
          <w:b/>
          <w:spacing w:val="4"/>
        </w:rPr>
        <w:t> </w:t>
      </w:r>
      <w:r>
        <w:rPr>
          <w:rFonts w:ascii="Arial" w:hAnsi="Arial"/>
          <w:b/>
        </w:rPr>
        <w:t>28.-</w:t>
      </w:r>
      <w:r>
        <w:rPr>
          <w:rFonts w:ascii="Arial" w:hAnsi="Arial"/>
          <w:b/>
          <w:spacing w:val="3"/>
        </w:rPr>
        <w:t> </w:t>
      </w:r>
      <w:r>
        <w:rPr/>
        <w:t>Los</w:t>
      </w:r>
      <w:r>
        <w:rPr>
          <w:spacing w:val="-3"/>
        </w:rPr>
        <w:t> </w:t>
      </w:r>
      <w:r>
        <w:rPr/>
        <w:t>enlaces</w:t>
      </w:r>
      <w:r>
        <w:rPr>
          <w:spacing w:val="-5"/>
        </w:rPr>
        <w:t> </w:t>
      </w:r>
      <w:r>
        <w:rPr/>
        <w:t>de</w:t>
      </w:r>
      <w:r>
        <w:rPr>
          <w:spacing w:val="-3"/>
        </w:rPr>
        <w:t> </w:t>
      </w:r>
      <w:r>
        <w:rPr/>
        <w:t>archivo</w:t>
      </w:r>
      <w:r>
        <w:rPr>
          <w:spacing w:val="-4"/>
        </w:rPr>
        <w:t> </w:t>
      </w:r>
      <w:r>
        <w:rPr/>
        <w:t>tendrán</w:t>
      </w:r>
      <w:r>
        <w:rPr>
          <w:spacing w:val="-3"/>
        </w:rPr>
        <w:t> </w:t>
      </w:r>
      <w:r>
        <w:rPr/>
        <w:t>las</w:t>
      </w:r>
      <w:r>
        <w:rPr>
          <w:spacing w:val="3"/>
        </w:rPr>
        <w:t> </w:t>
      </w:r>
      <w:r>
        <w:rPr/>
        <w:t>siguientes</w:t>
      </w:r>
      <w:r>
        <w:rPr>
          <w:spacing w:val="-9"/>
        </w:rPr>
        <w:t> </w:t>
      </w:r>
      <w:r>
        <w:rPr/>
        <w:t>funciones</w:t>
      </w:r>
      <w:r>
        <w:rPr>
          <w:spacing w:val="-5"/>
        </w:rPr>
        <w:t> </w:t>
      </w:r>
      <w:r>
        <w:rPr>
          <w:spacing w:val="-10"/>
        </w:rPr>
        <w:t>:</w:t>
      </w:r>
    </w:p>
    <w:p>
      <w:pPr>
        <w:pStyle w:val="BodyText"/>
      </w:pPr>
    </w:p>
    <w:p>
      <w:pPr>
        <w:pStyle w:val="ListParagraph"/>
        <w:numPr>
          <w:ilvl w:val="0"/>
          <w:numId w:val="8"/>
        </w:numPr>
        <w:tabs>
          <w:tab w:pos="1612" w:val="left" w:leader="none"/>
        </w:tabs>
        <w:spacing w:line="240" w:lineRule="auto" w:before="0" w:after="0"/>
        <w:ind w:left="1612" w:right="114" w:hanging="348"/>
        <w:jc w:val="both"/>
        <w:rPr>
          <w:sz w:val="24"/>
        </w:rPr>
      </w:pPr>
      <w:r>
        <w:rPr>
          <w:sz w:val="24"/>
        </w:rPr>
        <w:t>Asegurar y describir el fondo bajo su resguardo, así como la consulta de los </w:t>
      </w:r>
      <w:r>
        <w:rPr>
          <w:spacing w:val="-2"/>
          <w:sz w:val="24"/>
        </w:rPr>
        <w:t>expedientes;</w:t>
      </w:r>
    </w:p>
    <w:p>
      <w:pPr>
        <w:pStyle w:val="ListParagraph"/>
        <w:numPr>
          <w:ilvl w:val="0"/>
          <w:numId w:val="8"/>
        </w:numPr>
        <w:tabs>
          <w:tab w:pos="1610" w:val="left" w:leader="none"/>
          <w:tab w:pos="1612" w:val="left" w:leader="none"/>
        </w:tabs>
        <w:spacing w:line="240" w:lineRule="auto" w:before="0" w:after="0"/>
        <w:ind w:left="1612" w:right="121" w:hanging="348"/>
        <w:jc w:val="both"/>
        <w:rPr>
          <w:sz w:val="24"/>
        </w:rPr>
      </w:pPr>
      <w:r>
        <w:rPr>
          <w:sz w:val="24"/>
        </w:rPr>
        <w:t>Recibir las transferencias primarias y brindar servicios de préstamo y consulta a las unidades o áreas administrativas productoras de la documentación que resguarda;</w:t>
      </w:r>
    </w:p>
    <w:p>
      <w:pPr>
        <w:pStyle w:val="ListParagraph"/>
        <w:numPr>
          <w:ilvl w:val="0"/>
          <w:numId w:val="8"/>
        </w:numPr>
        <w:tabs>
          <w:tab w:pos="1610" w:val="left" w:leader="none"/>
          <w:tab w:pos="1612" w:val="left" w:leader="none"/>
        </w:tabs>
        <w:spacing w:line="240" w:lineRule="auto" w:before="1" w:after="0"/>
        <w:ind w:left="1612" w:right="113" w:hanging="348"/>
        <w:jc w:val="both"/>
        <w:rPr>
          <w:sz w:val="24"/>
        </w:rPr>
      </w:pPr>
      <w:r>
        <w:rPr>
          <w:sz w:val="24"/>
        </w:rPr>
        <w:t>Conservar los expedientes hasta cumplir su vigencia documental de</w:t>
      </w:r>
      <w:r>
        <w:rPr>
          <w:spacing w:val="40"/>
          <w:sz w:val="24"/>
        </w:rPr>
        <w:t> </w:t>
      </w:r>
      <w:r>
        <w:rPr>
          <w:sz w:val="24"/>
        </w:rPr>
        <w:t>acuerdo con lo establecido en el catálogo de disposición documental;</w:t>
      </w:r>
    </w:p>
    <w:p>
      <w:pPr>
        <w:pStyle w:val="ListParagraph"/>
        <w:numPr>
          <w:ilvl w:val="0"/>
          <w:numId w:val="8"/>
        </w:numPr>
        <w:tabs>
          <w:tab w:pos="1610" w:val="left" w:leader="none"/>
          <w:tab w:pos="1612" w:val="left" w:leader="none"/>
        </w:tabs>
        <w:spacing w:line="240" w:lineRule="auto" w:before="0" w:after="0"/>
        <w:ind w:left="1612" w:right="123" w:hanging="348"/>
        <w:jc w:val="both"/>
        <w:rPr>
          <w:sz w:val="24"/>
        </w:rPr>
      </w:pPr>
      <w:r>
        <w:rPr>
          <w:sz w:val="24"/>
        </w:rPr>
        <w:t>Colaborar con la Coordinación de Archivo Administrativo e Histórico, en la elaboración de los instrumentos de control archivístico previstos en este Reglamento, en la Ley y demás disposiciones;</w:t>
      </w:r>
    </w:p>
    <w:p>
      <w:pPr>
        <w:pStyle w:val="ListParagraph"/>
        <w:numPr>
          <w:ilvl w:val="0"/>
          <w:numId w:val="8"/>
        </w:numPr>
        <w:tabs>
          <w:tab w:pos="1612" w:val="left" w:leader="none"/>
        </w:tabs>
        <w:spacing w:line="240" w:lineRule="auto" w:before="0" w:after="0"/>
        <w:ind w:left="1612" w:right="122" w:hanging="348"/>
        <w:jc w:val="both"/>
        <w:rPr>
          <w:sz w:val="24"/>
        </w:rPr>
      </w:pPr>
      <w:r>
        <w:rPr>
          <w:sz w:val="24"/>
        </w:rPr>
        <w:t>Participar con la Dirección de Archivo, en la elaboración de los criterios de valoración y disposición documental;</w:t>
      </w:r>
    </w:p>
    <w:p>
      <w:pPr>
        <w:pStyle w:val="BodyText"/>
      </w:pPr>
    </w:p>
    <w:p>
      <w:pPr>
        <w:pStyle w:val="ListParagraph"/>
        <w:numPr>
          <w:ilvl w:val="0"/>
          <w:numId w:val="8"/>
        </w:numPr>
        <w:tabs>
          <w:tab w:pos="1612" w:val="left" w:leader="none"/>
        </w:tabs>
        <w:spacing w:line="240" w:lineRule="auto" w:before="0" w:after="0"/>
        <w:ind w:left="1612" w:right="114" w:hanging="348"/>
        <w:jc w:val="both"/>
        <w:rPr>
          <w:sz w:val="24"/>
        </w:rPr>
      </w:pPr>
      <w:r>
        <w:rPr>
          <w:sz w:val="24"/>
        </w:rPr>
        <w:t>Promover la baja documental de los expedientes que integran las series documentales que hayan cumplido su vigencia documental y, en su caso, plazos de conservación y que no posean valores históricos, conforme a las disposiciones jurídicas aplicables;</w:t>
      </w:r>
    </w:p>
    <w:p>
      <w:pPr>
        <w:pStyle w:val="ListParagraph"/>
        <w:numPr>
          <w:ilvl w:val="0"/>
          <w:numId w:val="8"/>
        </w:numPr>
        <w:tabs>
          <w:tab w:pos="1609" w:val="left" w:leader="none"/>
          <w:tab w:pos="1612" w:val="left" w:leader="none"/>
        </w:tabs>
        <w:spacing w:line="240" w:lineRule="auto" w:before="1" w:after="0"/>
        <w:ind w:left="1612" w:right="114" w:hanging="384"/>
        <w:jc w:val="both"/>
        <w:rPr>
          <w:sz w:val="24"/>
        </w:rPr>
      </w:pPr>
      <w:r>
        <w:rPr>
          <w:sz w:val="24"/>
        </w:rPr>
        <w:t>Identificar los expedientes que integran las series documentales que hayan cumplido su vigencia documental y que cuenten con valores históricos, los que serán transferidos al archivo histórico según corresponda;</w:t>
      </w:r>
    </w:p>
    <w:p>
      <w:pPr>
        <w:pStyle w:val="ListParagraph"/>
        <w:numPr>
          <w:ilvl w:val="0"/>
          <w:numId w:val="8"/>
        </w:numPr>
        <w:tabs>
          <w:tab w:pos="1609" w:val="left" w:leader="none"/>
          <w:tab w:pos="1612" w:val="left" w:leader="none"/>
        </w:tabs>
        <w:spacing w:line="240" w:lineRule="auto" w:before="0" w:after="0"/>
        <w:ind w:left="1612" w:right="121" w:hanging="524"/>
        <w:jc w:val="both"/>
        <w:rPr>
          <w:sz w:val="24"/>
        </w:rPr>
      </w:pPr>
      <w:r>
        <w:rPr>
          <w:sz w:val="24"/>
        </w:rPr>
        <w:t>Integrar a sus respectivos expedientes, el registro de los procesos de disposición documental, incluyendo dictámenes, actas e inventarios;</w:t>
      </w:r>
    </w:p>
    <w:p>
      <w:pPr>
        <w:pStyle w:val="ListParagraph"/>
        <w:numPr>
          <w:ilvl w:val="0"/>
          <w:numId w:val="8"/>
        </w:numPr>
        <w:tabs>
          <w:tab w:pos="1612" w:val="left" w:leader="none"/>
        </w:tabs>
        <w:spacing w:line="240" w:lineRule="auto" w:before="0" w:after="0"/>
        <w:ind w:left="1612" w:right="118" w:hanging="348"/>
        <w:jc w:val="both"/>
        <w:rPr>
          <w:sz w:val="24"/>
        </w:rPr>
      </w:pPr>
      <w:r>
        <w:rPr>
          <w:sz w:val="24"/>
        </w:rPr>
        <w:t>Publicar, al final de cada año, los dictámenes y actas de baja documental, transferencia secundaria, en los términos que establezcan las</w:t>
      </w:r>
    </w:p>
    <w:p>
      <w:pPr>
        <w:pStyle w:val="BodyText"/>
        <w:ind w:left="1612" w:right="123"/>
        <w:jc w:val="both"/>
      </w:pPr>
      <w:r>
        <w:rPr/>
        <w:t>disposiciones en la materia y conservarlos en el archivo de concentración por un periodo mínimo de siete años a partir de la fecha de su elaboración;</w:t>
      </w:r>
    </w:p>
    <w:p>
      <w:pPr>
        <w:pStyle w:val="ListParagraph"/>
        <w:numPr>
          <w:ilvl w:val="0"/>
          <w:numId w:val="8"/>
        </w:numPr>
        <w:tabs>
          <w:tab w:pos="1612" w:val="left" w:leader="none"/>
        </w:tabs>
        <w:spacing w:line="240" w:lineRule="auto" w:before="0" w:after="0"/>
        <w:ind w:left="1612" w:right="115" w:hanging="348"/>
        <w:jc w:val="both"/>
        <w:rPr>
          <w:sz w:val="24"/>
        </w:rPr>
      </w:pPr>
      <w:r>
        <w:rPr>
          <w:sz w:val="24"/>
        </w:rPr>
        <w:t>Llevar a cabo la digitalización que permita convertir la información que se encuentra guardada de manera analógica en soportes como papel, vidrio, casetes, cinta, película, microfilm, entre otros, en una forma que pueda leerse o interpretarse por medio de una infraestructura tecnológica. Así también, resguardar la información física que haya sido digitalizada;</w:t>
      </w:r>
    </w:p>
    <w:p>
      <w:pPr>
        <w:pStyle w:val="ListParagraph"/>
        <w:numPr>
          <w:ilvl w:val="0"/>
          <w:numId w:val="8"/>
        </w:numPr>
        <w:tabs>
          <w:tab w:pos="1612" w:val="left" w:leader="none"/>
        </w:tabs>
        <w:spacing w:line="240" w:lineRule="auto" w:before="0" w:after="0"/>
        <w:ind w:left="1612" w:right="121" w:hanging="348"/>
        <w:jc w:val="both"/>
        <w:rPr>
          <w:sz w:val="24"/>
        </w:rPr>
      </w:pPr>
      <w:r>
        <w:rPr>
          <w:sz w:val="24"/>
        </w:rPr>
        <w:t>Realizar la transferencia secundaria de las series documentales que hayan cumplido su vigencia documental y posean valores evidénciales, testimoniales e informativos al archivo histórico; y</w:t>
      </w:r>
    </w:p>
    <w:p>
      <w:pPr>
        <w:pStyle w:val="ListParagraph"/>
        <w:numPr>
          <w:ilvl w:val="0"/>
          <w:numId w:val="8"/>
        </w:numPr>
        <w:tabs>
          <w:tab w:pos="1610" w:val="left" w:leader="none"/>
        </w:tabs>
        <w:spacing w:line="240" w:lineRule="auto" w:before="0" w:after="0"/>
        <w:ind w:left="1610" w:right="0" w:hanging="521"/>
        <w:jc w:val="both"/>
        <w:rPr>
          <w:sz w:val="24"/>
        </w:rPr>
      </w:pPr>
      <w:r>
        <w:rPr>
          <w:sz w:val="24"/>
        </w:rPr>
        <w:t>Las</w:t>
      </w:r>
      <w:r>
        <w:rPr>
          <w:spacing w:val="-4"/>
          <w:sz w:val="24"/>
        </w:rPr>
        <w:t> </w:t>
      </w:r>
      <w:r>
        <w:rPr>
          <w:sz w:val="24"/>
        </w:rPr>
        <w:t>que</w:t>
      </w:r>
      <w:r>
        <w:rPr>
          <w:spacing w:val="-6"/>
          <w:sz w:val="24"/>
        </w:rPr>
        <w:t> </w:t>
      </w:r>
      <w:r>
        <w:rPr>
          <w:sz w:val="24"/>
        </w:rPr>
        <w:t>establezcan</w:t>
      </w:r>
      <w:r>
        <w:rPr>
          <w:spacing w:val="-4"/>
          <w:sz w:val="24"/>
        </w:rPr>
        <w:t> </w:t>
      </w:r>
      <w:r>
        <w:rPr>
          <w:sz w:val="24"/>
        </w:rPr>
        <w:t>las</w:t>
      </w:r>
      <w:r>
        <w:rPr>
          <w:spacing w:val="-3"/>
          <w:sz w:val="24"/>
        </w:rPr>
        <w:t> </w:t>
      </w:r>
      <w:r>
        <w:rPr>
          <w:sz w:val="24"/>
        </w:rPr>
        <w:t>disposiciones</w:t>
      </w:r>
      <w:r>
        <w:rPr>
          <w:spacing w:val="-4"/>
          <w:sz w:val="24"/>
        </w:rPr>
        <w:t> </w:t>
      </w:r>
      <w:r>
        <w:rPr>
          <w:sz w:val="24"/>
        </w:rPr>
        <w:t>jurídicas</w:t>
      </w:r>
      <w:r>
        <w:rPr>
          <w:spacing w:val="-4"/>
          <w:sz w:val="24"/>
        </w:rPr>
        <w:t> </w:t>
      </w:r>
      <w:r>
        <w:rPr>
          <w:spacing w:val="-2"/>
          <w:sz w:val="24"/>
        </w:rPr>
        <w:t>aplicables.</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BodyText"/>
        <w:ind w:left="904"/>
      </w:pPr>
      <w:r>
        <w:rPr>
          <w:rFonts w:ascii="Arial" w:hAnsi="Arial"/>
          <w:b/>
        </w:rPr>
        <w:t>ARTÍCULO</w:t>
      </w:r>
      <w:r>
        <w:rPr>
          <w:rFonts w:ascii="Arial" w:hAnsi="Arial"/>
          <w:b/>
          <w:spacing w:val="21"/>
        </w:rPr>
        <w:t> </w:t>
      </w:r>
      <w:r>
        <w:rPr>
          <w:rFonts w:ascii="Arial" w:hAnsi="Arial"/>
          <w:b/>
        </w:rPr>
        <w:t>29.-</w:t>
      </w:r>
      <w:r>
        <w:rPr>
          <w:rFonts w:ascii="Arial" w:hAnsi="Arial"/>
          <w:b/>
          <w:spacing w:val="80"/>
        </w:rPr>
        <w:t> </w:t>
      </w:r>
      <w:r>
        <w:rPr/>
        <w:t>El</w:t>
      </w:r>
      <w:r>
        <w:rPr>
          <w:spacing w:val="-6"/>
        </w:rPr>
        <w:t> </w:t>
      </w:r>
      <w:r>
        <w:rPr/>
        <w:t>Titular</w:t>
      </w:r>
      <w:r>
        <w:rPr>
          <w:spacing w:val="-3"/>
        </w:rPr>
        <w:t> </w:t>
      </w:r>
      <w:r>
        <w:rPr/>
        <w:t>de</w:t>
      </w:r>
      <w:r>
        <w:rPr>
          <w:spacing w:val="-5"/>
        </w:rPr>
        <w:t> </w:t>
      </w:r>
      <w:r>
        <w:rPr/>
        <w:t>área</w:t>
      </w:r>
      <w:r>
        <w:rPr>
          <w:spacing w:val="-4"/>
        </w:rPr>
        <w:t> </w:t>
      </w:r>
      <w:r>
        <w:rPr/>
        <w:t>de</w:t>
      </w:r>
      <w:r>
        <w:rPr>
          <w:spacing w:val="-5"/>
        </w:rPr>
        <w:t> </w:t>
      </w:r>
      <w:r>
        <w:rPr/>
        <w:t>archivo</w:t>
      </w:r>
      <w:r>
        <w:rPr>
          <w:spacing w:val="-3"/>
        </w:rPr>
        <w:t> </w:t>
      </w:r>
      <w:r>
        <w:rPr/>
        <w:t>histórico,</w:t>
      </w:r>
      <w:r>
        <w:rPr>
          <w:spacing w:val="-3"/>
        </w:rPr>
        <w:t> </w:t>
      </w:r>
      <w:r>
        <w:rPr/>
        <w:t>tendrá</w:t>
      </w:r>
      <w:r>
        <w:rPr>
          <w:spacing w:val="-3"/>
        </w:rPr>
        <w:t> </w:t>
      </w:r>
      <w:r>
        <w:rPr/>
        <w:t>las</w:t>
      </w:r>
      <w:r>
        <w:rPr>
          <w:spacing w:val="-5"/>
        </w:rPr>
        <w:t> </w:t>
      </w:r>
      <w:r>
        <w:rPr/>
        <w:t>funciones </w:t>
      </w:r>
      <w:r>
        <w:rPr>
          <w:spacing w:val="-2"/>
        </w:rPr>
        <w:t>siguientes:</w:t>
      </w:r>
    </w:p>
    <w:p>
      <w:pPr>
        <w:pStyle w:val="BodyText"/>
      </w:pPr>
    </w:p>
    <w:p>
      <w:pPr>
        <w:pStyle w:val="ListParagraph"/>
        <w:numPr>
          <w:ilvl w:val="0"/>
          <w:numId w:val="9"/>
        </w:numPr>
        <w:tabs>
          <w:tab w:pos="1609" w:val="left" w:leader="none"/>
          <w:tab w:pos="1612" w:val="left" w:leader="none"/>
          <w:tab w:pos="2591" w:val="left" w:leader="none"/>
          <w:tab w:pos="3134" w:val="left" w:leader="none"/>
          <w:tab w:pos="4879" w:val="left" w:leader="none"/>
          <w:tab w:pos="6478" w:val="left" w:leader="none"/>
          <w:tab w:pos="7718" w:val="left" w:leader="none"/>
          <w:tab w:pos="8071" w:val="left" w:leader="none"/>
          <w:tab w:pos="9361" w:val="left" w:leader="none"/>
        </w:tabs>
        <w:spacing w:line="240" w:lineRule="auto" w:before="0" w:after="0"/>
        <w:ind w:left="1612" w:right="230" w:hanging="348"/>
        <w:jc w:val="left"/>
        <w:rPr>
          <w:sz w:val="24"/>
        </w:rPr>
      </w:pPr>
      <w:r>
        <w:rPr>
          <w:spacing w:val="-2"/>
          <w:sz w:val="24"/>
        </w:rPr>
        <w:t>Recibir</w:t>
      </w:r>
      <w:r>
        <w:rPr>
          <w:sz w:val="24"/>
        </w:rPr>
        <w:tab/>
      </w:r>
      <w:r>
        <w:rPr>
          <w:spacing w:val="-4"/>
          <w:sz w:val="24"/>
        </w:rPr>
        <w:t>las</w:t>
      </w:r>
      <w:r>
        <w:rPr>
          <w:sz w:val="24"/>
        </w:rPr>
        <w:tab/>
      </w:r>
      <w:r>
        <w:rPr>
          <w:spacing w:val="-2"/>
          <w:sz w:val="24"/>
        </w:rPr>
        <w:t>transferencias</w:t>
      </w:r>
      <w:r>
        <w:rPr>
          <w:sz w:val="24"/>
        </w:rPr>
        <w:tab/>
      </w:r>
      <w:r>
        <w:rPr>
          <w:spacing w:val="-2"/>
          <w:sz w:val="24"/>
        </w:rPr>
        <w:t>secundarias,</w:t>
      </w:r>
      <w:r>
        <w:rPr>
          <w:sz w:val="24"/>
        </w:rPr>
        <w:tab/>
      </w:r>
      <w:r>
        <w:rPr>
          <w:spacing w:val="-2"/>
          <w:sz w:val="24"/>
        </w:rPr>
        <w:t>organizar</w:t>
      </w:r>
      <w:r>
        <w:rPr>
          <w:sz w:val="24"/>
        </w:rPr>
        <w:tab/>
      </w:r>
      <w:r>
        <w:rPr>
          <w:spacing w:val="-10"/>
          <w:sz w:val="24"/>
        </w:rPr>
        <w:t>y</w:t>
      </w:r>
      <w:r>
        <w:rPr>
          <w:sz w:val="24"/>
        </w:rPr>
        <w:tab/>
      </w:r>
      <w:r>
        <w:rPr>
          <w:spacing w:val="-2"/>
          <w:sz w:val="24"/>
        </w:rPr>
        <w:t>conservar</w:t>
      </w:r>
      <w:r>
        <w:rPr>
          <w:sz w:val="24"/>
        </w:rPr>
        <w:tab/>
      </w:r>
      <w:r>
        <w:rPr>
          <w:spacing w:val="-4"/>
          <w:sz w:val="24"/>
        </w:rPr>
        <w:t>los </w:t>
      </w:r>
      <w:r>
        <w:rPr>
          <w:sz w:val="24"/>
        </w:rPr>
        <w:t>expedientesbajo su resguardo;</w:t>
      </w:r>
    </w:p>
    <w:p>
      <w:pPr>
        <w:pStyle w:val="ListParagraph"/>
        <w:numPr>
          <w:ilvl w:val="0"/>
          <w:numId w:val="9"/>
        </w:numPr>
        <w:tabs>
          <w:tab w:pos="1610" w:val="left" w:leader="none"/>
          <w:tab w:pos="1612" w:val="left" w:leader="none"/>
        </w:tabs>
        <w:spacing w:line="240" w:lineRule="auto" w:before="0" w:after="0"/>
        <w:ind w:left="1612" w:right="232" w:hanging="348"/>
        <w:jc w:val="left"/>
        <w:rPr>
          <w:sz w:val="24"/>
        </w:rPr>
      </w:pPr>
      <w:r>
        <w:rPr>
          <w:sz w:val="24"/>
        </w:rPr>
        <w:t>Brindar</w:t>
      </w:r>
      <w:r>
        <w:rPr>
          <w:spacing w:val="36"/>
          <w:sz w:val="24"/>
        </w:rPr>
        <w:t> </w:t>
      </w:r>
      <w:r>
        <w:rPr>
          <w:sz w:val="24"/>
        </w:rPr>
        <w:t>servicios</w:t>
      </w:r>
      <w:r>
        <w:rPr>
          <w:spacing w:val="37"/>
          <w:sz w:val="24"/>
        </w:rPr>
        <w:t> </w:t>
      </w:r>
      <w:r>
        <w:rPr>
          <w:sz w:val="24"/>
        </w:rPr>
        <w:t>de</w:t>
      </w:r>
      <w:r>
        <w:rPr>
          <w:spacing w:val="37"/>
          <w:sz w:val="24"/>
        </w:rPr>
        <w:t> </w:t>
      </w:r>
      <w:r>
        <w:rPr>
          <w:sz w:val="24"/>
        </w:rPr>
        <w:t>préstamo</w:t>
      </w:r>
      <w:r>
        <w:rPr>
          <w:spacing w:val="39"/>
          <w:sz w:val="24"/>
        </w:rPr>
        <w:t> </w:t>
      </w:r>
      <w:r>
        <w:rPr>
          <w:sz w:val="24"/>
        </w:rPr>
        <w:t>y</w:t>
      </w:r>
      <w:r>
        <w:rPr>
          <w:spacing w:val="33"/>
          <w:sz w:val="24"/>
        </w:rPr>
        <w:t> </w:t>
      </w:r>
      <w:r>
        <w:rPr>
          <w:sz w:val="24"/>
        </w:rPr>
        <w:t>consulta</w:t>
      </w:r>
      <w:r>
        <w:rPr>
          <w:spacing w:val="35"/>
          <w:sz w:val="24"/>
        </w:rPr>
        <w:t> </w:t>
      </w:r>
      <w:r>
        <w:rPr>
          <w:sz w:val="24"/>
        </w:rPr>
        <w:t>al</w:t>
      </w:r>
      <w:r>
        <w:rPr>
          <w:spacing w:val="35"/>
          <w:sz w:val="24"/>
        </w:rPr>
        <w:t> </w:t>
      </w:r>
      <w:r>
        <w:rPr>
          <w:sz w:val="24"/>
        </w:rPr>
        <w:t>público,</w:t>
      </w:r>
      <w:r>
        <w:rPr>
          <w:spacing w:val="40"/>
          <w:sz w:val="24"/>
        </w:rPr>
        <w:t> </w:t>
      </w:r>
      <w:r>
        <w:rPr>
          <w:sz w:val="24"/>
        </w:rPr>
        <w:t>así</w:t>
      </w:r>
      <w:r>
        <w:rPr>
          <w:spacing w:val="34"/>
          <w:sz w:val="24"/>
        </w:rPr>
        <w:t> </w:t>
      </w:r>
      <w:r>
        <w:rPr>
          <w:sz w:val="24"/>
        </w:rPr>
        <w:t>como</w:t>
      </w:r>
      <w:r>
        <w:rPr>
          <w:spacing w:val="37"/>
          <w:sz w:val="24"/>
        </w:rPr>
        <w:t> </w:t>
      </w:r>
      <w:r>
        <w:rPr>
          <w:sz w:val="24"/>
        </w:rPr>
        <w:t>difundir</w:t>
      </w:r>
      <w:r>
        <w:rPr>
          <w:spacing w:val="36"/>
          <w:sz w:val="24"/>
        </w:rPr>
        <w:t> </w:t>
      </w:r>
      <w:r>
        <w:rPr>
          <w:sz w:val="24"/>
        </w:rPr>
        <w:t>el patrimonio documental;</w:t>
      </w:r>
    </w:p>
    <w:p>
      <w:pPr>
        <w:pStyle w:val="ListParagraph"/>
        <w:numPr>
          <w:ilvl w:val="0"/>
          <w:numId w:val="9"/>
        </w:numPr>
        <w:tabs>
          <w:tab w:pos="1609" w:val="left" w:leader="none"/>
        </w:tabs>
        <w:spacing w:line="240" w:lineRule="auto" w:before="0" w:after="0"/>
        <w:ind w:left="1609" w:right="0" w:hanging="348"/>
        <w:jc w:val="left"/>
        <w:rPr>
          <w:sz w:val="24"/>
        </w:rPr>
      </w:pPr>
      <w:r>
        <w:rPr>
          <w:sz w:val="24"/>
        </w:rPr>
        <w:t>Establecer</w:t>
      </w:r>
      <w:r>
        <w:rPr>
          <w:spacing w:val="-6"/>
          <w:sz w:val="24"/>
        </w:rPr>
        <w:t> </w:t>
      </w:r>
      <w:r>
        <w:rPr>
          <w:sz w:val="24"/>
        </w:rPr>
        <w:t>los</w:t>
      </w:r>
      <w:r>
        <w:rPr>
          <w:spacing w:val="-4"/>
          <w:sz w:val="24"/>
        </w:rPr>
        <w:t> </w:t>
      </w:r>
      <w:r>
        <w:rPr>
          <w:sz w:val="24"/>
        </w:rPr>
        <w:t>procedimientos</w:t>
      </w:r>
      <w:r>
        <w:rPr>
          <w:spacing w:val="-4"/>
          <w:sz w:val="24"/>
        </w:rPr>
        <w:t> </w:t>
      </w:r>
      <w:r>
        <w:rPr>
          <w:sz w:val="24"/>
        </w:rPr>
        <w:t>de</w:t>
      </w:r>
      <w:r>
        <w:rPr>
          <w:spacing w:val="-2"/>
          <w:sz w:val="24"/>
        </w:rPr>
        <w:t> </w:t>
      </w:r>
      <w:r>
        <w:rPr>
          <w:sz w:val="24"/>
        </w:rPr>
        <w:t>consulta</w:t>
      </w:r>
      <w:r>
        <w:rPr>
          <w:spacing w:val="-4"/>
          <w:sz w:val="24"/>
        </w:rPr>
        <w:t> </w:t>
      </w:r>
      <w:r>
        <w:rPr>
          <w:sz w:val="24"/>
        </w:rPr>
        <w:t>de</w:t>
      </w:r>
      <w:r>
        <w:rPr>
          <w:spacing w:val="-2"/>
          <w:sz w:val="24"/>
        </w:rPr>
        <w:t> </w:t>
      </w:r>
      <w:r>
        <w:rPr>
          <w:sz w:val="24"/>
        </w:rPr>
        <w:t>los</w:t>
      </w:r>
      <w:r>
        <w:rPr>
          <w:spacing w:val="-7"/>
          <w:sz w:val="24"/>
        </w:rPr>
        <w:t> </w:t>
      </w:r>
      <w:r>
        <w:rPr>
          <w:sz w:val="24"/>
        </w:rPr>
        <w:t>acervos</w:t>
      </w:r>
      <w:r>
        <w:rPr>
          <w:spacing w:val="-2"/>
          <w:sz w:val="24"/>
        </w:rPr>
        <w:t> </w:t>
      </w:r>
      <w:r>
        <w:rPr>
          <w:sz w:val="24"/>
        </w:rPr>
        <w:t>que</w:t>
      </w:r>
      <w:r>
        <w:rPr>
          <w:spacing w:val="-4"/>
          <w:sz w:val="24"/>
        </w:rPr>
        <w:t> </w:t>
      </w:r>
      <w:r>
        <w:rPr>
          <w:spacing w:val="-2"/>
          <w:sz w:val="24"/>
        </w:rPr>
        <w:t>resguarda;</w:t>
      </w:r>
    </w:p>
    <w:p>
      <w:pPr>
        <w:pStyle w:val="ListParagraph"/>
        <w:numPr>
          <w:ilvl w:val="0"/>
          <w:numId w:val="9"/>
        </w:numPr>
        <w:tabs>
          <w:tab w:pos="1610" w:val="left" w:leader="none"/>
          <w:tab w:pos="1612" w:val="left" w:leader="none"/>
        </w:tabs>
        <w:spacing w:line="240" w:lineRule="auto" w:before="0" w:after="0"/>
        <w:ind w:left="1612" w:right="230" w:hanging="348"/>
        <w:jc w:val="both"/>
        <w:rPr>
          <w:sz w:val="24"/>
        </w:rPr>
      </w:pPr>
      <w:r>
        <w:rPr>
          <w:sz w:val="24"/>
        </w:rPr>
        <w:t>Colaborar en la elaboración de los instrumentos de control archivístico previstos</w:t>
      </w:r>
      <w:r>
        <w:rPr>
          <w:spacing w:val="-1"/>
          <w:sz w:val="24"/>
        </w:rPr>
        <w:t> </w:t>
      </w:r>
      <w:r>
        <w:rPr>
          <w:sz w:val="24"/>
        </w:rPr>
        <w:t>en el</w:t>
      </w:r>
      <w:r>
        <w:rPr>
          <w:spacing w:val="-1"/>
          <w:sz w:val="24"/>
        </w:rPr>
        <w:t> </w:t>
      </w:r>
      <w:r>
        <w:rPr>
          <w:sz w:val="24"/>
        </w:rPr>
        <w:t>presente Reglamento, así</w:t>
      </w:r>
      <w:r>
        <w:rPr>
          <w:spacing w:val="-3"/>
          <w:sz w:val="24"/>
        </w:rPr>
        <w:t> </w:t>
      </w:r>
      <w:r>
        <w:rPr>
          <w:sz w:val="24"/>
        </w:rPr>
        <w:t>como en las demás</w:t>
      </w:r>
      <w:r>
        <w:rPr>
          <w:spacing w:val="-1"/>
          <w:sz w:val="24"/>
        </w:rPr>
        <w:t> </w:t>
      </w:r>
      <w:r>
        <w:rPr>
          <w:sz w:val="24"/>
        </w:rPr>
        <w:t>disposiciones jurídicas aplicables;</w:t>
      </w:r>
    </w:p>
    <w:p>
      <w:pPr>
        <w:pStyle w:val="ListParagraph"/>
        <w:numPr>
          <w:ilvl w:val="0"/>
          <w:numId w:val="9"/>
        </w:numPr>
        <w:tabs>
          <w:tab w:pos="1612" w:val="left" w:leader="none"/>
        </w:tabs>
        <w:spacing w:line="240" w:lineRule="auto" w:before="3" w:after="0"/>
        <w:ind w:left="1612" w:right="227" w:hanging="348"/>
        <w:jc w:val="both"/>
        <w:rPr>
          <w:sz w:val="24"/>
        </w:rPr>
      </w:pPr>
      <w:r>
        <w:rPr>
          <w:sz w:val="24"/>
        </w:rPr>
        <w:t>Llevar a cabo la digitalización que permita convertir la información que se encuentra guardada de manera analógica en soportes como papel, vidrio, casetes, cinta, película, microfilm, entre otros, en una forma que pueda leerse</w:t>
      </w:r>
      <w:r>
        <w:rPr>
          <w:spacing w:val="-4"/>
          <w:sz w:val="24"/>
        </w:rPr>
        <w:t> </w:t>
      </w:r>
      <w:r>
        <w:rPr>
          <w:sz w:val="24"/>
        </w:rPr>
        <w:t>o interpretarse por medio de una infraestructura tecnológica. Así también, resguardar la información física que haya sido digitalizada;</w:t>
      </w:r>
    </w:p>
    <w:p>
      <w:pPr>
        <w:pStyle w:val="ListParagraph"/>
        <w:numPr>
          <w:ilvl w:val="0"/>
          <w:numId w:val="9"/>
        </w:numPr>
        <w:tabs>
          <w:tab w:pos="1612" w:val="left" w:leader="none"/>
        </w:tabs>
        <w:spacing w:line="240" w:lineRule="auto" w:before="0" w:after="0"/>
        <w:ind w:left="1612" w:right="233" w:hanging="348"/>
        <w:jc w:val="both"/>
        <w:rPr>
          <w:sz w:val="24"/>
        </w:rPr>
      </w:pPr>
      <w:r>
        <w:rPr>
          <w:sz w:val="24"/>
        </w:rPr>
        <w:t>Implementar políticas y estrategias de preservación que permitan</w:t>
      </w:r>
      <w:r>
        <w:rPr>
          <w:spacing w:val="40"/>
          <w:sz w:val="24"/>
        </w:rPr>
        <w:t> </w:t>
      </w:r>
      <w:r>
        <w:rPr>
          <w:sz w:val="24"/>
        </w:rPr>
        <w:t>conservar los documentos históricos, así como implementar mecanismos y herramientas que proporcionan las tecnologías de información para mantenerlos</w:t>
      </w:r>
      <w:r>
        <w:rPr>
          <w:spacing w:val="40"/>
          <w:sz w:val="24"/>
        </w:rPr>
        <w:t> </w:t>
      </w:r>
      <w:r>
        <w:rPr>
          <w:sz w:val="24"/>
        </w:rPr>
        <w:t>a</w:t>
      </w:r>
      <w:r>
        <w:rPr>
          <w:spacing w:val="40"/>
          <w:sz w:val="24"/>
        </w:rPr>
        <w:t> </w:t>
      </w:r>
      <w:r>
        <w:rPr>
          <w:sz w:val="24"/>
        </w:rPr>
        <w:t>disposiciónde los usuarios; y</w:t>
      </w:r>
    </w:p>
    <w:p>
      <w:pPr>
        <w:pStyle w:val="ListParagraph"/>
        <w:numPr>
          <w:ilvl w:val="0"/>
          <w:numId w:val="9"/>
        </w:numPr>
        <w:tabs>
          <w:tab w:pos="1609" w:val="left" w:leader="none"/>
        </w:tabs>
        <w:spacing w:line="240" w:lineRule="auto" w:before="0" w:after="0"/>
        <w:ind w:left="1609" w:right="0" w:hanging="422"/>
        <w:jc w:val="both"/>
        <w:rPr>
          <w:sz w:val="24"/>
        </w:rPr>
      </w:pPr>
      <w:r>
        <w:rPr>
          <w:sz w:val="24"/>
        </w:rPr>
        <w:t>Las</w:t>
      </w:r>
      <w:r>
        <w:rPr>
          <w:spacing w:val="-9"/>
          <w:sz w:val="24"/>
        </w:rPr>
        <w:t> </w:t>
      </w:r>
      <w:r>
        <w:rPr>
          <w:sz w:val="24"/>
        </w:rPr>
        <w:t>demás</w:t>
      </w:r>
      <w:r>
        <w:rPr>
          <w:spacing w:val="-5"/>
          <w:sz w:val="24"/>
        </w:rPr>
        <w:t> </w:t>
      </w:r>
      <w:r>
        <w:rPr>
          <w:sz w:val="24"/>
        </w:rPr>
        <w:t>que</w:t>
      </w:r>
      <w:r>
        <w:rPr>
          <w:spacing w:val="-9"/>
          <w:sz w:val="24"/>
        </w:rPr>
        <w:t> </w:t>
      </w:r>
      <w:r>
        <w:rPr>
          <w:sz w:val="24"/>
        </w:rPr>
        <w:t>establezcan</w:t>
      </w:r>
      <w:r>
        <w:rPr>
          <w:spacing w:val="1"/>
          <w:sz w:val="24"/>
        </w:rPr>
        <w:t> </w:t>
      </w:r>
      <w:r>
        <w:rPr>
          <w:sz w:val="24"/>
        </w:rPr>
        <w:t>las</w:t>
      </w:r>
      <w:r>
        <w:rPr>
          <w:spacing w:val="-7"/>
          <w:sz w:val="24"/>
        </w:rPr>
        <w:t> </w:t>
      </w:r>
      <w:r>
        <w:rPr>
          <w:sz w:val="24"/>
        </w:rPr>
        <w:t>disposiciones</w:t>
      </w:r>
      <w:r>
        <w:rPr>
          <w:spacing w:val="-5"/>
          <w:sz w:val="24"/>
        </w:rPr>
        <w:t> </w:t>
      </w:r>
      <w:r>
        <w:rPr>
          <w:sz w:val="24"/>
        </w:rPr>
        <w:t>jurídicas</w:t>
      </w:r>
      <w:r>
        <w:rPr>
          <w:spacing w:val="-5"/>
          <w:sz w:val="24"/>
        </w:rPr>
        <w:t> </w:t>
      </w:r>
      <w:r>
        <w:rPr>
          <w:spacing w:val="-2"/>
          <w:sz w:val="24"/>
        </w:rPr>
        <w:t>aplicables.</w:t>
      </w:r>
    </w:p>
    <w:p>
      <w:pPr>
        <w:pStyle w:val="BodyText"/>
      </w:pPr>
    </w:p>
    <w:p>
      <w:pPr>
        <w:pStyle w:val="BodyText"/>
        <w:spacing w:before="118"/>
      </w:pPr>
    </w:p>
    <w:p>
      <w:pPr>
        <w:pStyle w:val="BodyText"/>
        <w:ind w:left="904" w:right="223"/>
        <w:jc w:val="both"/>
      </w:pPr>
      <w:r>
        <w:rPr>
          <w:rFonts w:ascii="Arial" w:hAnsi="Arial"/>
          <w:b/>
        </w:rPr>
        <w:t>ARTÍCULO 30.- </w:t>
      </w:r>
      <w:r>
        <w:rPr/>
        <w:t>El responsable del Archivo Histórico, adoptará medidas</w:t>
      </w:r>
      <w:r>
        <w:rPr>
          <w:spacing w:val="40"/>
        </w:rPr>
        <w:t> </w:t>
      </w:r>
      <w:r>
        <w:rPr/>
        <w:t>para fomentar la preservación y difusión de los documentos con valor histórico que formanparte del patrimonio documental del Municipio, las que incluirán:</w:t>
      </w:r>
    </w:p>
    <w:p>
      <w:pPr>
        <w:pStyle w:val="BodyText"/>
      </w:pPr>
    </w:p>
    <w:p>
      <w:pPr>
        <w:pStyle w:val="ListParagraph"/>
        <w:numPr>
          <w:ilvl w:val="0"/>
          <w:numId w:val="10"/>
        </w:numPr>
        <w:tabs>
          <w:tab w:pos="1612" w:val="left" w:leader="none"/>
        </w:tabs>
        <w:spacing w:line="240" w:lineRule="auto" w:before="0" w:after="0"/>
        <w:ind w:left="1612" w:right="233" w:hanging="348"/>
        <w:jc w:val="both"/>
        <w:rPr>
          <w:sz w:val="24"/>
        </w:rPr>
      </w:pPr>
      <w:r>
        <w:rPr>
          <w:sz w:val="24"/>
        </w:rPr>
        <w:t>Formular estrategias archivísticas que fomenten la preservación y difusión de los documentos históricos;</w:t>
      </w:r>
    </w:p>
    <w:p>
      <w:pPr>
        <w:pStyle w:val="ListParagraph"/>
        <w:numPr>
          <w:ilvl w:val="0"/>
          <w:numId w:val="10"/>
        </w:numPr>
        <w:tabs>
          <w:tab w:pos="1610" w:val="left" w:leader="none"/>
          <w:tab w:pos="1612" w:val="left" w:leader="none"/>
        </w:tabs>
        <w:spacing w:line="240" w:lineRule="auto" w:before="3" w:after="0"/>
        <w:ind w:left="1612" w:right="225" w:hanging="348"/>
        <w:jc w:val="both"/>
        <w:rPr>
          <w:sz w:val="24"/>
        </w:rPr>
      </w:pPr>
      <w:r>
        <w:rPr>
          <w:sz w:val="24"/>
        </w:rPr>
        <w:t>Desarrollar acciones de difusión de los documentos históricos a través de medios digitales, con el fin de favorecer el acceso libre y gratuito a los contenidos culturales e informativos;</w:t>
      </w:r>
    </w:p>
    <w:p>
      <w:pPr>
        <w:pStyle w:val="ListParagraph"/>
        <w:numPr>
          <w:ilvl w:val="0"/>
          <w:numId w:val="10"/>
        </w:numPr>
        <w:tabs>
          <w:tab w:pos="1610" w:val="left" w:leader="none"/>
          <w:tab w:pos="1612" w:val="left" w:leader="none"/>
        </w:tabs>
        <w:spacing w:line="240" w:lineRule="auto" w:before="0" w:after="0"/>
        <w:ind w:left="1612" w:right="232" w:hanging="348"/>
        <w:jc w:val="both"/>
        <w:rPr>
          <w:sz w:val="24"/>
        </w:rPr>
      </w:pPr>
      <w:r>
        <w:rPr>
          <w:sz w:val="24"/>
        </w:rPr>
        <w:t>Elaborar</w:t>
      </w:r>
      <w:r>
        <w:rPr>
          <w:spacing w:val="40"/>
          <w:sz w:val="24"/>
        </w:rPr>
        <w:t> </w:t>
      </w:r>
      <w:r>
        <w:rPr>
          <w:sz w:val="24"/>
        </w:rPr>
        <w:t>los</w:t>
      </w:r>
      <w:r>
        <w:rPr>
          <w:spacing w:val="40"/>
          <w:sz w:val="24"/>
        </w:rPr>
        <w:t> </w:t>
      </w:r>
      <w:r>
        <w:rPr>
          <w:sz w:val="24"/>
        </w:rPr>
        <w:t>instrumentos</w:t>
      </w:r>
      <w:r>
        <w:rPr>
          <w:spacing w:val="40"/>
          <w:sz w:val="24"/>
        </w:rPr>
        <w:t> </w:t>
      </w:r>
      <w:r>
        <w:rPr>
          <w:sz w:val="24"/>
        </w:rPr>
        <w:t>de</w:t>
      </w:r>
      <w:r>
        <w:rPr>
          <w:spacing w:val="40"/>
          <w:sz w:val="24"/>
        </w:rPr>
        <w:t> </w:t>
      </w:r>
      <w:r>
        <w:rPr>
          <w:sz w:val="24"/>
        </w:rPr>
        <w:t>consulta</w:t>
      </w:r>
      <w:r>
        <w:rPr>
          <w:spacing w:val="40"/>
          <w:sz w:val="24"/>
        </w:rPr>
        <w:t> </w:t>
      </w:r>
      <w:r>
        <w:rPr>
          <w:sz w:val="24"/>
        </w:rPr>
        <w:t>que</w:t>
      </w:r>
      <w:r>
        <w:rPr>
          <w:spacing w:val="40"/>
          <w:sz w:val="24"/>
        </w:rPr>
        <w:t> </w:t>
      </w:r>
      <w:r>
        <w:rPr>
          <w:sz w:val="24"/>
        </w:rPr>
        <w:t>permitan</w:t>
      </w:r>
      <w:r>
        <w:rPr>
          <w:spacing w:val="40"/>
          <w:sz w:val="24"/>
        </w:rPr>
        <w:t> </w:t>
      </w:r>
      <w:r>
        <w:rPr>
          <w:sz w:val="24"/>
        </w:rPr>
        <w:t>la</w:t>
      </w:r>
      <w:r>
        <w:rPr>
          <w:spacing w:val="40"/>
          <w:sz w:val="24"/>
        </w:rPr>
        <w:t> </w:t>
      </w:r>
      <w:r>
        <w:rPr>
          <w:sz w:val="24"/>
        </w:rPr>
        <w:t>localización</w:t>
      </w:r>
      <w:r>
        <w:rPr>
          <w:spacing w:val="40"/>
          <w:sz w:val="24"/>
        </w:rPr>
        <w:t> </w:t>
      </w:r>
      <w:r>
        <w:rPr>
          <w:sz w:val="24"/>
        </w:rPr>
        <w:t>de los</w:t>
      </w:r>
      <w:r>
        <w:rPr>
          <w:spacing w:val="-17"/>
          <w:sz w:val="24"/>
        </w:rPr>
        <w:t> </w:t>
      </w:r>
      <w:r>
        <w:rPr>
          <w:sz w:val="24"/>
        </w:rPr>
        <w:t>documentos</w:t>
      </w:r>
      <w:r>
        <w:rPr>
          <w:spacing w:val="-6"/>
          <w:sz w:val="24"/>
        </w:rPr>
        <w:t> </w:t>
      </w:r>
      <w:r>
        <w:rPr>
          <w:sz w:val="24"/>
        </w:rPr>
        <w:t>resguardados en los fondos y colecciones de los archivos </w:t>
      </w:r>
      <w:r>
        <w:rPr>
          <w:spacing w:val="-2"/>
          <w:sz w:val="24"/>
        </w:rPr>
        <w:t>históricos;</w:t>
      </w:r>
    </w:p>
    <w:p>
      <w:pPr>
        <w:pStyle w:val="ListParagraph"/>
        <w:numPr>
          <w:ilvl w:val="0"/>
          <w:numId w:val="10"/>
        </w:numPr>
        <w:tabs>
          <w:tab w:pos="1610" w:val="left" w:leader="none"/>
          <w:tab w:pos="1612" w:val="left" w:leader="none"/>
        </w:tabs>
        <w:spacing w:line="240" w:lineRule="auto" w:before="0" w:after="0"/>
        <w:ind w:left="1612" w:right="230" w:hanging="348"/>
        <w:jc w:val="both"/>
        <w:rPr>
          <w:sz w:val="24"/>
        </w:rPr>
      </w:pPr>
      <w:r>
        <w:rPr>
          <w:sz w:val="24"/>
        </w:rPr>
        <w:t>Implementar acciones de exposiciones presenciales y virtuales para divulgar</w:t>
      </w:r>
      <w:r>
        <w:rPr>
          <w:spacing w:val="-26"/>
          <w:sz w:val="24"/>
        </w:rPr>
        <w:t> </w:t>
      </w:r>
      <w:r>
        <w:rPr>
          <w:sz w:val="24"/>
        </w:rPr>
        <w:t>el patrimonio documental;</w:t>
      </w:r>
    </w:p>
    <w:p>
      <w:pPr>
        <w:pStyle w:val="ListParagraph"/>
        <w:numPr>
          <w:ilvl w:val="0"/>
          <w:numId w:val="10"/>
        </w:numPr>
        <w:tabs>
          <w:tab w:pos="1612" w:val="left" w:leader="none"/>
        </w:tabs>
        <w:spacing w:line="240" w:lineRule="auto" w:before="0" w:after="0"/>
        <w:ind w:left="1612" w:right="232" w:hanging="348"/>
        <w:jc w:val="both"/>
        <w:rPr>
          <w:sz w:val="24"/>
        </w:rPr>
      </w:pPr>
      <w:r>
        <w:rPr>
          <w:sz w:val="24"/>
        </w:rPr>
        <w:t>Implementar actividades pedagógicas se vuelvan accesibles los archivos, hacia los estudiantes de diferentes grados educativos; y</w:t>
      </w:r>
    </w:p>
    <w:p>
      <w:pPr>
        <w:pStyle w:val="ListParagraph"/>
        <w:numPr>
          <w:ilvl w:val="0"/>
          <w:numId w:val="10"/>
        </w:numPr>
        <w:tabs>
          <w:tab w:pos="1612" w:val="left" w:leader="none"/>
        </w:tabs>
        <w:spacing w:line="240" w:lineRule="auto" w:before="0" w:after="0"/>
        <w:ind w:left="1612" w:right="226" w:hanging="348"/>
        <w:jc w:val="both"/>
        <w:rPr>
          <w:sz w:val="24"/>
        </w:rPr>
      </w:pPr>
      <w:r>
        <w:rPr>
          <w:sz w:val="24"/>
        </w:rPr>
        <w:t>Divulgar instrumentos de consulta, boletines informativos y cualquier otro tipo de publicación de interés, para difundir y brindar acceso a los archivos </w:t>
      </w:r>
      <w:r>
        <w:rPr>
          <w:spacing w:val="-2"/>
          <w:sz w:val="24"/>
        </w:rPr>
        <w:t>históricos.</w:t>
      </w:r>
    </w:p>
    <w:p>
      <w:pPr>
        <w:spacing w:after="0" w:line="240" w:lineRule="auto"/>
        <w:jc w:val="both"/>
        <w:rPr>
          <w:sz w:val="24"/>
        </w:rPr>
        <w:sectPr>
          <w:pgSz w:w="12240" w:h="15840"/>
          <w:pgMar w:header="0" w:footer="906" w:top="1820" w:bottom="1100" w:left="1040" w:right="1300"/>
        </w:sectPr>
      </w:pPr>
    </w:p>
    <w:p>
      <w:pPr>
        <w:pStyle w:val="BodyText"/>
        <w:spacing w:before="170"/>
      </w:pPr>
    </w:p>
    <w:p>
      <w:pPr>
        <w:spacing w:before="0"/>
        <w:ind w:left="699"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SÉPTIMA</w:t>
      </w:r>
    </w:p>
    <w:p>
      <w:pPr>
        <w:spacing w:before="22"/>
        <w:ind w:left="699" w:right="40" w:firstLine="0"/>
        <w:jc w:val="center"/>
        <w:rPr>
          <w:rFonts w:ascii="Arial" w:hAnsi="Arial"/>
          <w:b/>
          <w:sz w:val="24"/>
        </w:rPr>
      </w:pPr>
      <w:r>
        <w:rPr>
          <w:rFonts w:ascii="Arial" w:hAnsi="Arial"/>
          <w:b/>
          <w:sz w:val="24"/>
        </w:rPr>
        <w:t>DE</w:t>
      </w:r>
      <w:r>
        <w:rPr>
          <w:rFonts w:ascii="Arial" w:hAnsi="Arial"/>
          <w:b/>
          <w:spacing w:val="-9"/>
          <w:sz w:val="24"/>
        </w:rPr>
        <w:t> </w:t>
      </w:r>
      <w:r>
        <w:rPr>
          <w:rFonts w:ascii="Arial" w:hAnsi="Arial"/>
          <w:b/>
          <w:sz w:val="24"/>
        </w:rPr>
        <w:t>LOS</w:t>
      </w:r>
      <w:r>
        <w:rPr>
          <w:rFonts w:ascii="Arial" w:hAnsi="Arial"/>
          <w:b/>
          <w:spacing w:val="-8"/>
          <w:sz w:val="24"/>
        </w:rPr>
        <w:t> </w:t>
      </w:r>
      <w:r>
        <w:rPr>
          <w:rFonts w:ascii="Arial" w:hAnsi="Arial"/>
          <w:b/>
          <w:sz w:val="24"/>
        </w:rPr>
        <w:t>DOCUMENTOS</w:t>
      </w:r>
      <w:r>
        <w:rPr>
          <w:rFonts w:ascii="Arial" w:hAnsi="Arial"/>
          <w:b/>
          <w:spacing w:val="-5"/>
          <w:sz w:val="24"/>
        </w:rPr>
        <w:t> </w:t>
      </w:r>
      <w:r>
        <w:rPr>
          <w:rFonts w:ascii="Arial" w:hAnsi="Arial"/>
          <w:b/>
          <w:sz w:val="24"/>
        </w:rPr>
        <w:t>DEL</w:t>
      </w:r>
      <w:r>
        <w:rPr>
          <w:rFonts w:ascii="Arial" w:hAnsi="Arial"/>
          <w:b/>
          <w:spacing w:val="-4"/>
          <w:sz w:val="24"/>
        </w:rPr>
        <w:t> </w:t>
      </w:r>
      <w:r>
        <w:rPr>
          <w:rFonts w:ascii="Arial" w:hAnsi="Arial"/>
          <w:b/>
          <w:sz w:val="24"/>
        </w:rPr>
        <w:t>ARCHIVO</w:t>
      </w:r>
      <w:r>
        <w:rPr>
          <w:rFonts w:ascii="Arial" w:hAnsi="Arial"/>
          <w:b/>
          <w:spacing w:val="-9"/>
          <w:sz w:val="24"/>
        </w:rPr>
        <w:t> </w:t>
      </w:r>
      <w:r>
        <w:rPr>
          <w:rFonts w:ascii="Arial" w:hAnsi="Arial"/>
          <w:b/>
          <w:spacing w:val="-2"/>
          <w:sz w:val="24"/>
        </w:rPr>
        <w:t>HISTÓRICO</w:t>
      </w:r>
    </w:p>
    <w:p>
      <w:pPr>
        <w:pStyle w:val="BodyText"/>
        <w:spacing w:before="40"/>
        <w:rPr>
          <w:rFonts w:ascii="Arial"/>
          <w:b/>
        </w:rPr>
      </w:pPr>
    </w:p>
    <w:p>
      <w:pPr>
        <w:pStyle w:val="BodyText"/>
        <w:spacing w:before="1"/>
        <w:ind w:left="904" w:right="240"/>
        <w:jc w:val="both"/>
      </w:pPr>
      <w:r>
        <w:rPr>
          <w:rFonts w:ascii="Arial" w:hAnsi="Arial"/>
          <w:b/>
        </w:rPr>
        <w:t>ARTÍCULO 31.- </w:t>
      </w:r>
      <w:r>
        <w:rPr/>
        <w:t>Cuando los documentos históricos presenten un deterioro físico que</w:t>
      </w:r>
      <w:r>
        <w:rPr/>
        <w:t> impida</w:t>
      </w:r>
      <w:r>
        <w:rPr/>
        <w:t> su</w:t>
      </w:r>
      <w:r>
        <w:rPr/>
        <w:t> consulta</w:t>
      </w:r>
      <w:r>
        <w:rPr/>
        <w:t> directa, la Dirección de Archivo, proporcionará la información, cuando</w:t>
      </w:r>
      <w:r>
        <w:rPr>
          <w:spacing w:val="40"/>
        </w:rPr>
        <w:t> </w:t>
      </w:r>
      <w:r>
        <w:rPr/>
        <w:t>las condiciones lo permitan, mediante un sistema de reproducción que no afecte la integridad del documento.</w:t>
      </w:r>
    </w:p>
    <w:p>
      <w:pPr>
        <w:pStyle w:val="BodyText"/>
      </w:pPr>
    </w:p>
    <w:p>
      <w:pPr>
        <w:pStyle w:val="BodyText"/>
        <w:ind w:left="904" w:right="225"/>
        <w:jc w:val="both"/>
      </w:pPr>
      <w:r>
        <w:rPr>
          <w:rFonts w:ascii="Arial" w:hAnsi="Arial"/>
          <w:b/>
        </w:rPr>
        <w:t>ARTÍCULO 32.-</w:t>
      </w:r>
      <w:r>
        <w:rPr>
          <w:rFonts w:ascii="Arial" w:hAnsi="Arial"/>
          <w:b/>
        </w:rPr>
        <w:t> </w:t>
      </w:r>
      <w:r>
        <w:rPr/>
        <w:t>Los documentos contenidos en los archivos históricos son públicos; una vez que haya concluido la vigencia documental y autorizada la transferencia secundaria al archivo histórico, éstos no podrán ser clasificados como reservados o confidenciales. Asimismo, deberá considerarse que de acuerdo con la Ley de Transparencia y Acceso a la Información Pública del Estado de Nuevo</w:t>
      </w:r>
      <w:r>
        <w:rPr>
          <w:spacing w:val="40"/>
        </w:rPr>
        <w:t> </w:t>
      </w:r>
      <w:r>
        <w:rPr/>
        <w:t>León, no podrá clasificarse como reservada aquella</w:t>
      </w:r>
      <w:r>
        <w:rPr>
          <w:spacing w:val="80"/>
        </w:rPr>
        <w:t> </w:t>
      </w:r>
      <w:r>
        <w:rPr/>
        <w:t>información que esté relacionada con violaciones graves a derechos humanos o delitos de lesa humanidad.</w:t>
      </w:r>
    </w:p>
    <w:p>
      <w:pPr>
        <w:pStyle w:val="BodyText"/>
      </w:pPr>
    </w:p>
    <w:p>
      <w:pPr>
        <w:pStyle w:val="BodyText"/>
        <w:spacing w:before="1"/>
        <w:ind w:left="904" w:right="228"/>
        <w:jc w:val="both"/>
      </w:pPr>
      <w:r>
        <w:rPr/>
        <w:t>Los</w:t>
      </w:r>
      <w:r>
        <w:rPr/>
        <w:t> documentos</w:t>
      </w:r>
      <w:r>
        <w:rPr/>
        <w:t> que</w:t>
      </w:r>
      <w:r>
        <w:rPr/>
        <w:t> contengan</w:t>
      </w:r>
      <w:r>
        <w:rPr/>
        <w:t> datos</w:t>
      </w:r>
      <w:r>
        <w:rPr/>
        <w:t> personales</w:t>
      </w:r>
      <w:r>
        <w:rPr/>
        <w:t> sensibles, de acuerdo con la normatividad en la materia, respecto de los cuales se haya determinado su conservación permanente por tener valor histórico, conservarán tal</w:t>
      </w:r>
      <w:r>
        <w:rPr>
          <w:spacing w:val="-1"/>
        </w:rPr>
        <w:t> </w:t>
      </w:r>
      <w:r>
        <w:rPr/>
        <w:t>carácter, en el archivo de concentración, por un plazo de 70 años, a partir de la fecha de</w:t>
      </w:r>
      <w:r>
        <w:rPr>
          <w:spacing w:val="40"/>
        </w:rPr>
        <w:t> </w:t>
      </w:r>
      <w:r>
        <w:rPr/>
        <w:t>creación del documento, y serán de acceso restringido durante dicho plazo.</w:t>
      </w:r>
    </w:p>
    <w:p>
      <w:pPr>
        <w:pStyle w:val="BodyText"/>
      </w:pPr>
    </w:p>
    <w:p>
      <w:pPr>
        <w:pStyle w:val="BodyText"/>
        <w:ind w:left="904" w:right="233"/>
        <w:jc w:val="both"/>
      </w:pPr>
      <w:r>
        <w:rPr>
          <w:rFonts w:ascii="Arial" w:hAnsi="Arial"/>
          <w:b/>
        </w:rPr>
        <w:t>ARTÍCULO 33.- </w:t>
      </w:r>
      <w:r>
        <w:rPr/>
        <w:t>Antes de pasar documentos al archivo histórico, se deberá asegurar que se cumplan los plazos de conservación establecidos en el catálogo de disposición documental y que los mismos no excedan el tiempo que la normatividad se específica, mediante las funciones y atribuciones del sujeto obligado disponga, o en su caso, del uso consulta y utilidad que tenga su información. En ningún caso el plazo podrá exceder de 25 años.</w:t>
      </w:r>
    </w:p>
    <w:p>
      <w:pPr>
        <w:pStyle w:val="BodyText"/>
      </w:pPr>
    </w:p>
    <w:p>
      <w:pPr>
        <w:pStyle w:val="BodyText"/>
        <w:ind w:left="904" w:right="231"/>
        <w:jc w:val="both"/>
      </w:pPr>
      <w:r>
        <w:rPr>
          <w:rFonts w:ascii="Arial" w:hAnsi="Arial"/>
          <w:b/>
        </w:rPr>
        <w:t>ARTÍCULO 34.-</w:t>
      </w:r>
      <w:r>
        <w:rPr>
          <w:rFonts w:ascii="Arial" w:hAnsi="Arial"/>
          <w:b/>
        </w:rPr>
        <w:t> </w:t>
      </w:r>
      <w:r>
        <w:rPr/>
        <w:t>La Comisión de Transparencia y Acceso a la Información del Estado de</w:t>
      </w:r>
      <w:r>
        <w:rPr>
          <w:spacing w:val="-2"/>
        </w:rPr>
        <w:t> </w:t>
      </w:r>
      <w:r>
        <w:rPr/>
        <w:t>Nuevo León, de</w:t>
      </w:r>
      <w:r>
        <w:rPr>
          <w:spacing w:val="-3"/>
        </w:rPr>
        <w:t> </w:t>
      </w:r>
      <w:r>
        <w:rPr/>
        <w:t>acuerdo con la legislación en</w:t>
      </w:r>
      <w:r>
        <w:rPr>
          <w:spacing w:val="-3"/>
        </w:rPr>
        <w:t> </w:t>
      </w:r>
      <w:r>
        <w:rPr/>
        <w:t>materia de</w:t>
      </w:r>
      <w:r>
        <w:rPr>
          <w:spacing w:val="-3"/>
        </w:rPr>
        <w:t> </w:t>
      </w:r>
      <w:r>
        <w:rPr/>
        <w:t>transparencia y acceso a la información pública, se determinara el procedimiento para permitir</w:t>
      </w:r>
      <w:r>
        <w:rPr>
          <w:spacing w:val="80"/>
        </w:rPr>
        <w:t> </w:t>
      </w:r>
      <w:r>
        <w:rPr/>
        <w:t>el acceso a la información de un documento con valores históricos, que no haya sido</w:t>
      </w:r>
      <w:r>
        <w:rPr>
          <w:spacing w:val="-1"/>
        </w:rPr>
        <w:t> </w:t>
      </w:r>
      <w:r>
        <w:rPr/>
        <w:t>transferido</w:t>
      </w:r>
      <w:r>
        <w:rPr>
          <w:spacing w:val="-1"/>
        </w:rPr>
        <w:t> </w:t>
      </w:r>
      <w:r>
        <w:rPr/>
        <w:t>a un archivo histórico y</w:t>
      </w:r>
      <w:r>
        <w:rPr>
          <w:spacing w:val="-2"/>
        </w:rPr>
        <w:t> </w:t>
      </w:r>
      <w:r>
        <w:rPr/>
        <w:t>que contenga datos</w:t>
      </w:r>
      <w:r>
        <w:rPr>
          <w:spacing w:val="-1"/>
        </w:rPr>
        <w:t> </w:t>
      </w:r>
      <w:r>
        <w:rPr/>
        <w:t>personales sensibles, de manera excepcional en los siguientes casos:</w:t>
      </w:r>
    </w:p>
    <w:p>
      <w:pPr>
        <w:pStyle w:val="BodyText"/>
        <w:spacing w:before="94"/>
      </w:pPr>
    </w:p>
    <w:p>
      <w:pPr>
        <w:pStyle w:val="ListParagraph"/>
        <w:numPr>
          <w:ilvl w:val="0"/>
          <w:numId w:val="11"/>
        </w:numPr>
        <w:tabs>
          <w:tab w:pos="1608" w:val="left" w:leader="none"/>
          <w:tab w:pos="1612" w:val="left" w:leader="none"/>
        </w:tabs>
        <w:spacing w:line="240" w:lineRule="auto" w:before="1" w:after="0"/>
        <w:ind w:left="1612" w:right="237" w:hanging="351"/>
        <w:jc w:val="both"/>
        <w:rPr>
          <w:sz w:val="24"/>
        </w:rPr>
      </w:pPr>
      <w:r>
        <w:rPr>
          <w:sz w:val="24"/>
        </w:rPr>
        <w:t>Se solicite para una investigación o estudio que se considere relevante para el país o para el ámbito regional o local, siempre que el mismo no se pueda realizar sin acceso a la información confidencial y el investigador o</w:t>
      </w:r>
      <w:r>
        <w:rPr>
          <w:spacing w:val="40"/>
          <w:sz w:val="24"/>
        </w:rPr>
        <w:t> </w:t>
      </w:r>
      <w:r>
        <w:rPr>
          <w:sz w:val="24"/>
        </w:rPr>
        <w:t>la</w:t>
      </w:r>
      <w:r>
        <w:rPr>
          <w:spacing w:val="-3"/>
          <w:sz w:val="24"/>
        </w:rPr>
        <w:t> </w:t>
      </w:r>
      <w:r>
        <w:rPr>
          <w:sz w:val="24"/>
        </w:rPr>
        <w:t>persona</w:t>
      </w:r>
      <w:r>
        <w:rPr>
          <w:spacing w:val="-1"/>
          <w:sz w:val="24"/>
        </w:rPr>
        <w:t> </w:t>
      </w:r>
      <w:r>
        <w:rPr>
          <w:sz w:val="24"/>
        </w:rPr>
        <w:t>que</w:t>
      </w:r>
      <w:r>
        <w:rPr>
          <w:spacing w:val="-3"/>
          <w:sz w:val="24"/>
        </w:rPr>
        <w:t> </w:t>
      </w:r>
      <w:r>
        <w:rPr>
          <w:sz w:val="24"/>
        </w:rPr>
        <w:t>realice</w:t>
      </w:r>
      <w:r>
        <w:rPr>
          <w:spacing w:val="-5"/>
          <w:sz w:val="24"/>
        </w:rPr>
        <w:t> </w:t>
      </w:r>
      <w:r>
        <w:rPr>
          <w:sz w:val="24"/>
        </w:rPr>
        <w:t>el</w:t>
      </w:r>
      <w:r>
        <w:rPr>
          <w:spacing w:val="-3"/>
          <w:sz w:val="24"/>
        </w:rPr>
        <w:t> </w:t>
      </w:r>
      <w:r>
        <w:rPr>
          <w:sz w:val="24"/>
        </w:rPr>
        <w:t>estudio</w:t>
      </w:r>
      <w:r>
        <w:rPr>
          <w:spacing w:val="-3"/>
          <w:sz w:val="24"/>
        </w:rPr>
        <w:t> </w:t>
      </w:r>
      <w:r>
        <w:rPr>
          <w:sz w:val="24"/>
        </w:rPr>
        <w:t>quede</w:t>
      </w:r>
      <w:r>
        <w:rPr>
          <w:spacing w:val="-3"/>
          <w:sz w:val="24"/>
        </w:rPr>
        <w:t> </w:t>
      </w:r>
      <w:r>
        <w:rPr>
          <w:sz w:val="24"/>
        </w:rPr>
        <w:t>obligado</w:t>
      </w:r>
      <w:r>
        <w:rPr>
          <w:spacing w:val="-5"/>
          <w:sz w:val="24"/>
        </w:rPr>
        <w:t> </w:t>
      </w:r>
      <w:r>
        <w:rPr>
          <w:sz w:val="24"/>
        </w:rPr>
        <w:t>por</w:t>
      </w:r>
      <w:r>
        <w:rPr>
          <w:spacing w:val="-3"/>
          <w:sz w:val="24"/>
        </w:rPr>
        <w:t> </w:t>
      </w:r>
      <w:r>
        <w:rPr>
          <w:sz w:val="24"/>
        </w:rPr>
        <w:t>escrito</w:t>
      </w:r>
      <w:r>
        <w:rPr>
          <w:spacing w:val="-4"/>
          <w:sz w:val="24"/>
        </w:rPr>
        <w:t> </w:t>
      </w:r>
      <w:r>
        <w:rPr>
          <w:sz w:val="24"/>
        </w:rPr>
        <w:t>a</w:t>
      </w:r>
      <w:r>
        <w:rPr>
          <w:spacing w:val="-3"/>
          <w:sz w:val="24"/>
        </w:rPr>
        <w:t> </w:t>
      </w:r>
      <w:r>
        <w:rPr>
          <w:sz w:val="24"/>
        </w:rPr>
        <w:t>no</w:t>
      </w:r>
      <w:r>
        <w:rPr>
          <w:spacing w:val="-3"/>
          <w:sz w:val="24"/>
        </w:rPr>
        <w:t> </w:t>
      </w:r>
      <w:r>
        <w:rPr>
          <w:sz w:val="24"/>
        </w:rPr>
        <w:t>divulgar</w:t>
      </w:r>
      <w:r>
        <w:rPr>
          <w:spacing w:val="-3"/>
          <w:sz w:val="24"/>
        </w:rPr>
        <w:t> </w:t>
      </w:r>
      <w:r>
        <w:rPr>
          <w:sz w:val="24"/>
        </w:rPr>
        <w:t>la información obtenida del archivo con datos personales sensibles;</w:t>
      </w:r>
    </w:p>
    <w:p>
      <w:pPr>
        <w:pStyle w:val="ListParagraph"/>
        <w:numPr>
          <w:ilvl w:val="0"/>
          <w:numId w:val="11"/>
        </w:numPr>
        <w:tabs>
          <w:tab w:pos="1608" w:val="left" w:leader="none"/>
        </w:tabs>
        <w:spacing w:line="274" w:lineRule="exact" w:before="0" w:after="0"/>
        <w:ind w:left="1608" w:right="0" w:hanging="421"/>
        <w:jc w:val="both"/>
        <w:rPr>
          <w:sz w:val="24"/>
        </w:rPr>
      </w:pPr>
      <w:r>
        <w:rPr>
          <w:sz w:val="24"/>
        </w:rPr>
        <w:t>El</w:t>
      </w:r>
      <w:r>
        <w:rPr>
          <w:spacing w:val="78"/>
          <w:sz w:val="24"/>
        </w:rPr>
        <w:t> </w:t>
      </w:r>
      <w:r>
        <w:rPr>
          <w:sz w:val="24"/>
        </w:rPr>
        <w:t>interés</w:t>
      </w:r>
      <w:r>
        <w:rPr>
          <w:spacing w:val="77"/>
          <w:sz w:val="24"/>
        </w:rPr>
        <w:t> </w:t>
      </w:r>
      <w:r>
        <w:rPr>
          <w:sz w:val="24"/>
        </w:rPr>
        <w:t>público</w:t>
      </w:r>
      <w:r>
        <w:rPr>
          <w:spacing w:val="79"/>
          <w:sz w:val="24"/>
        </w:rPr>
        <w:t> </w:t>
      </w:r>
      <w:r>
        <w:rPr>
          <w:sz w:val="24"/>
        </w:rPr>
        <w:t>en</w:t>
      </w:r>
      <w:r>
        <w:rPr>
          <w:spacing w:val="77"/>
          <w:sz w:val="24"/>
        </w:rPr>
        <w:t> </w:t>
      </w:r>
      <w:r>
        <w:rPr>
          <w:sz w:val="24"/>
        </w:rPr>
        <w:t>el</w:t>
      </w:r>
      <w:r>
        <w:rPr>
          <w:spacing w:val="78"/>
          <w:sz w:val="24"/>
        </w:rPr>
        <w:t> </w:t>
      </w:r>
      <w:r>
        <w:rPr>
          <w:sz w:val="24"/>
        </w:rPr>
        <w:t>acceso</w:t>
      </w:r>
      <w:r>
        <w:rPr>
          <w:spacing w:val="46"/>
          <w:w w:val="150"/>
          <w:sz w:val="24"/>
        </w:rPr>
        <w:t> </w:t>
      </w:r>
      <w:r>
        <w:rPr>
          <w:sz w:val="24"/>
        </w:rPr>
        <w:t>sea</w:t>
      </w:r>
      <w:r>
        <w:rPr>
          <w:spacing w:val="78"/>
          <w:sz w:val="24"/>
        </w:rPr>
        <w:t> </w:t>
      </w:r>
      <w:r>
        <w:rPr>
          <w:sz w:val="24"/>
        </w:rPr>
        <w:t>mayor</w:t>
      </w:r>
      <w:r>
        <w:rPr>
          <w:spacing w:val="77"/>
          <w:sz w:val="24"/>
        </w:rPr>
        <w:t> </w:t>
      </w:r>
      <w:r>
        <w:rPr>
          <w:sz w:val="24"/>
        </w:rPr>
        <w:t>a</w:t>
      </w:r>
      <w:r>
        <w:rPr>
          <w:spacing w:val="47"/>
          <w:w w:val="150"/>
          <w:sz w:val="24"/>
        </w:rPr>
        <w:t> </w:t>
      </w:r>
      <w:r>
        <w:rPr>
          <w:sz w:val="24"/>
        </w:rPr>
        <w:t>cualquier</w:t>
      </w:r>
      <w:r>
        <w:rPr>
          <w:spacing w:val="47"/>
          <w:w w:val="150"/>
          <w:sz w:val="24"/>
        </w:rPr>
        <w:t> </w:t>
      </w:r>
      <w:r>
        <w:rPr>
          <w:sz w:val="24"/>
        </w:rPr>
        <w:t>invasión</w:t>
      </w:r>
      <w:r>
        <w:rPr>
          <w:spacing w:val="47"/>
          <w:w w:val="150"/>
          <w:sz w:val="24"/>
        </w:rPr>
        <w:t> </w:t>
      </w:r>
      <w:r>
        <w:rPr>
          <w:sz w:val="24"/>
        </w:rPr>
        <w:t>a</w:t>
      </w:r>
      <w:r>
        <w:rPr>
          <w:spacing w:val="47"/>
          <w:w w:val="150"/>
          <w:sz w:val="24"/>
        </w:rPr>
        <w:t> </w:t>
      </w:r>
      <w:r>
        <w:rPr>
          <w:spacing w:val="-5"/>
          <w:sz w:val="24"/>
        </w:rPr>
        <w:t>la</w:t>
      </w:r>
    </w:p>
    <w:p>
      <w:pPr>
        <w:spacing w:after="0" w:line="274" w:lineRule="exact"/>
        <w:jc w:val="both"/>
        <w:rPr>
          <w:sz w:val="24"/>
        </w:rPr>
        <w:sectPr>
          <w:pgSz w:w="12240" w:h="15840"/>
          <w:pgMar w:header="0" w:footer="906" w:top="1820" w:bottom="1100" w:left="1040" w:right="1300"/>
        </w:sectPr>
      </w:pPr>
    </w:p>
    <w:p>
      <w:pPr>
        <w:pStyle w:val="BodyText"/>
        <w:spacing w:before="168"/>
      </w:pPr>
    </w:p>
    <w:p>
      <w:pPr>
        <w:pStyle w:val="BodyText"/>
        <w:ind w:left="1612"/>
        <w:jc w:val="both"/>
      </w:pPr>
      <w:r>
        <w:rPr/>
        <w:t>privacidadque</w:t>
      </w:r>
      <w:r>
        <w:rPr>
          <w:spacing w:val="-4"/>
        </w:rPr>
        <w:t> </w:t>
      </w:r>
      <w:r>
        <w:rPr/>
        <w:t>pueda</w:t>
      </w:r>
      <w:r>
        <w:rPr>
          <w:spacing w:val="-5"/>
        </w:rPr>
        <w:t> </w:t>
      </w:r>
      <w:r>
        <w:rPr/>
        <w:t>resultar</w:t>
      </w:r>
      <w:r>
        <w:rPr>
          <w:spacing w:val="-6"/>
        </w:rPr>
        <w:t> </w:t>
      </w:r>
      <w:r>
        <w:rPr/>
        <w:t>de</w:t>
      </w:r>
      <w:r>
        <w:rPr>
          <w:spacing w:val="-4"/>
        </w:rPr>
        <w:t> </w:t>
      </w:r>
      <w:r>
        <w:rPr/>
        <w:t>dicho</w:t>
      </w:r>
      <w:r>
        <w:rPr>
          <w:spacing w:val="-3"/>
        </w:rPr>
        <w:t> </w:t>
      </w:r>
      <w:r>
        <w:rPr>
          <w:spacing w:val="-2"/>
        </w:rPr>
        <w:t>acceso;</w:t>
      </w:r>
    </w:p>
    <w:p>
      <w:pPr>
        <w:pStyle w:val="ListParagraph"/>
        <w:numPr>
          <w:ilvl w:val="0"/>
          <w:numId w:val="11"/>
        </w:numPr>
        <w:tabs>
          <w:tab w:pos="1610" w:val="left" w:leader="none"/>
          <w:tab w:pos="1612" w:val="left" w:leader="none"/>
        </w:tabs>
        <w:spacing w:line="240" w:lineRule="auto" w:before="0" w:after="0"/>
        <w:ind w:left="1612" w:right="234" w:hanging="425"/>
        <w:jc w:val="both"/>
        <w:rPr>
          <w:sz w:val="24"/>
        </w:rPr>
      </w:pPr>
      <w:r>
        <w:rPr>
          <w:sz w:val="24"/>
        </w:rPr>
        <w:t>El acceso a dicha información beneficie de manera contundente al titular</w:t>
      </w:r>
      <w:r>
        <w:rPr>
          <w:spacing w:val="40"/>
          <w:sz w:val="24"/>
        </w:rPr>
        <w:t> </w:t>
      </w:r>
      <w:r>
        <w:rPr>
          <w:sz w:val="24"/>
        </w:rPr>
        <w:t>de lainformación confidencial;</w:t>
      </w:r>
    </w:p>
    <w:p>
      <w:pPr>
        <w:pStyle w:val="ListParagraph"/>
        <w:numPr>
          <w:ilvl w:val="0"/>
          <w:numId w:val="11"/>
        </w:numPr>
        <w:tabs>
          <w:tab w:pos="1609" w:val="left" w:leader="none"/>
          <w:tab w:pos="1612" w:val="left" w:leader="none"/>
        </w:tabs>
        <w:spacing w:line="240" w:lineRule="auto" w:before="0" w:after="0"/>
        <w:ind w:left="1612" w:right="236" w:hanging="425"/>
        <w:jc w:val="both"/>
        <w:rPr>
          <w:sz w:val="24"/>
        </w:rPr>
      </w:pPr>
      <w:r>
        <w:rPr>
          <w:sz w:val="24"/>
        </w:rPr>
        <w:t>Sea solicitada por un familiar directo del titular de la información o un biógrafoautorizado por</w:t>
      </w:r>
      <w:r>
        <w:rPr>
          <w:spacing w:val="-2"/>
          <w:sz w:val="24"/>
        </w:rPr>
        <w:t> </w:t>
      </w:r>
      <w:r>
        <w:rPr>
          <w:sz w:val="24"/>
        </w:rPr>
        <w:t>él mismo, dicho parentesco deberá de comprobarse con documentos oficiales; y</w:t>
      </w:r>
    </w:p>
    <w:p>
      <w:pPr>
        <w:pStyle w:val="ListParagraph"/>
        <w:numPr>
          <w:ilvl w:val="0"/>
          <w:numId w:val="11"/>
        </w:numPr>
        <w:tabs>
          <w:tab w:pos="1610" w:val="left" w:leader="none"/>
          <w:tab w:pos="1612" w:val="left" w:leader="none"/>
        </w:tabs>
        <w:spacing w:line="242" w:lineRule="auto" w:before="0" w:after="0"/>
        <w:ind w:left="1612" w:right="236" w:hanging="425"/>
        <w:jc w:val="both"/>
        <w:rPr>
          <w:sz w:val="24"/>
        </w:rPr>
      </w:pPr>
      <w:r>
        <w:rPr>
          <w:sz w:val="24"/>
        </w:rPr>
        <w:t>Sea solicitada por un tercero interesado o involucrado en una </w:t>
      </w:r>
      <w:r>
        <w:rPr>
          <w:rFonts w:ascii="Arial" w:hAnsi="Arial"/>
          <w:i/>
          <w:sz w:val="24"/>
        </w:rPr>
        <w:t>litis</w:t>
      </w:r>
      <w:r>
        <w:rPr>
          <w:sz w:val="24"/>
        </w:rPr>
        <w:t>, este deberá de comprobar el interés legítimo mediante documentos oficiales.</w:t>
      </w:r>
    </w:p>
    <w:p>
      <w:pPr>
        <w:pStyle w:val="BodyText"/>
        <w:spacing w:before="270"/>
        <w:ind w:left="904" w:right="223"/>
        <w:jc w:val="both"/>
      </w:pPr>
      <w:r>
        <w:rPr/>
        <w:t>Los</w:t>
      </w:r>
      <w:r>
        <w:rPr/>
        <w:t> particulares</w:t>
      </w:r>
      <w:r>
        <w:rPr/>
        <w:t> podrán</w:t>
      </w:r>
      <w:r>
        <w:rPr/>
        <w:t> impugnar</w:t>
      </w:r>
      <w:r>
        <w:rPr/>
        <w:t> o</w:t>
      </w:r>
      <w:r>
        <w:rPr/>
        <w:t> interponer</w:t>
      </w:r>
      <w:r>
        <w:rPr/>
        <w:t> un</w:t>
      </w:r>
      <w:r>
        <w:rPr/>
        <w:t> recurso</w:t>
      </w:r>
      <w:r>
        <w:rPr/>
        <w:t> de</w:t>
      </w:r>
      <w:r>
        <w:rPr/>
        <w:t> revisión</w:t>
      </w:r>
      <w:r>
        <w:rPr/>
        <w:t> ante</w:t>
      </w:r>
      <w:r>
        <w:rPr/>
        <w:t> las determinaciones</w:t>
      </w:r>
      <w:r>
        <w:rPr/>
        <w:t> o</w:t>
      </w:r>
      <w:r>
        <w:rPr/>
        <w:t> resoluciones</w:t>
      </w:r>
      <w:r>
        <w:rPr/>
        <w:t> de</w:t>
      </w:r>
      <w:r>
        <w:rPr/>
        <w:t> los</w:t>
      </w:r>
      <w:r>
        <w:rPr/>
        <w:t> organismos</w:t>
      </w:r>
      <w:r>
        <w:rPr/>
        <w:t> garantes</w:t>
      </w:r>
      <w:r>
        <w:rPr/>
        <w:t> a</w:t>
      </w:r>
      <w:r>
        <w:rPr/>
        <w:t> que</w:t>
      </w:r>
      <w:r>
        <w:rPr/>
        <w:t> se</w:t>
      </w:r>
      <w:r>
        <w:rPr/>
        <w:t> refiere</w:t>
      </w:r>
      <w:r>
        <w:rPr/>
        <w:t> el presente artículo ante la autoridad jurisdiccional competente.</w:t>
      </w:r>
    </w:p>
    <w:p>
      <w:pPr>
        <w:pStyle w:val="BodyText"/>
        <w:spacing w:before="1"/>
      </w:pPr>
    </w:p>
    <w:p>
      <w:pPr>
        <w:pStyle w:val="BodyText"/>
        <w:ind w:left="904" w:right="233"/>
        <w:jc w:val="both"/>
      </w:pPr>
      <w:r>
        <w:rPr>
          <w:rFonts w:ascii="Arial" w:hAnsi="Arial"/>
          <w:b/>
        </w:rPr>
        <w:t>ARTÍCULO 35.-</w:t>
      </w:r>
      <w:r>
        <w:rPr>
          <w:rFonts w:ascii="Arial" w:hAnsi="Arial"/>
          <w:b/>
        </w:rPr>
        <w:t> </w:t>
      </w:r>
      <w:r>
        <w:rPr/>
        <w:t>El</w:t>
      </w:r>
      <w:r>
        <w:rPr/>
        <w:t> procedimiento</w:t>
      </w:r>
      <w:r>
        <w:rPr/>
        <w:t> de</w:t>
      </w:r>
      <w:r>
        <w:rPr/>
        <w:t> consulta</w:t>
      </w:r>
      <w:r>
        <w:rPr/>
        <w:t> directa</w:t>
      </w:r>
      <w:r>
        <w:rPr/>
        <w:t> a</w:t>
      </w:r>
      <w:r>
        <w:rPr/>
        <w:t> los</w:t>
      </w:r>
      <w:r>
        <w:rPr/>
        <w:t> archivos</w:t>
      </w:r>
      <w:r>
        <w:rPr/>
        <w:t> históricos facilitará el acceso</w:t>
      </w:r>
      <w:r>
        <w:rPr/>
        <w:t> al</w:t>
      </w:r>
      <w:r>
        <w:rPr/>
        <w:t> documento</w:t>
      </w:r>
      <w:r>
        <w:rPr/>
        <w:t> original</w:t>
      </w:r>
      <w:r>
        <w:rPr/>
        <w:t> o</w:t>
      </w:r>
      <w:r>
        <w:rPr/>
        <w:t> reproducción</w:t>
      </w:r>
      <w:r>
        <w:rPr/>
        <w:t> íntegra</w:t>
      </w:r>
      <w:r>
        <w:rPr/>
        <w:t> y</w:t>
      </w:r>
      <w:r>
        <w:rPr/>
        <w:t> fiel</w:t>
      </w:r>
      <w:r>
        <w:rPr/>
        <w:t> en</w:t>
      </w:r>
      <w:r>
        <w:rPr/>
        <w:t> otro medio,</w:t>
      </w:r>
      <w:r>
        <w:rPr>
          <w:spacing w:val="40"/>
        </w:rPr>
        <w:t> </w:t>
      </w:r>
      <w:r>
        <w:rPr/>
        <w:t>siempreque no se le afecte.</w:t>
      </w:r>
    </w:p>
    <w:p>
      <w:pPr>
        <w:pStyle w:val="BodyText"/>
      </w:pPr>
    </w:p>
    <w:p>
      <w:pPr>
        <w:pStyle w:val="BodyText"/>
        <w:ind w:left="904" w:right="240"/>
        <w:jc w:val="both"/>
      </w:pPr>
      <w:r>
        <w:rPr>
          <w:rFonts w:ascii="Arial" w:hAnsi="Arial"/>
          <w:b/>
        </w:rPr>
        <w:t>ARTÍCULO 36.- </w:t>
      </w:r>
      <w:r>
        <w:rPr/>
        <w:t>Se consideran documentos históricos y por lo tanto susceptibles de integrarse al archivo histórico, el original o copia certificada de:</w:t>
      </w:r>
    </w:p>
    <w:p>
      <w:pPr>
        <w:pStyle w:val="BodyText"/>
      </w:pPr>
    </w:p>
    <w:p>
      <w:pPr>
        <w:pStyle w:val="ListParagraph"/>
        <w:numPr>
          <w:ilvl w:val="0"/>
          <w:numId w:val="12"/>
        </w:numPr>
        <w:tabs>
          <w:tab w:pos="1753" w:val="left" w:leader="none"/>
        </w:tabs>
        <w:spacing w:line="240" w:lineRule="auto" w:before="0" w:after="0"/>
        <w:ind w:left="1753" w:right="0" w:hanging="492"/>
        <w:jc w:val="left"/>
        <w:rPr>
          <w:sz w:val="24"/>
        </w:rPr>
      </w:pPr>
      <w:r>
        <w:rPr>
          <w:sz w:val="24"/>
        </w:rPr>
        <w:t>Reglamentos</w:t>
      </w:r>
      <w:r>
        <w:rPr>
          <w:spacing w:val="-7"/>
          <w:sz w:val="24"/>
        </w:rPr>
        <w:t> </w:t>
      </w:r>
      <w:r>
        <w:rPr>
          <w:sz w:val="24"/>
        </w:rPr>
        <w:t>y</w:t>
      </w:r>
      <w:r>
        <w:rPr>
          <w:spacing w:val="-7"/>
          <w:sz w:val="24"/>
        </w:rPr>
        <w:t> </w:t>
      </w:r>
      <w:r>
        <w:rPr>
          <w:sz w:val="24"/>
        </w:rPr>
        <w:t>demás</w:t>
      </w:r>
      <w:r>
        <w:rPr>
          <w:spacing w:val="-9"/>
          <w:sz w:val="24"/>
        </w:rPr>
        <w:t> </w:t>
      </w:r>
      <w:r>
        <w:rPr>
          <w:sz w:val="24"/>
        </w:rPr>
        <w:t>disposiciones</w:t>
      </w:r>
      <w:r>
        <w:rPr>
          <w:spacing w:val="-4"/>
          <w:sz w:val="24"/>
        </w:rPr>
        <w:t> </w:t>
      </w:r>
      <w:r>
        <w:rPr>
          <w:sz w:val="24"/>
        </w:rPr>
        <w:t>normativas</w:t>
      </w:r>
      <w:r>
        <w:rPr>
          <w:spacing w:val="-5"/>
          <w:sz w:val="24"/>
        </w:rPr>
        <w:t> </w:t>
      </w:r>
      <w:r>
        <w:rPr>
          <w:sz w:val="24"/>
        </w:rPr>
        <w:t>de</w:t>
      </w:r>
      <w:r>
        <w:rPr>
          <w:spacing w:val="-6"/>
          <w:sz w:val="24"/>
        </w:rPr>
        <w:t> </w:t>
      </w:r>
      <w:r>
        <w:rPr>
          <w:sz w:val="24"/>
        </w:rPr>
        <w:t>carácter</w:t>
      </w:r>
      <w:r>
        <w:rPr>
          <w:spacing w:val="-5"/>
          <w:sz w:val="24"/>
        </w:rPr>
        <w:t> </w:t>
      </w:r>
      <w:r>
        <w:rPr>
          <w:spacing w:val="-2"/>
          <w:sz w:val="24"/>
        </w:rPr>
        <w:t>municipal;</w:t>
      </w:r>
    </w:p>
    <w:p>
      <w:pPr>
        <w:pStyle w:val="ListParagraph"/>
        <w:numPr>
          <w:ilvl w:val="0"/>
          <w:numId w:val="12"/>
        </w:numPr>
        <w:tabs>
          <w:tab w:pos="1753" w:val="left" w:leader="none"/>
        </w:tabs>
        <w:spacing w:line="240" w:lineRule="auto" w:before="0" w:after="0"/>
        <w:ind w:left="1753" w:right="0" w:hanging="492"/>
        <w:jc w:val="left"/>
        <w:rPr>
          <w:sz w:val="24"/>
        </w:rPr>
      </w:pPr>
      <w:r>
        <w:rPr>
          <w:sz w:val="24"/>
        </w:rPr>
        <w:t>Las</w:t>
      </w:r>
      <w:r>
        <w:rPr>
          <w:spacing w:val="-7"/>
          <w:sz w:val="24"/>
        </w:rPr>
        <w:t> </w:t>
      </w:r>
      <w:r>
        <w:rPr>
          <w:sz w:val="24"/>
        </w:rPr>
        <w:t>actas</w:t>
      </w:r>
      <w:r>
        <w:rPr>
          <w:spacing w:val="-7"/>
          <w:sz w:val="24"/>
        </w:rPr>
        <w:t> </w:t>
      </w:r>
      <w:r>
        <w:rPr>
          <w:sz w:val="24"/>
        </w:rPr>
        <w:t>de</w:t>
      </w:r>
      <w:r>
        <w:rPr>
          <w:spacing w:val="-4"/>
          <w:sz w:val="24"/>
        </w:rPr>
        <w:t> </w:t>
      </w:r>
      <w:r>
        <w:rPr>
          <w:sz w:val="24"/>
        </w:rPr>
        <w:t>sesiones</w:t>
      </w:r>
      <w:r>
        <w:rPr>
          <w:spacing w:val="-10"/>
          <w:sz w:val="24"/>
        </w:rPr>
        <w:t> </w:t>
      </w:r>
      <w:r>
        <w:rPr>
          <w:sz w:val="24"/>
        </w:rPr>
        <w:t>del</w:t>
      </w:r>
      <w:r>
        <w:rPr>
          <w:spacing w:val="-6"/>
          <w:sz w:val="24"/>
        </w:rPr>
        <w:t> </w:t>
      </w:r>
      <w:r>
        <w:rPr>
          <w:sz w:val="24"/>
        </w:rPr>
        <w:t>Republicano</w:t>
      </w:r>
      <w:r>
        <w:rPr>
          <w:spacing w:val="-2"/>
          <w:sz w:val="24"/>
        </w:rPr>
        <w:t> Ayuntamiento;</w:t>
      </w:r>
    </w:p>
    <w:p>
      <w:pPr>
        <w:pStyle w:val="ListParagraph"/>
        <w:numPr>
          <w:ilvl w:val="0"/>
          <w:numId w:val="12"/>
        </w:numPr>
        <w:tabs>
          <w:tab w:pos="1753" w:val="left" w:leader="none"/>
        </w:tabs>
        <w:spacing w:line="240" w:lineRule="auto" w:before="1" w:after="0"/>
        <w:ind w:left="1753" w:right="0" w:hanging="492"/>
        <w:jc w:val="left"/>
        <w:rPr>
          <w:sz w:val="24"/>
        </w:rPr>
      </w:pPr>
      <w:r>
        <w:rPr>
          <w:sz w:val="24"/>
        </w:rPr>
        <w:t>Los</w:t>
      </w:r>
      <w:r>
        <w:rPr>
          <w:spacing w:val="-5"/>
          <w:sz w:val="24"/>
        </w:rPr>
        <w:t> </w:t>
      </w:r>
      <w:r>
        <w:rPr>
          <w:sz w:val="24"/>
        </w:rPr>
        <w:t>nombramientos</w:t>
      </w:r>
      <w:r>
        <w:rPr>
          <w:spacing w:val="-4"/>
          <w:sz w:val="24"/>
        </w:rPr>
        <w:t> </w:t>
      </w:r>
      <w:r>
        <w:rPr>
          <w:sz w:val="24"/>
        </w:rPr>
        <w:t>del</w:t>
      </w:r>
      <w:r>
        <w:rPr>
          <w:spacing w:val="-4"/>
          <w:sz w:val="24"/>
        </w:rPr>
        <w:t> </w:t>
      </w:r>
      <w:r>
        <w:rPr>
          <w:spacing w:val="-2"/>
          <w:sz w:val="24"/>
        </w:rPr>
        <w:t>Gabinete;</w:t>
      </w:r>
    </w:p>
    <w:p>
      <w:pPr>
        <w:pStyle w:val="ListParagraph"/>
        <w:numPr>
          <w:ilvl w:val="0"/>
          <w:numId w:val="12"/>
        </w:numPr>
        <w:tabs>
          <w:tab w:pos="1751" w:val="left" w:leader="none"/>
        </w:tabs>
        <w:spacing w:line="240" w:lineRule="auto" w:before="0" w:after="0"/>
        <w:ind w:left="1751" w:right="0" w:hanging="490"/>
        <w:jc w:val="left"/>
        <w:rPr>
          <w:sz w:val="24"/>
        </w:rPr>
      </w:pPr>
      <w:r>
        <w:rPr>
          <w:spacing w:val="-2"/>
          <w:sz w:val="24"/>
        </w:rPr>
        <w:t>Los</w:t>
      </w:r>
      <w:r>
        <w:rPr>
          <w:spacing w:val="-8"/>
          <w:sz w:val="24"/>
        </w:rPr>
        <w:t> </w:t>
      </w:r>
      <w:r>
        <w:rPr>
          <w:spacing w:val="-2"/>
          <w:sz w:val="24"/>
        </w:rPr>
        <w:t>expedientes</w:t>
      </w:r>
      <w:r>
        <w:rPr>
          <w:spacing w:val="-8"/>
          <w:sz w:val="24"/>
        </w:rPr>
        <w:t> </w:t>
      </w:r>
      <w:r>
        <w:rPr>
          <w:spacing w:val="-2"/>
          <w:sz w:val="24"/>
        </w:rPr>
        <w:t>correspondientes</w:t>
      </w:r>
      <w:r>
        <w:rPr>
          <w:spacing w:val="-10"/>
          <w:sz w:val="24"/>
        </w:rPr>
        <w:t> </w:t>
      </w:r>
      <w:r>
        <w:rPr>
          <w:spacing w:val="-2"/>
          <w:sz w:val="24"/>
        </w:rPr>
        <w:t>a</w:t>
      </w:r>
      <w:r>
        <w:rPr>
          <w:spacing w:val="-9"/>
          <w:sz w:val="24"/>
        </w:rPr>
        <w:t> </w:t>
      </w:r>
      <w:r>
        <w:rPr>
          <w:spacing w:val="-2"/>
          <w:sz w:val="24"/>
        </w:rPr>
        <w:t>los</w:t>
      </w:r>
      <w:r>
        <w:rPr>
          <w:spacing w:val="-7"/>
          <w:sz w:val="24"/>
        </w:rPr>
        <w:t> </w:t>
      </w:r>
      <w:r>
        <w:rPr>
          <w:spacing w:val="-2"/>
          <w:sz w:val="24"/>
        </w:rPr>
        <w:t>Planes</w:t>
      </w:r>
      <w:r>
        <w:rPr>
          <w:spacing w:val="-4"/>
          <w:sz w:val="24"/>
        </w:rPr>
        <w:t> </w:t>
      </w:r>
      <w:r>
        <w:rPr>
          <w:spacing w:val="-2"/>
          <w:sz w:val="24"/>
        </w:rPr>
        <w:t>Municipales;</w:t>
      </w:r>
    </w:p>
    <w:p>
      <w:pPr>
        <w:pStyle w:val="ListParagraph"/>
        <w:numPr>
          <w:ilvl w:val="0"/>
          <w:numId w:val="12"/>
        </w:numPr>
        <w:tabs>
          <w:tab w:pos="1756" w:val="left" w:leader="none"/>
        </w:tabs>
        <w:spacing w:line="275" w:lineRule="exact" w:before="2" w:after="0"/>
        <w:ind w:left="1756" w:right="0" w:hanging="495"/>
        <w:jc w:val="left"/>
        <w:rPr>
          <w:sz w:val="24"/>
        </w:rPr>
      </w:pPr>
      <w:r>
        <w:rPr>
          <w:sz w:val="24"/>
        </w:rPr>
        <w:t>Los</w:t>
      </w:r>
      <w:r>
        <w:rPr>
          <w:spacing w:val="-6"/>
          <w:sz w:val="24"/>
        </w:rPr>
        <w:t> </w:t>
      </w:r>
      <w:r>
        <w:rPr>
          <w:sz w:val="24"/>
        </w:rPr>
        <w:t>Informes</w:t>
      </w:r>
      <w:r>
        <w:rPr>
          <w:spacing w:val="-6"/>
          <w:sz w:val="24"/>
        </w:rPr>
        <w:t> </w:t>
      </w:r>
      <w:r>
        <w:rPr>
          <w:sz w:val="24"/>
        </w:rPr>
        <w:t>del</w:t>
      </w:r>
      <w:r>
        <w:rPr>
          <w:spacing w:val="-7"/>
          <w:sz w:val="24"/>
        </w:rPr>
        <w:t> </w:t>
      </w:r>
      <w:r>
        <w:rPr>
          <w:sz w:val="24"/>
        </w:rPr>
        <w:t>Gobierno</w:t>
      </w:r>
      <w:r>
        <w:rPr>
          <w:spacing w:val="-1"/>
          <w:sz w:val="24"/>
        </w:rPr>
        <w:t> </w:t>
      </w:r>
      <w:r>
        <w:rPr>
          <w:spacing w:val="-2"/>
          <w:sz w:val="24"/>
        </w:rPr>
        <w:t>Municipal;</w:t>
      </w:r>
    </w:p>
    <w:p>
      <w:pPr>
        <w:pStyle w:val="ListParagraph"/>
        <w:numPr>
          <w:ilvl w:val="0"/>
          <w:numId w:val="12"/>
        </w:numPr>
        <w:tabs>
          <w:tab w:pos="1754" w:val="left" w:leader="none"/>
        </w:tabs>
        <w:spacing w:line="275" w:lineRule="exact" w:before="0" w:after="0"/>
        <w:ind w:left="1754" w:right="0" w:hanging="490"/>
        <w:jc w:val="left"/>
        <w:rPr>
          <w:sz w:val="24"/>
        </w:rPr>
      </w:pPr>
      <w:r>
        <w:rPr>
          <w:sz w:val="24"/>
        </w:rPr>
        <w:t>Los</w:t>
      </w:r>
      <w:r>
        <w:rPr>
          <w:spacing w:val="45"/>
          <w:sz w:val="24"/>
        </w:rPr>
        <w:t> </w:t>
      </w:r>
      <w:r>
        <w:rPr>
          <w:sz w:val="24"/>
        </w:rPr>
        <w:t>compendios</w:t>
      </w:r>
      <w:r>
        <w:rPr>
          <w:spacing w:val="49"/>
          <w:sz w:val="24"/>
        </w:rPr>
        <w:t> </w:t>
      </w:r>
      <w:r>
        <w:rPr>
          <w:sz w:val="24"/>
        </w:rPr>
        <w:t>estadísticos,</w:t>
      </w:r>
      <w:r>
        <w:rPr>
          <w:spacing w:val="51"/>
          <w:sz w:val="24"/>
        </w:rPr>
        <w:t> </w:t>
      </w:r>
      <w:r>
        <w:rPr>
          <w:sz w:val="24"/>
        </w:rPr>
        <w:t>libros</w:t>
      </w:r>
      <w:r>
        <w:rPr>
          <w:spacing w:val="50"/>
          <w:sz w:val="24"/>
        </w:rPr>
        <w:t> </w:t>
      </w:r>
      <w:r>
        <w:rPr>
          <w:sz w:val="24"/>
        </w:rPr>
        <w:t>y</w:t>
      </w:r>
      <w:r>
        <w:rPr>
          <w:spacing w:val="44"/>
          <w:sz w:val="24"/>
        </w:rPr>
        <w:t> </w:t>
      </w:r>
      <w:r>
        <w:rPr>
          <w:sz w:val="24"/>
        </w:rPr>
        <w:t>revistas</w:t>
      </w:r>
      <w:r>
        <w:rPr>
          <w:spacing w:val="47"/>
          <w:sz w:val="24"/>
        </w:rPr>
        <w:t> </w:t>
      </w:r>
      <w:r>
        <w:rPr>
          <w:sz w:val="24"/>
        </w:rPr>
        <w:t>que</w:t>
      </w:r>
      <w:r>
        <w:rPr>
          <w:spacing w:val="48"/>
          <w:sz w:val="24"/>
        </w:rPr>
        <w:t> </w:t>
      </w:r>
      <w:r>
        <w:rPr>
          <w:sz w:val="24"/>
        </w:rPr>
        <w:t>edite</w:t>
      </w:r>
      <w:r>
        <w:rPr>
          <w:spacing w:val="46"/>
          <w:sz w:val="24"/>
        </w:rPr>
        <w:t> </w:t>
      </w:r>
      <w:r>
        <w:rPr>
          <w:sz w:val="24"/>
        </w:rPr>
        <w:t>el</w:t>
      </w:r>
      <w:r>
        <w:rPr>
          <w:spacing w:val="-8"/>
          <w:sz w:val="24"/>
        </w:rPr>
        <w:t> </w:t>
      </w:r>
      <w:r>
        <w:rPr>
          <w:spacing w:val="-2"/>
          <w:sz w:val="24"/>
        </w:rPr>
        <w:t>Gobierno</w:t>
      </w:r>
    </w:p>
    <w:p>
      <w:pPr>
        <w:pStyle w:val="BodyText"/>
      </w:pPr>
    </w:p>
    <w:p>
      <w:pPr>
        <w:pStyle w:val="BodyText"/>
        <w:ind w:left="1756"/>
      </w:pPr>
      <w:r>
        <w:rPr>
          <w:spacing w:val="-2"/>
        </w:rPr>
        <w:t>Municipal;</w:t>
      </w:r>
    </w:p>
    <w:p>
      <w:pPr>
        <w:pStyle w:val="ListParagraph"/>
        <w:numPr>
          <w:ilvl w:val="0"/>
          <w:numId w:val="12"/>
        </w:numPr>
        <w:tabs>
          <w:tab w:pos="1754" w:val="left" w:leader="none"/>
          <w:tab w:pos="1756" w:val="left" w:leader="none"/>
        </w:tabs>
        <w:spacing w:line="240" w:lineRule="auto" w:before="0" w:after="0"/>
        <w:ind w:left="1756" w:right="226" w:hanging="492"/>
        <w:jc w:val="left"/>
        <w:rPr>
          <w:sz w:val="24"/>
        </w:rPr>
      </w:pPr>
      <w:r>
        <w:rPr>
          <w:sz w:val="24"/>
        </w:rPr>
        <w:t>Los</w:t>
      </w:r>
      <w:r>
        <w:rPr>
          <w:spacing w:val="40"/>
          <w:sz w:val="24"/>
        </w:rPr>
        <w:t> </w:t>
      </w:r>
      <w:r>
        <w:rPr>
          <w:sz w:val="24"/>
        </w:rPr>
        <w:t>convenios,</w:t>
      </w:r>
      <w:r>
        <w:rPr>
          <w:spacing w:val="40"/>
          <w:sz w:val="24"/>
        </w:rPr>
        <w:t> </w:t>
      </w:r>
      <w:r>
        <w:rPr>
          <w:sz w:val="24"/>
        </w:rPr>
        <w:t>contratos</w:t>
      </w:r>
      <w:r>
        <w:rPr>
          <w:spacing w:val="40"/>
          <w:sz w:val="24"/>
        </w:rPr>
        <w:t> </w:t>
      </w:r>
      <w:r>
        <w:rPr>
          <w:sz w:val="24"/>
        </w:rPr>
        <w:t>y</w:t>
      </w:r>
      <w:r>
        <w:rPr>
          <w:spacing w:val="39"/>
          <w:sz w:val="24"/>
        </w:rPr>
        <w:t> </w:t>
      </w:r>
      <w:r>
        <w:rPr>
          <w:sz w:val="24"/>
        </w:rPr>
        <w:t>escrituras</w:t>
      </w:r>
      <w:r>
        <w:rPr>
          <w:spacing w:val="40"/>
          <w:sz w:val="24"/>
        </w:rPr>
        <w:t> </w:t>
      </w:r>
      <w:r>
        <w:rPr>
          <w:sz w:val="24"/>
        </w:rPr>
        <w:t>notariales</w:t>
      </w:r>
      <w:r>
        <w:rPr>
          <w:spacing w:val="40"/>
          <w:sz w:val="24"/>
        </w:rPr>
        <w:t> </w:t>
      </w:r>
      <w:r>
        <w:rPr>
          <w:sz w:val="24"/>
        </w:rPr>
        <w:t>en</w:t>
      </w:r>
      <w:r>
        <w:rPr>
          <w:spacing w:val="40"/>
          <w:sz w:val="24"/>
        </w:rPr>
        <w:t> </w:t>
      </w:r>
      <w:r>
        <w:rPr>
          <w:sz w:val="24"/>
        </w:rPr>
        <w:t>los</w:t>
      </w:r>
      <w:r>
        <w:rPr>
          <w:spacing w:val="33"/>
          <w:sz w:val="24"/>
        </w:rPr>
        <w:t> </w:t>
      </w:r>
      <w:r>
        <w:rPr>
          <w:sz w:val="24"/>
        </w:rPr>
        <w:t>que</w:t>
      </w:r>
      <w:r>
        <w:rPr>
          <w:spacing w:val="33"/>
          <w:sz w:val="24"/>
        </w:rPr>
        <w:t> </w:t>
      </w:r>
      <w:r>
        <w:rPr>
          <w:sz w:val="24"/>
        </w:rPr>
        <w:t>participe</w:t>
      </w:r>
      <w:r>
        <w:rPr>
          <w:spacing w:val="33"/>
          <w:sz w:val="24"/>
        </w:rPr>
        <w:t> </w:t>
      </w:r>
      <w:r>
        <w:rPr>
          <w:sz w:val="24"/>
        </w:rPr>
        <w:t>el Ayuntamiento o sus dependencias;</w:t>
      </w:r>
    </w:p>
    <w:p>
      <w:pPr>
        <w:pStyle w:val="ListParagraph"/>
        <w:numPr>
          <w:ilvl w:val="0"/>
          <w:numId w:val="12"/>
        </w:numPr>
        <w:tabs>
          <w:tab w:pos="1754" w:val="left" w:leader="none"/>
          <w:tab w:pos="1756" w:val="left" w:leader="none"/>
        </w:tabs>
        <w:spacing w:line="240" w:lineRule="auto" w:before="0" w:after="0"/>
        <w:ind w:left="1756" w:right="243" w:hanging="492"/>
        <w:jc w:val="left"/>
        <w:rPr>
          <w:sz w:val="24"/>
        </w:rPr>
      </w:pPr>
      <w:r>
        <w:rPr>
          <w:sz w:val="24"/>
        </w:rPr>
        <w:t>Los</w:t>
      </w:r>
      <w:r>
        <w:rPr>
          <w:spacing w:val="80"/>
          <w:sz w:val="24"/>
        </w:rPr>
        <w:t> </w:t>
      </w:r>
      <w:r>
        <w:rPr>
          <w:sz w:val="24"/>
        </w:rPr>
        <w:t>documentos</w:t>
      </w:r>
      <w:r>
        <w:rPr>
          <w:spacing w:val="40"/>
          <w:sz w:val="24"/>
        </w:rPr>
        <w:t> </w:t>
      </w:r>
      <w:r>
        <w:rPr>
          <w:sz w:val="24"/>
        </w:rPr>
        <w:t>de</w:t>
      </w:r>
      <w:r>
        <w:rPr>
          <w:spacing w:val="40"/>
          <w:sz w:val="24"/>
        </w:rPr>
        <w:t> </w:t>
      </w:r>
      <w:r>
        <w:rPr>
          <w:sz w:val="24"/>
        </w:rPr>
        <w:t>interés</w:t>
      </w:r>
      <w:r>
        <w:rPr>
          <w:spacing w:val="40"/>
          <w:sz w:val="24"/>
        </w:rPr>
        <w:t> </w:t>
      </w:r>
      <w:r>
        <w:rPr>
          <w:sz w:val="24"/>
        </w:rPr>
        <w:t>público</w:t>
      </w:r>
      <w:r>
        <w:rPr>
          <w:spacing w:val="40"/>
          <w:sz w:val="24"/>
        </w:rPr>
        <w:t> </w:t>
      </w:r>
      <w:r>
        <w:rPr>
          <w:sz w:val="24"/>
        </w:rPr>
        <w:t>generados</w:t>
      </w:r>
      <w:r>
        <w:rPr>
          <w:spacing w:val="40"/>
          <w:sz w:val="24"/>
        </w:rPr>
        <w:t> </w:t>
      </w:r>
      <w:r>
        <w:rPr>
          <w:sz w:val="24"/>
        </w:rPr>
        <w:t>por</w:t>
      </w:r>
      <w:r>
        <w:rPr>
          <w:spacing w:val="40"/>
          <w:sz w:val="24"/>
        </w:rPr>
        <w:t> </w:t>
      </w:r>
      <w:r>
        <w:rPr>
          <w:sz w:val="24"/>
        </w:rPr>
        <w:t>la</w:t>
      </w:r>
      <w:r>
        <w:rPr>
          <w:spacing w:val="40"/>
          <w:sz w:val="24"/>
        </w:rPr>
        <w:t> </w:t>
      </w:r>
      <w:r>
        <w:rPr>
          <w:sz w:val="24"/>
        </w:rPr>
        <w:t>Administración</w:t>
      </w:r>
      <w:r>
        <w:rPr>
          <w:spacing w:val="80"/>
          <w:sz w:val="24"/>
        </w:rPr>
        <w:t> </w:t>
      </w:r>
      <w:r>
        <w:rPr>
          <w:sz w:val="24"/>
        </w:rPr>
        <w:t>Municipal o sus dependencias;</w:t>
      </w:r>
    </w:p>
    <w:p>
      <w:pPr>
        <w:pStyle w:val="ListParagraph"/>
        <w:numPr>
          <w:ilvl w:val="0"/>
          <w:numId w:val="12"/>
        </w:numPr>
        <w:tabs>
          <w:tab w:pos="1754" w:val="left" w:leader="none"/>
          <w:tab w:pos="1756" w:val="left" w:leader="none"/>
        </w:tabs>
        <w:spacing w:line="240" w:lineRule="auto" w:before="0" w:after="0"/>
        <w:ind w:left="1756" w:right="243" w:hanging="492"/>
        <w:jc w:val="left"/>
        <w:rPr>
          <w:sz w:val="24"/>
        </w:rPr>
      </w:pPr>
      <w:r>
        <w:rPr>
          <w:sz w:val="24"/>
        </w:rPr>
        <w:t>Las</w:t>
      </w:r>
      <w:r>
        <w:rPr>
          <w:spacing w:val="40"/>
          <w:sz w:val="24"/>
        </w:rPr>
        <w:t> </w:t>
      </w:r>
      <w:r>
        <w:rPr>
          <w:sz w:val="24"/>
        </w:rPr>
        <w:t>evidencias</w:t>
      </w:r>
      <w:r>
        <w:rPr>
          <w:spacing w:val="40"/>
          <w:sz w:val="24"/>
        </w:rPr>
        <w:t> </w:t>
      </w:r>
      <w:r>
        <w:rPr>
          <w:sz w:val="24"/>
        </w:rPr>
        <w:t>fotográficas</w:t>
      </w:r>
      <w:r>
        <w:rPr>
          <w:spacing w:val="40"/>
          <w:sz w:val="24"/>
        </w:rPr>
        <w:t> </w:t>
      </w:r>
      <w:r>
        <w:rPr>
          <w:sz w:val="24"/>
        </w:rPr>
        <w:t>como</w:t>
      </w:r>
      <w:r>
        <w:rPr>
          <w:spacing w:val="40"/>
          <w:sz w:val="24"/>
        </w:rPr>
        <w:t> </w:t>
      </w:r>
      <w:r>
        <w:rPr>
          <w:sz w:val="24"/>
        </w:rPr>
        <w:t>la</w:t>
      </w:r>
      <w:r>
        <w:rPr>
          <w:spacing w:val="40"/>
          <w:sz w:val="24"/>
        </w:rPr>
        <w:t> </w:t>
      </w:r>
      <w:r>
        <w:rPr>
          <w:sz w:val="24"/>
        </w:rPr>
        <w:t>integración</w:t>
      </w:r>
      <w:r>
        <w:rPr>
          <w:spacing w:val="40"/>
          <w:sz w:val="24"/>
        </w:rPr>
        <w:t> </w:t>
      </w:r>
      <w:r>
        <w:rPr>
          <w:sz w:val="24"/>
        </w:rPr>
        <w:t>del</w:t>
      </w:r>
      <w:r>
        <w:rPr>
          <w:spacing w:val="40"/>
          <w:sz w:val="24"/>
        </w:rPr>
        <w:t> </w:t>
      </w:r>
      <w:r>
        <w:rPr>
          <w:sz w:val="24"/>
        </w:rPr>
        <w:t>R.</w:t>
      </w:r>
      <w:r>
        <w:rPr>
          <w:spacing w:val="40"/>
          <w:sz w:val="24"/>
        </w:rPr>
        <w:t> </w:t>
      </w:r>
      <w:r>
        <w:rPr>
          <w:sz w:val="24"/>
        </w:rPr>
        <w:t>Ayuntamiento, eventos de valor cultural e informes de Gobierno;</w:t>
      </w:r>
    </w:p>
    <w:p>
      <w:pPr>
        <w:pStyle w:val="ListParagraph"/>
        <w:numPr>
          <w:ilvl w:val="0"/>
          <w:numId w:val="12"/>
        </w:numPr>
        <w:tabs>
          <w:tab w:pos="1756" w:val="left" w:leader="none"/>
        </w:tabs>
        <w:spacing w:line="240" w:lineRule="auto" w:before="0" w:after="0"/>
        <w:ind w:left="1756" w:right="236" w:hanging="492"/>
        <w:jc w:val="left"/>
        <w:rPr>
          <w:sz w:val="24"/>
        </w:rPr>
      </w:pPr>
      <w:r>
        <w:rPr>
          <w:sz w:val="24"/>
        </w:rPr>
        <w:t>Los</w:t>
      </w:r>
      <w:r>
        <w:rPr>
          <w:spacing w:val="75"/>
          <w:sz w:val="24"/>
        </w:rPr>
        <w:t> </w:t>
      </w:r>
      <w:r>
        <w:rPr>
          <w:sz w:val="24"/>
        </w:rPr>
        <w:t>demás</w:t>
      </w:r>
      <w:r>
        <w:rPr>
          <w:spacing w:val="78"/>
          <w:sz w:val="24"/>
        </w:rPr>
        <w:t> </w:t>
      </w:r>
      <w:r>
        <w:rPr>
          <w:sz w:val="24"/>
        </w:rPr>
        <w:t>que</w:t>
      </w:r>
      <w:r>
        <w:rPr>
          <w:spacing w:val="40"/>
          <w:sz w:val="24"/>
        </w:rPr>
        <w:t> </w:t>
      </w:r>
      <w:r>
        <w:rPr>
          <w:sz w:val="24"/>
        </w:rPr>
        <w:t>tengan</w:t>
      </w:r>
      <w:r>
        <w:rPr>
          <w:spacing w:val="79"/>
          <w:sz w:val="24"/>
        </w:rPr>
        <w:t> </w:t>
      </w:r>
      <w:r>
        <w:rPr>
          <w:sz w:val="24"/>
        </w:rPr>
        <w:t>un</w:t>
      </w:r>
      <w:r>
        <w:rPr>
          <w:spacing w:val="78"/>
          <w:sz w:val="24"/>
        </w:rPr>
        <w:t> </w:t>
      </w:r>
      <w:r>
        <w:rPr>
          <w:sz w:val="24"/>
        </w:rPr>
        <w:t>valor</w:t>
      </w:r>
      <w:r>
        <w:rPr>
          <w:spacing w:val="77"/>
          <w:sz w:val="24"/>
        </w:rPr>
        <w:t> </w:t>
      </w:r>
      <w:r>
        <w:rPr>
          <w:sz w:val="24"/>
        </w:rPr>
        <w:t>permanente</w:t>
      </w:r>
      <w:r>
        <w:rPr>
          <w:spacing w:val="77"/>
          <w:sz w:val="24"/>
        </w:rPr>
        <w:t> </w:t>
      </w:r>
      <w:r>
        <w:rPr>
          <w:sz w:val="24"/>
        </w:rPr>
        <w:t>por</w:t>
      </w:r>
      <w:r>
        <w:rPr>
          <w:spacing w:val="74"/>
          <w:sz w:val="24"/>
        </w:rPr>
        <w:t> </w:t>
      </w:r>
      <w:r>
        <w:rPr>
          <w:sz w:val="24"/>
        </w:rPr>
        <w:t>estar</w:t>
      </w:r>
      <w:r>
        <w:rPr>
          <w:spacing w:val="75"/>
          <w:sz w:val="24"/>
        </w:rPr>
        <w:t> </w:t>
      </w:r>
      <w:r>
        <w:rPr>
          <w:sz w:val="24"/>
        </w:rPr>
        <w:t>directamente vinculados a una etapa o acontecimiento de trascendencia histórica; y</w:t>
      </w:r>
    </w:p>
    <w:p>
      <w:pPr>
        <w:pStyle w:val="ListParagraph"/>
        <w:numPr>
          <w:ilvl w:val="0"/>
          <w:numId w:val="12"/>
        </w:numPr>
        <w:tabs>
          <w:tab w:pos="1752" w:val="left" w:leader="none"/>
          <w:tab w:pos="1756" w:val="left" w:leader="none"/>
        </w:tabs>
        <w:spacing w:line="240" w:lineRule="auto" w:before="1" w:after="0"/>
        <w:ind w:left="1756" w:right="231" w:hanging="492"/>
        <w:jc w:val="left"/>
        <w:rPr>
          <w:sz w:val="24"/>
        </w:rPr>
      </w:pPr>
      <w:r>
        <w:rPr>
          <w:sz w:val="24"/>
        </w:rPr>
        <w:t>Los</w:t>
      </w:r>
      <w:r>
        <w:rPr>
          <w:spacing w:val="40"/>
          <w:sz w:val="24"/>
        </w:rPr>
        <w:t> </w:t>
      </w:r>
      <w:r>
        <w:rPr>
          <w:sz w:val="24"/>
        </w:rPr>
        <w:t>documentos</w:t>
      </w:r>
      <w:r>
        <w:rPr>
          <w:spacing w:val="76"/>
          <w:sz w:val="24"/>
        </w:rPr>
        <w:t> </w:t>
      </w:r>
      <w:r>
        <w:rPr>
          <w:sz w:val="24"/>
        </w:rPr>
        <w:t>cuyo</w:t>
      </w:r>
      <w:r>
        <w:rPr>
          <w:spacing w:val="76"/>
          <w:sz w:val="24"/>
        </w:rPr>
        <w:t> </w:t>
      </w:r>
      <w:r>
        <w:rPr>
          <w:sz w:val="24"/>
        </w:rPr>
        <w:t>valor</w:t>
      </w:r>
      <w:r>
        <w:rPr>
          <w:spacing w:val="40"/>
          <w:sz w:val="24"/>
        </w:rPr>
        <w:t> </w:t>
      </w:r>
      <w:r>
        <w:rPr>
          <w:sz w:val="24"/>
        </w:rPr>
        <w:t>histórico</w:t>
      </w:r>
      <w:r>
        <w:rPr>
          <w:spacing w:val="77"/>
          <w:sz w:val="24"/>
        </w:rPr>
        <w:t> </w:t>
      </w:r>
      <w:r>
        <w:rPr>
          <w:sz w:val="24"/>
        </w:rPr>
        <w:t>lo</w:t>
      </w:r>
      <w:r>
        <w:rPr>
          <w:spacing w:val="40"/>
          <w:sz w:val="24"/>
        </w:rPr>
        <w:t> </w:t>
      </w:r>
      <w:r>
        <w:rPr>
          <w:sz w:val="24"/>
        </w:rPr>
        <w:t>refiera</w:t>
      </w:r>
      <w:r>
        <w:rPr>
          <w:spacing w:val="76"/>
          <w:sz w:val="24"/>
        </w:rPr>
        <w:t> </w:t>
      </w:r>
      <w:r>
        <w:rPr>
          <w:sz w:val="24"/>
        </w:rPr>
        <w:t>otra</w:t>
      </w:r>
      <w:r>
        <w:rPr>
          <w:spacing w:val="76"/>
          <w:sz w:val="24"/>
        </w:rPr>
        <w:t> </w:t>
      </w:r>
      <w:r>
        <w:rPr>
          <w:sz w:val="24"/>
        </w:rPr>
        <w:t>disposición</w:t>
      </w:r>
      <w:r>
        <w:rPr>
          <w:spacing w:val="79"/>
          <w:sz w:val="24"/>
        </w:rPr>
        <w:t> </w:t>
      </w:r>
      <w:r>
        <w:rPr>
          <w:sz w:val="24"/>
        </w:rPr>
        <w:t>legal </w:t>
      </w:r>
      <w:r>
        <w:rPr>
          <w:spacing w:val="-2"/>
          <w:sz w:val="24"/>
        </w:rPr>
        <w:t>aplicable.</w:t>
      </w:r>
    </w:p>
    <w:p>
      <w:pPr>
        <w:spacing w:before="94"/>
        <w:ind w:left="702" w:right="35" w:firstLine="0"/>
        <w:jc w:val="center"/>
        <w:rPr>
          <w:rFonts w:ascii="Arial" w:hAnsi="Arial"/>
          <w:b/>
          <w:sz w:val="24"/>
        </w:rPr>
      </w:pPr>
      <w:r>
        <w:rPr>
          <w:rFonts w:ascii="Arial" w:hAnsi="Arial"/>
          <w:b/>
          <w:sz w:val="24"/>
        </w:rPr>
        <w:t>SECCIÓN</w:t>
      </w:r>
      <w:r>
        <w:rPr>
          <w:rFonts w:ascii="Arial" w:hAnsi="Arial"/>
          <w:b/>
          <w:spacing w:val="-12"/>
          <w:sz w:val="24"/>
        </w:rPr>
        <w:t> </w:t>
      </w:r>
      <w:r>
        <w:rPr>
          <w:rFonts w:ascii="Arial" w:hAnsi="Arial"/>
          <w:b/>
          <w:spacing w:val="-2"/>
          <w:sz w:val="24"/>
        </w:rPr>
        <w:t>OCTAVA</w:t>
      </w:r>
    </w:p>
    <w:p>
      <w:pPr>
        <w:spacing w:before="21"/>
        <w:ind w:left="699" w:right="38" w:firstLine="0"/>
        <w:jc w:val="center"/>
        <w:rPr>
          <w:rFonts w:ascii="Arial" w:hAnsi="Arial"/>
          <w:b/>
          <w:sz w:val="24"/>
        </w:rPr>
      </w:pPr>
      <w:r>
        <w:rPr>
          <w:rFonts w:ascii="Arial" w:hAnsi="Arial"/>
          <w:b/>
          <w:sz w:val="24"/>
        </w:rPr>
        <w:t>DE</w:t>
      </w:r>
      <w:r>
        <w:rPr>
          <w:rFonts w:ascii="Arial" w:hAnsi="Arial"/>
          <w:b/>
          <w:spacing w:val="-10"/>
          <w:sz w:val="24"/>
        </w:rPr>
        <w:t> </w:t>
      </w:r>
      <w:r>
        <w:rPr>
          <w:rFonts w:ascii="Arial" w:hAnsi="Arial"/>
          <w:b/>
          <w:sz w:val="24"/>
        </w:rPr>
        <w:t>LOS</w:t>
      </w:r>
      <w:r>
        <w:rPr>
          <w:rFonts w:ascii="Arial" w:hAnsi="Arial"/>
          <w:b/>
          <w:spacing w:val="-8"/>
          <w:sz w:val="24"/>
        </w:rPr>
        <w:t> </w:t>
      </w:r>
      <w:r>
        <w:rPr>
          <w:rFonts w:ascii="Arial" w:hAnsi="Arial"/>
          <w:b/>
          <w:sz w:val="24"/>
        </w:rPr>
        <w:t>DOCUMENTOS</w:t>
      </w:r>
      <w:r>
        <w:rPr>
          <w:rFonts w:ascii="Arial" w:hAnsi="Arial"/>
          <w:b/>
          <w:spacing w:val="-9"/>
          <w:sz w:val="24"/>
        </w:rPr>
        <w:t> </w:t>
      </w:r>
      <w:r>
        <w:rPr>
          <w:rFonts w:ascii="Arial" w:hAnsi="Arial"/>
          <w:b/>
          <w:sz w:val="24"/>
        </w:rPr>
        <w:t>DE</w:t>
      </w:r>
      <w:r>
        <w:rPr>
          <w:rFonts w:ascii="Arial" w:hAnsi="Arial"/>
          <w:b/>
          <w:spacing w:val="-5"/>
          <w:sz w:val="24"/>
        </w:rPr>
        <w:t> </w:t>
      </w:r>
      <w:r>
        <w:rPr>
          <w:rFonts w:ascii="Arial" w:hAnsi="Arial"/>
          <w:b/>
          <w:sz w:val="24"/>
        </w:rPr>
        <w:t>ARCHIVO</w:t>
      </w:r>
      <w:r>
        <w:rPr>
          <w:rFonts w:ascii="Arial" w:hAnsi="Arial"/>
          <w:b/>
          <w:spacing w:val="-8"/>
          <w:sz w:val="24"/>
        </w:rPr>
        <w:t> </w:t>
      </w:r>
      <w:r>
        <w:rPr>
          <w:rFonts w:ascii="Arial" w:hAnsi="Arial"/>
          <w:b/>
          <w:spacing w:val="-2"/>
          <w:sz w:val="24"/>
        </w:rPr>
        <w:t>ELECTRÓNICOS</w:t>
      </w:r>
    </w:p>
    <w:p>
      <w:pPr>
        <w:pStyle w:val="BodyText"/>
        <w:spacing w:before="43"/>
        <w:rPr>
          <w:rFonts w:ascii="Arial"/>
          <w:b/>
        </w:rPr>
      </w:pPr>
    </w:p>
    <w:p>
      <w:pPr>
        <w:pStyle w:val="BodyText"/>
        <w:spacing w:before="1"/>
        <w:ind w:left="904" w:right="235" w:hanging="6"/>
        <w:jc w:val="center"/>
      </w:pPr>
      <w:r>
        <w:rPr>
          <w:rFonts w:ascii="Arial" w:hAnsi="Arial"/>
          <w:b/>
        </w:rPr>
        <w:t>ARTÍCULO</w:t>
      </w:r>
      <w:r>
        <w:rPr>
          <w:rFonts w:ascii="Arial" w:hAnsi="Arial"/>
          <w:b/>
          <w:spacing w:val="40"/>
        </w:rPr>
        <w:t> </w:t>
      </w:r>
      <w:r>
        <w:rPr>
          <w:rFonts w:ascii="Arial" w:hAnsi="Arial"/>
          <w:b/>
        </w:rPr>
        <w:t>37.-</w:t>
      </w:r>
      <w:r>
        <w:rPr>
          <w:rFonts w:ascii="Arial" w:hAnsi="Arial"/>
          <w:b/>
          <w:spacing w:val="40"/>
        </w:rPr>
        <w:t> </w:t>
      </w:r>
      <w:r>
        <w:rPr/>
        <w:t>Además</w:t>
      </w:r>
      <w:r>
        <w:rPr>
          <w:spacing w:val="40"/>
        </w:rPr>
        <w:t> </w:t>
      </w:r>
      <w:r>
        <w:rPr/>
        <w:t>de</w:t>
      </w:r>
      <w:r>
        <w:rPr>
          <w:spacing w:val="40"/>
        </w:rPr>
        <w:t> </w:t>
      </w:r>
      <w:r>
        <w:rPr/>
        <w:t>los</w:t>
      </w:r>
      <w:r>
        <w:rPr>
          <w:spacing w:val="40"/>
        </w:rPr>
        <w:t> </w:t>
      </w:r>
      <w:r>
        <w:rPr/>
        <w:t>procesos</w:t>
      </w:r>
      <w:r>
        <w:rPr>
          <w:spacing w:val="40"/>
        </w:rPr>
        <w:t> </w:t>
      </w:r>
      <w:r>
        <w:rPr/>
        <w:t>de</w:t>
      </w:r>
      <w:r>
        <w:rPr>
          <w:spacing w:val="40"/>
        </w:rPr>
        <w:t> </w:t>
      </w:r>
      <w:r>
        <w:rPr/>
        <w:t>gestión</w:t>
      </w:r>
      <w:r>
        <w:rPr>
          <w:spacing w:val="40"/>
        </w:rPr>
        <w:t> </w:t>
      </w:r>
      <w:r>
        <w:rPr/>
        <w:t>documental</w:t>
      </w:r>
      <w:r>
        <w:rPr>
          <w:spacing w:val="40"/>
        </w:rPr>
        <w:t> </w:t>
      </w:r>
      <w:r>
        <w:rPr/>
        <w:t>previstos</w:t>
      </w:r>
      <w:r>
        <w:rPr>
          <w:spacing w:val="40"/>
        </w:rPr>
        <w:t> </w:t>
      </w:r>
      <w:r>
        <w:rPr/>
        <w:t>en este</w:t>
      </w:r>
      <w:r>
        <w:rPr>
          <w:spacing w:val="9"/>
        </w:rPr>
        <w:t> </w:t>
      </w:r>
      <w:r>
        <w:rPr/>
        <w:t>reglamento,</w:t>
      </w:r>
      <w:r>
        <w:rPr>
          <w:spacing w:val="8"/>
        </w:rPr>
        <w:t> </w:t>
      </w:r>
      <w:r>
        <w:rPr/>
        <w:t>se</w:t>
      </w:r>
      <w:r>
        <w:rPr>
          <w:spacing w:val="8"/>
        </w:rPr>
        <w:t> </w:t>
      </w:r>
      <w:r>
        <w:rPr/>
        <w:t>deberá</w:t>
      </w:r>
      <w:r>
        <w:rPr>
          <w:spacing w:val="7"/>
        </w:rPr>
        <w:t> </w:t>
      </w:r>
      <w:r>
        <w:rPr/>
        <w:t>contemplar</w:t>
      </w:r>
      <w:r>
        <w:rPr>
          <w:spacing w:val="7"/>
        </w:rPr>
        <w:t> </w:t>
      </w:r>
      <w:r>
        <w:rPr/>
        <w:t>para</w:t>
      </w:r>
      <w:r>
        <w:rPr>
          <w:spacing w:val="7"/>
        </w:rPr>
        <w:t> </w:t>
      </w:r>
      <w:r>
        <w:rPr/>
        <w:t>la</w:t>
      </w:r>
      <w:r>
        <w:rPr>
          <w:spacing w:val="10"/>
        </w:rPr>
        <w:t> </w:t>
      </w:r>
      <w:r>
        <w:rPr/>
        <w:t>gestión</w:t>
      </w:r>
      <w:r>
        <w:rPr>
          <w:spacing w:val="10"/>
        </w:rPr>
        <w:t> </w:t>
      </w:r>
      <w:r>
        <w:rPr/>
        <w:t>documental</w:t>
      </w:r>
      <w:r>
        <w:rPr>
          <w:spacing w:val="12"/>
        </w:rPr>
        <w:t> </w:t>
      </w:r>
      <w:r>
        <w:rPr/>
        <w:t>electrónica</w:t>
      </w:r>
      <w:r>
        <w:rPr>
          <w:spacing w:val="21"/>
        </w:rPr>
        <w:t> </w:t>
      </w:r>
      <w:r>
        <w:rPr>
          <w:spacing w:val="-5"/>
        </w:rPr>
        <w:t>la</w:t>
      </w:r>
    </w:p>
    <w:p>
      <w:pPr>
        <w:spacing w:after="0"/>
        <w:jc w:val="center"/>
        <w:sectPr>
          <w:pgSz w:w="12240" w:h="15840"/>
          <w:pgMar w:header="0" w:footer="906" w:top="1820" w:bottom="1100" w:left="1040" w:right="1300"/>
        </w:sectPr>
      </w:pPr>
    </w:p>
    <w:p>
      <w:pPr>
        <w:pStyle w:val="BodyText"/>
        <w:spacing w:before="168"/>
      </w:pPr>
    </w:p>
    <w:p>
      <w:pPr>
        <w:pStyle w:val="BodyText"/>
        <w:ind w:left="904" w:right="164"/>
        <w:jc w:val="both"/>
      </w:pPr>
      <w:r>
        <w:rPr/>
        <w:t>incorporación, asignación de acceso, seguridad, almacenamiento, uso y </w:t>
      </w:r>
      <w:r>
        <w:rPr>
          <w:spacing w:val="-2"/>
        </w:rPr>
        <w:t>trazabilidad.</w:t>
      </w:r>
    </w:p>
    <w:p>
      <w:pPr>
        <w:pStyle w:val="BodyText"/>
      </w:pPr>
    </w:p>
    <w:p>
      <w:pPr>
        <w:pStyle w:val="BodyText"/>
        <w:ind w:left="904" w:right="239"/>
        <w:jc w:val="both"/>
      </w:pPr>
      <w:r>
        <w:rPr/>
        <w:t>Se deberán aplicar, invariablemente, a los documentos de archivos electrónicos, los mismos instrumentos de control y consulta archivísticos que corresponden a los de soporte en papel.</w:t>
      </w:r>
    </w:p>
    <w:p>
      <w:pPr>
        <w:pStyle w:val="BodyText"/>
      </w:pPr>
    </w:p>
    <w:p>
      <w:pPr>
        <w:pStyle w:val="BodyText"/>
        <w:ind w:left="904" w:right="229"/>
        <w:jc w:val="both"/>
      </w:pPr>
      <w:r>
        <w:rPr/>
        <w:t>Para lo anterior, el área de Informática, será competente de brindar las herramientas necesarias para su implementación y operación.</w:t>
      </w:r>
    </w:p>
    <w:p>
      <w:pPr>
        <w:pStyle w:val="BodyText"/>
      </w:pPr>
    </w:p>
    <w:p>
      <w:pPr>
        <w:pStyle w:val="BodyText"/>
        <w:spacing w:before="1"/>
        <w:ind w:left="904" w:right="223"/>
        <w:jc w:val="both"/>
      </w:pPr>
      <w:r>
        <w:rPr>
          <w:rFonts w:ascii="Arial" w:hAnsi="Arial"/>
          <w:b/>
        </w:rPr>
        <w:t>ARTÍCULO 38.- </w:t>
      </w:r>
      <w:r>
        <w:rPr/>
        <w:t>En el</w:t>
      </w:r>
      <w:r>
        <w:rPr>
          <w:spacing w:val="-1"/>
        </w:rPr>
        <w:t> </w:t>
      </w:r>
      <w:r>
        <w:rPr/>
        <w:t>programa anual se establecerán los procedimientos para la generación, administración, uso, control y migración a formatos electrónicos, así como planes de preservación y conservación de largo plazo que contemplen la migración, la emulación o cualquier otro método de preservación y conservación de los documentos de archivos electrónicos, apoyándose en las</w:t>
      </w:r>
      <w:r>
        <w:rPr>
          <w:spacing w:val="40"/>
        </w:rPr>
        <w:t> </w:t>
      </w:r>
      <w:r>
        <w:rPr/>
        <w:t>disposiciones emanadas de los Consejos Nacional y Estatal.</w:t>
      </w:r>
    </w:p>
    <w:p>
      <w:pPr>
        <w:pStyle w:val="BodyText"/>
      </w:pPr>
    </w:p>
    <w:p>
      <w:pPr>
        <w:pStyle w:val="BodyText"/>
        <w:ind w:left="904" w:right="235"/>
        <w:jc w:val="both"/>
      </w:pPr>
      <w:r>
        <w:rPr>
          <w:rFonts w:ascii="Arial" w:hAnsi="Arial"/>
          <w:b/>
        </w:rPr>
        <w:t>ARTÍCULO 39.-</w:t>
      </w:r>
      <w:r>
        <w:rPr>
          <w:rFonts w:ascii="Arial" w:hAnsi="Arial"/>
          <w:b/>
        </w:rPr>
        <w:t> </w:t>
      </w:r>
      <w:r>
        <w:rPr/>
        <w:t>En</w:t>
      </w:r>
      <w:r>
        <w:rPr/>
        <w:t> el programa</w:t>
      </w:r>
      <w:r>
        <w:rPr/>
        <w:t> anual</w:t>
      </w:r>
      <w:r>
        <w:rPr/>
        <w:t> se</w:t>
      </w:r>
      <w:r>
        <w:rPr/>
        <w:t> establecerá</w:t>
      </w:r>
      <w:r>
        <w:rPr/>
        <w:t> la</w:t>
      </w:r>
      <w:r>
        <w:rPr/>
        <w:t> estrategia</w:t>
      </w:r>
      <w:r>
        <w:rPr/>
        <w:t> de preservación</w:t>
      </w:r>
      <w:r>
        <w:rPr/>
        <w:t> a largo</w:t>
      </w:r>
      <w:r>
        <w:rPr/>
        <w:t> plazo</w:t>
      </w:r>
      <w:r>
        <w:rPr/>
        <w:t> de</w:t>
      </w:r>
      <w:r>
        <w:rPr/>
        <w:t> los</w:t>
      </w:r>
      <w:r>
        <w:rPr/>
        <w:t> documentos</w:t>
      </w:r>
      <w:r>
        <w:rPr/>
        <w:t> de</w:t>
      </w:r>
      <w:r>
        <w:rPr/>
        <w:t> archivo</w:t>
      </w:r>
      <w:r>
        <w:rPr/>
        <w:t> electrónico</w:t>
      </w:r>
      <w:r>
        <w:rPr/>
        <w:t> y</w:t>
      </w:r>
      <w:r>
        <w:rPr/>
        <w:t> las acciones que garanticen los procesos de gestión documental electrónica.</w:t>
      </w:r>
    </w:p>
    <w:p>
      <w:pPr>
        <w:pStyle w:val="BodyText"/>
        <w:spacing w:before="2"/>
      </w:pPr>
    </w:p>
    <w:p>
      <w:pPr>
        <w:pStyle w:val="BodyText"/>
        <w:ind w:left="904" w:right="233"/>
        <w:jc w:val="both"/>
      </w:pPr>
      <w:r>
        <w:rPr/>
        <w:t>Los documentos de archivo electrónicos que pertenezcan a series documentales con</w:t>
      </w:r>
      <w:r>
        <w:rPr>
          <w:spacing w:val="80"/>
        </w:rPr>
        <w:t> </w:t>
      </w:r>
      <w:r>
        <w:rPr/>
        <w:t>valor histórico se deberán conservar en sus formatos originales, así como una copia de su representación gráfica o visual, además de todos los metadatos </w:t>
      </w:r>
      <w:r>
        <w:rPr>
          <w:spacing w:val="-2"/>
        </w:rPr>
        <w:t>descriptivos.</w:t>
      </w:r>
    </w:p>
    <w:p>
      <w:pPr>
        <w:pStyle w:val="BodyText"/>
        <w:spacing w:before="1"/>
      </w:pPr>
    </w:p>
    <w:p>
      <w:pPr>
        <w:pStyle w:val="BodyText"/>
        <w:ind w:left="904" w:right="229"/>
        <w:jc w:val="both"/>
      </w:pPr>
      <w:r>
        <w:rPr>
          <w:rFonts w:ascii="Arial" w:hAnsi="Arial"/>
          <w:b/>
        </w:rPr>
        <w:t>ARTÍCULO 40.- </w:t>
      </w:r>
      <w:r>
        <w:rPr/>
        <w:t>Se deberán adoptar las medidas de organización, técnicas y tecnológicas para garantizar la recuperación y preservación de los documentos</w:t>
      </w:r>
      <w:r>
        <w:rPr>
          <w:spacing w:val="80"/>
        </w:rPr>
        <w:t> </w:t>
      </w:r>
      <w:r>
        <w:rPr/>
        <w:t>de archivo electrónicos producidos y recibidos que se encuentren en un sistema automatizado para la gestión documental y administración de archivos, bases de datos y correos electrónicos a lo largo de su ciclo vital.</w:t>
      </w:r>
    </w:p>
    <w:p>
      <w:pPr>
        <w:pStyle w:val="BodyText"/>
      </w:pPr>
    </w:p>
    <w:p>
      <w:pPr>
        <w:pStyle w:val="BodyText"/>
        <w:ind w:left="904" w:right="238"/>
        <w:jc w:val="both"/>
      </w:pPr>
      <w:r>
        <w:rPr>
          <w:rFonts w:ascii="Arial" w:hAnsi="Arial"/>
          <w:b/>
        </w:rPr>
        <w:t>ARTÍCULO 41.- </w:t>
      </w:r>
      <w:r>
        <w:rPr/>
        <w:t>Se deberán implementar sistemas automatizados para la gestión documental</w:t>
      </w:r>
      <w:r>
        <w:rPr/>
        <w:t> y</w:t>
      </w:r>
      <w:r>
        <w:rPr/>
        <w:t> administración</w:t>
      </w:r>
      <w:r>
        <w:rPr/>
        <w:t> de</w:t>
      </w:r>
      <w:r>
        <w:rPr/>
        <w:t> archivos</w:t>
      </w:r>
      <w:r>
        <w:rPr/>
        <w:t> que</w:t>
      </w:r>
      <w:r>
        <w:rPr/>
        <w:t> permitan</w:t>
      </w:r>
      <w:r>
        <w:rPr/>
        <w:t> registrar</w:t>
      </w:r>
      <w:r>
        <w:rPr/>
        <w:t> y</w:t>
      </w:r>
      <w:r>
        <w:rPr/>
        <w:t> controlar</w:t>
      </w:r>
      <w:r>
        <w:rPr/>
        <w:t> los procesos</w:t>
      </w:r>
      <w:r>
        <w:rPr/>
        <w:t> señalados</w:t>
      </w:r>
      <w:r>
        <w:rPr/>
        <w:t> en</w:t>
      </w:r>
      <w:r>
        <w:rPr/>
        <w:t> el</w:t>
      </w:r>
      <w:r>
        <w:rPr/>
        <w:t> presente</w:t>
      </w:r>
      <w:r>
        <w:rPr/>
        <w:t> reglamento, los cuales deberán cumplir las especificaciones que para el efecto emitan los Consejos Nacional y Estatal.</w:t>
      </w:r>
    </w:p>
    <w:p>
      <w:pPr>
        <w:pStyle w:val="BodyText"/>
      </w:pPr>
    </w:p>
    <w:p>
      <w:pPr>
        <w:pStyle w:val="BodyText"/>
        <w:spacing w:before="1"/>
        <w:ind w:left="904" w:right="233"/>
        <w:jc w:val="both"/>
      </w:pPr>
      <w:r>
        <w:rPr/>
        <w:t>Las</w:t>
      </w:r>
      <w:r>
        <w:rPr/>
        <w:t> herramientas</w:t>
      </w:r>
      <w:r>
        <w:rPr/>
        <w:t> informáticas</w:t>
      </w:r>
      <w:r>
        <w:rPr/>
        <w:t> de</w:t>
      </w:r>
      <w:r>
        <w:rPr/>
        <w:t> gestión</w:t>
      </w:r>
      <w:r>
        <w:rPr/>
        <w:t> y</w:t>
      </w:r>
      <w:r>
        <w:rPr/>
        <w:t> control</w:t>
      </w:r>
      <w:r>
        <w:rPr/>
        <w:t> para</w:t>
      </w:r>
      <w:r>
        <w:rPr/>
        <w:t> la</w:t>
      </w:r>
      <w:r>
        <w:rPr/>
        <w:t> organización</w:t>
      </w:r>
      <w:r>
        <w:rPr/>
        <w:t> y conservación</w:t>
      </w:r>
      <w:r>
        <w:rPr/>
        <w:t> de</w:t>
      </w:r>
      <w:r>
        <w:rPr/>
        <w:t> documentos</w:t>
      </w:r>
      <w:r>
        <w:rPr/>
        <w:t> de</w:t>
      </w:r>
      <w:r>
        <w:rPr/>
        <w:t> archivo</w:t>
      </w:r>
      <w:r>
        <w:rPr/>
        <w:t> electrónicos</w:t>
      </w:r>
      <w:r>
        <w:rPr/>
        <w:t> que</w:t>
      </w:r>
      <w:r>
        <w:rPr/>
        <w:t> se</w:t>
      </w:r>
      <w:r>
        <w:rPr/>
        <w:t> desarrollen</w:t>
      </w:r>
      <w:r>
        <w:rPr/>
        <w:t> o adquieran,</w:t>
      </w:r>
      <w:r>
        <w:rPr>
          <w:spacing w:val="-17"/>
        </w:rPr>
        <w:t> </w:t>
      </w:r>
      <w:r>
        <w:rPr/>
        <w:t>deberán cumplir igualmente los lineamientos emitidos por el Consejo </w:t>
      </w:r>
      <w:r>
        <w:rPr>
          <w:spacing w:val="-2"/>
        </w:rPr>
        <w:t>Estatal.</w:t>
      </w:r>
    </w:p>
    <w:p>
      <w:pPr>
        <w:pStyle w:val="BodyText"/>
      </w:pPr>
    </w:p>
    <w:p>
      <w:pPr>
        <w:pStyle w:val="BodyText"/>
        <w:ind w:left="904" w:right="233"/>
        <w:jc w:val="both"/>
      </w:pPr>
      <w:r>
        <w:rPr>
          <w:rFonts w:ascii="Arial" w:hAnsi="Arial"/>
          <w:b/>
        </w:rPr>
        <w:t>ARTÍCULO 42.- </w:t>
      </w:r>
      <w:r>
        <w:rPr/>
        <w:t>Cada dependencia, órgano, unidad, organismo y entidad de la Administración</w:t>
      </w:r>
      <w:r>
        <w:rPr>
          <w:spacing w:val="40"/>
        </w:rPr>
        <w:t> </w:t>
      </w:r>
      <w:r>
        <w:rPr/>
        <w:t>Pública</w:t>
      </w:r>
      <w:r>
        <w:rPr>
          <w:spacing w:val="40"/>
        </w:rPr>
        <w:t> </w:t>
      </w:r>
      <w:r>
        <w:rPr/>
        <w:t>Municipal</w:t>
      </w:r>
      <w:r>
        <w:rPr>
          <w:spacing w:val="40"/>
        </w:rPr>
        <w:t> </w:t>
      </w:r>
      <w:r>
        <w:rPr/>
        <w:t>conservará</w:t>
      </w:r>
      <w:r>
        <w:rPr>
          <w:spacing w:val="40"/>
        </w:rPr>
        <w:t> </w:t>
      </w:r>
      <w:r>
        <w:rPr/>
        <w:t>los</w:t>
      </w:r>
      <w:r>
        <w:rPr>
          <w:spacing w:val="40"/>
        </w:rPr>
        <w:t> </w:t>
      </w:r>
      <w:r>
        <w:rPr/>
        <w:t>documentos</w:t>
      </w:r>
      <w:r>
        <w:rPr>
          <w:spacing w:val="40"/>
        </w:rPr>
        <w:t> </w:t>
      </w:r>
      <w:r>
        <w:rPr/>
        <w:t>de</w:t>
      </w:r>
      <w:r>
        <w:rPr>
          <w:spacing w:val="40"/>
        </w:rPr>
        <w:t> </w:t>
      </w:r>
      <w:r>
        <w:rPr/>
        <w:t>archivo</w:t>
      </w:r>
      <w:r>
        <w:rPr>
          <w:spacing w:val="40"/>
        </w:rPr>
        <w:t> </w:t>
      </w:r>
      <w:r>
        <w:rPr/>
        <w:t>aún</w:t>
      </w:r>
      <w:r>
        <w:rPr>
          <w:spacing w:val="40"/>
        </w:rPr>
        <w:t> </w:t>
      </w:r>
      <w:r>
        <w:rPr/>
        <w:t>y</w:t>
      </w:r>
    </w:p>
    <w:p>
      <w:pPr>
        <w:spacing w:after="0"/>
        <w:jc w:val="both"/>
        <w:sectPr>
          <w:pgSz w:w="12240" w:h="15840"/>
          <w:pgMar w:header="0" w:footer="906" w:top="1820" w:bottom="1100" w:left="1040" w:right="1300"/>
        </w:sectPr>
      </w:pPr>
    </w:p>
    <w:p>
      <w:pPr>
        <w:pStyle w:val="BodyText"/>
        <w:spacing w:before="168"/>
      </w:pPr>
    </w:p>
    <w:p>
      <w:pPr>
        <w:pStyle w:val="BodyText"/>
        <w:ind w:left="904" w:right="233"/>
        <w:jc w:val="both"/>
      </w:pPr>
      <w:r>
        <w:rPr/>
        <w:t>cuando hayan sido digitalizados, en los casos previstos en las disposiciones </w:t>
      </w:r>
      <w:r>
        <w:rPr>
          <w:spacing w:val="-2"/>
        </w:rPr>
        <w:t>jurídicasaplicables.</w:t>
      </w:r>
    </w:p>
    <w:p>
      <w:pPr>
        <w:pStyle w:val="BodyText"/>
      </w:pPr>
    </w:p>
    <w:p>
      <w:pPr>
        <w:pStyle w:val="BodyText"/>
        <w:ind w:left="904" w:right="230"/>
        <w:jc w:val="both"/>
      </w:pPr>
      <w:r>
        <w:rPr>
          <w:rFonts w:ascii="Arial" w:hAnsi="Arial"/>
          <w:b/>
        </w:rPr>
        <w:t>ARTÍCULO 43.- </w:t>
      </w:r>
      <w:r>
        <w:rPr/>
        <w:t>Cada dependencia, órgano, unidad, organismo y entidad de la Administración Pública Municipal que, por sus atribuciones, utilicen la firma electrónica avanzada para realizar trámites o proporcionar servicios que</w:t>
      </w:r>
      <w:r>
        <w:rPr>
          <w:spacing w:val="80"/>
        </w:rPr>
        <w:t> </w:t>
      </w:r>
      <w:r>
        <w:rPr/>
        <w:t>impliquen la certificación de identidad del solicitante, generarán documentos de archivo electrónico con validez jurídica de acuerdo con la normativa aplicable y</w:t>
      </w:r>
      <w:r>
        <w:rPr>
          <w:spacing w:val="40"/>
        </w:rPr>
        <w:t> </w:t>
      </w:r>
      <w:r>
        <w:rPr/>
        <w:t>las disposiciones que para el efecto se emitan.</w:t>
      </w:r>
    </w:p>
    <w:p>
      <w:pPr>
        <w:pStyle w:val="BodyText"/>
      </w:pPr>
    </w:p>
    <w:p>
      <w:pPr>
        <w:pStyle w:val="BodyText"/>
        <w:spacing w:before="1"/>
        <w:ind w:left="904" w:right="233"/>
        <w:jc w:val="both"/>
      </w:pPr>
      <w:r>
        <w:rPr>
          <w:rFonts w:ascii="Arial" w:hAnsi="Arial"/>
          <w:b/>
        </w:rPr>
        <w:t>ARTÍCULO 44.- </w:t>
      </w:r>
      <w:r>
        <w:rPr/>
        <w:t>Cada dependencia, órgano, unidad, organismo y entidad de la Administración Pública Municipal deberá proteger la validez jurídica de los documentos de archivo electrónico, los sistemas automatizados para la gestión documental,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jurídicas aplicables.</w:t>
      </w:r>
    </w:p>
    <w:p>
      <w:pPr>
        <w:pStyle w:val="BodyText"/>
      </w:pPr>
    </w:p>
    <w:p>
      <w:pPr>
        <w:pStyle w:val="BodyText"/>
        <w:ind w:left="945" w:right="223"/>
        <w:jc w:val="both"/>
      </w:pPr>
      <w:r>
        <w:rPr>
          <w:rFonts w:ascii="Arial" w:hAnsi="Arial"/>
          <w:b/>
        </w:rPr>
        <w:t>ARTÍCULO 45.- </w:t>
      </w:r>
      <w:r>
        <w:rPr/>
        <w:t>Cada dependencia, órgano, unidad, organismo y entidad de la Administración Pública Municipal desarrollará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w:t>
      </w:r>
    </w:p>
    <w:p>
      <w:pPr>
        <w:pStyle w:val="BodyText"/>
      </w:pPr>
    </w:p>
    <w:p>
      <w:pPr>
        <w:pStyle w:val="BodyText"/>
        <w:ind w:left="945" w:right="228"/>
        <w:jc w:val="both"/>
      </w:pPr>
      <w:r>
        <w:rPr>
          <w:rFonts w:ascii="Arial" w:hAnsi="Arial"/>
          <w:b/>
        </w:rPr>
        <w:t>ARTÍCULO 46.- </w:t>
      </w:r>
      <w:r>
        <w:rPr/>
        <w:t>Cada dependencia, órgano, unidad, organismo y entidad de la Administración Pública Municipal podrá gestionar los documentos de archivo electrónicos en un servicio de nube, entendida ésta como un servicio no compartido por terceros. Dicho servicio será bajo los criterios del área o encargado en materia informática, debiendo permitir:</w:t>
      </w:r>
    </w:p>
    <w:p>
      <w:pPr>
        <w:pStyle w:val="BodyText"/>
      </w:pPr>
    </w:p>
    <w:p>
      <w:pPr>
        <w:pStyle w:val="ListParagraph"/>
        <w:numPr>
          <w:ilvl w:val="0"/>
          <w:numId w:val="13"/>
        </w:numPr>
        <w:tabs>
          <w:tab w:pos="1612" w:val="left" w:leader="none"/>
        </w:tabs>
        <w:spacing w:line="240" w:lineRule="auto" w:before="1" w:after="0"/>
        <w:ind w:left="1612" w:right="246" w:hanging="348"/>
        <w:jc w:val="left"/>
        <w:rPr>
          <w:sz w:val="24"/>
        </w:rPr>
      </w:pPr>
      <w:r>
        <w:rPr>
          <w:sz w:val="24"/>
        </w:rPr>
        <w:t>Establecer las condiciones de uso concretas en cuanto a la gestión de los documentos y responsabilidades sobre los sistemas;</w:t>
      </w:r>
    </w:p>
    <w:p>
      <w:pPr>
        <w:pStyle w:val="ListParagraph"/>
        <w:numPr>
          <w:ilvl w:val="0"/>
          <w:numId w:val="13"/>
        </w:numPr>
        <w:tabs>
          <w:tab w:pos="1612" w:val="left" w:leader="none"/>
        </w:tabs>
        <w:spacing w:line="240" w:lineRule="auto" w:before="0" w:after="0"/>
        <w:ind w:left="1612" w:right="231" w:hanging="425"/>
        <w:jc w:val="left"/>
        <w:rPr>
          <w:sz w:val="24"/>
        </w:rPr>
      </w:pPr>
      <w:r>
        <w:rPr>
          <w:sz w:val="24"/>
        </w:rPr>
        <w:t>Establecer</w:t>
      </w:r>
      <w:r>
        <w:rPr>
          <w:spacing w:val="40"/>
          <w:sz w:val="24"/>
        </w:rPr>
        <w:t> </w:t>
      </w:r>
      <w:r>
        <w:rPr>
          <w:sz w:val="24"/>
        </w:rPr>
        <w:t>altos</w:t>
      </w:r>
      <w:r>
        <w:rPr>
          <w:spacing w:val="40"/>
          <w:sz w:val="24"/>
        </w:rPr>
        <w:t> </w:t>
      </w:r>
      <w:r>
        <w:rPr>
          <w:sz w:val="24"/>
        </w:rPr>
        <w:t>controles</w:t>
      </w:r>
      <w:r>
        <w:rPr>
          <w:spacing w:val="40"/>
          <w:sz w:val="24"/>
        </w:rPr>
        <w:t> </w:t>
      </w:r>
      <w:r>
        <w:rPr>
          <w:sz w:val="24"/>
        </w:rPr>
        <w:t>de</w:t>
      </w:r>
      <w:r>
        <w:rPr>
          <w:spacing w:val="40"/>
          <w:sz w:val="24"/>
        </w:rPr>
        <w:t> </w:t>
      </w:r>
      <w:r>
        <w:rPr>
          <w:sz w:val="24"/>
        </w:rPr>
        <w:t>seguridad</w:t>
      </w:r>
      <w:r>
        <w:rPr>
          <w:spacing w:val="40"/>
          <w:sz w:val="24"/>
        </w:rPr>
        <w:t> </w:t>
      </w:r>
      <w:r>
        <w:rPr>
          <w:sz w:val="24"/>
        </w:rPr>
        <w:t>y</w:t>
      </w:r>
      <w:r>
        <w:rPr>
          <w:spacing w:val="40"/>
          <w:sz w:val="24"/>
        </w:rPr>
        <w:t> </w:t>
      </w:r>
      <w:r>
        <w:rPr>
          <w:sz w:val="24"/>
        </w:rPr>
        <w:t>privacidad</w:t>
      </w:r>
      <w:r>
        <w:rPr>
          <w:spacing w:val="40"/>
          <w:sz w:val="24"/>
        </w:rPr>
        <w:t> </w:t>
      </w:r>
      <w:r>
        <w:rPr>
          <w:sz w:val="24"/>
        </w:rPr>
        <w:t>de</w:t>
      </w:r>
      <w:r>
        <w:rPr>
          <w:spacing w:val="40"/>
          <w:sz w:val="24"/>
        </w:rPr>
        <w:t> </w:t>
      </w:r>
      <w:r>
        <w:rPr>
          <w:sz w:val="24"/>
        </w:rPr>
        <w:t>la</w:t>
      </w:r>
      <w:r>
        <w:rPr>
          <w:spacing w:val="40"/>
          <w:sz w:val="24"/>
        </w:rPr>
        <w:t> </w:t>
      </w:r>
      <w:r>
        <w:rPr>
          <w:sz w:val="24"/>
        </w:rPr>
        <w:t>información conforme</w:t>
      </w:r>
      <w:r>
        <w:rPr>
          <w:spacing w:val="40"/>
          <w:sz w:val="24"/>
        </w:rPr>
        <w:t> </w:t>
      </w:r>
      <w:r>
        <w:rPr>
          <w:sz w:val="24"/>
        </w:rPr>
        <w:t>a</w:t>
      </w:r>
      <w:r>
        <w:rPr>
          <w:spacing w:val="40"/>
          <w:sz w:val="24"/>
        </w:rPr>
        <w:t> </w:t>
      </w:r>
      <w:r>
        <w:rPr>
          <w:sz w:val="24"/>
        </w:rPr>
        <w:t>la</w:t>
      </w:r>
      <w:r>
        <w:rPr>
          <w:spacing w:val="40"/>
          <w:sz w:val="24"/>
        </w:rPr>
        <w:t> </w:t>
      </w:r>
      <w:r>
        <w:rPr>
          <w:sz w:val="24"/>
        </w:rPr>
        <w:t>normatividad</w:t>
      </w:r>
      <w:r>
        <w:rPr>
          <w:spacing w:val="40"/>
          <w:sz w:val="24"/>
        </w:rPr>
        <w:t> </w:t>
      </w:r>
      <w:r>
        <w:rPr>
          <w:sz w:val="24"/>
        </w:rPr>
        <w:t>aplicable</w:t>
      </w:r>
      <w:r>
        <w:rPr>
          <w:spacing w:val="40"/>
          <w:sz w:val="24"/>
        </w:rPr>
        <w:t> </w:t>
      </w:r>
      <w:r>
        <w:rPr>
          <w:sz w:val="24"/>
        </w:rPr>
        <w:t>y</w:t>
      </w:r>
      <w:r>
        <w:rPr>
          <w:spacing w:val="40"/>
          <w:sz w:val="24"/>
        </w:rPr>
        <w:t> </w:t>
      </w:r>
      <w:r>
        <w:rPr>
          <w:sz w:val="24"/>
        </w:rPr>
        <w:t>los</w:t>
      </w:r>
      <w:r>
        <w:rPr>
          <w:spacing w:val="40"/>
          <w:sz w:val="24"/>
        </w:rPr>
        <w:t> </w:t>
      </w:r>
      <w:r>
        <w:rPr>
          <w:sz w:val="24"/>
        </w:rPr>
        <w:t>estándares</w:t>
      </w:r>
      <w:r>
        <w:rPr>
          <w:spacing w:val="80"/>
          <w:sz w:val="24"/>
        </w:rPr>
        <w:t> </w:t>
      </w:r>
      <w:r>
        <w:rPr>
          <w:sz w:val="24"/>
        </w:rPr>
        <w:t>internacionales;</w:t>
      </w:r>
    </w:p>
    <w:p>
      <w:pPr>
        <w:pStyle w:val="ListParagraph"/>
        <w:numPr>
          <w:ilvl w:val="0"/>
          <w:numId w:val="13"/>
        </w:numPr>
        <w:tabs>
          <w:tab w:pos="1610" w:val="left" w:leader="none"/>
        </w:tabs>
        <w:spacing w:line="275" w:lineRule="exact" w:before="3" w:after="0"/>
        <w:ind w:left="1610" w:right="0" w:hanging="423"/>
        <w:jc w:val="left"/>
        <w:rPr>
          <w:sz w:val="24"/>
        </w:rPr>
      </w:pPr>
      <w:r>
        <w:rPr>
          <w:sz w:val="24"/>
        </w:rPr>
        <w:t>Conocer</w:t>
      </w:r>
      <w:r>
        <w:rPr>
          <w:spacing w:val="-7"/>
          <w:sz w:val="24"/>
        </w:rPr>
        <w:t> </w:t>
      </w:r>
      <w:r>
        <w:rPr>
          <w:sz w:val="24"/>
        </w:rPr>
        <w:t>la</w:t>
      </w:r>
      <w:r>
        <w:rPr>
          <w:spacing w:val="-7"/>
          <w:sz w:val="24"/>
        </w:rPr>
        <w:t> </w:t>
      </w:r>
      <w:r>
        <w:rPr>
          <w:sz w:val="24"/>
        </w:rPr>
        <w:t>ubicación</w:t>
      </w:r>
      <w:r>
        <w:rPr>
          <w:spacing w:val="-2"/>
          <w:sz w:val="24"/>
        </w:rPr>
        <w:t> </w:t>
      </w:r>
      <w:r>
        <w:rPr>
          <w:sz w:val="24"/>
        </w:rPr>
        <w:t>de</w:t>
      </w:r>
      <w:r>
        <w:rPr>
          <w:spacing w:val="-3"/>
          <w:sz w:val="24"/>
        </w:rPr>
        <w:t> </w:t>
      </w:r>
      <w:r>
        <w:rPr>
          <w:sz w:val="24"/>
        </w:rPr>
        <w:t>los</w:t>
      </w:r>
      <w:r>
        <w:rPr>
          <w:spacing w:val="-2"/>
          <w:sz w:val="24"/>
        </w:rPr>
        <w:t> </w:t>
      </w:r>
      <w:r>
        <w:rPr>
          <w:sz w:val="24"/>
        </w:rPr>
        <w:t>servidores</w:t>
      </w:r>
      <w:r>
        <w:rPr>
          <w:spacing w:val="-3"/>
          <w:sz w:val="24"/>
        </w:rPr>
        <w:t> </w:t>
      </w:r>
      <w:r>
        <w:rPr>
          <w:sz w:val="24"/>
        </w:rPr>
        <w:t>digitales</w:t>
      </w:r>
      <w:r>
        <w:rPr>
          <w:spacing w:val="-1"/>
          <w:sz w:val="24"/>
        </w:rPr>
        <w:t> </w:t>
      </w:r>
      <w:r>
        <w:rPr>
          <w:sz w:val="24"/>
        </w:rPr>
        <w:t>y</w:t>
      </w:r>
      <w:r>
        <w:rPr>
          <w:spacing w:val="-7"/>
          <w:sz w:val="24"/>
        </w:rPr>
        <w:t> </w:t>
      </w:r>
      <w:r>
        <w:rPr>
          <w:sz w:val="24"/>
        </w:rPr>
        <w:t>de</w:t>
      </w:r>
      <w:r>
        <w:rPr>
          <w:spacing w:val="-4"/>
          <w:sz w:val="24"/>
        </w:rPr>
        <w:t> </w:t>
      </w:r>
      <w:r>
        <w:rPr>
          <w:sz w:val="24"/>
        </w:rPr>
        <w:t>la</w:t>
      </w:r>
      <w:r>
        <w:rPr>
          <w:spacing w:val="-3"/>
          <w:sz w:val="24"/>
        </w:rPr>
        <w:t> </w:t>
      </w:r>
      <w:r>
        <w:rPr>
          <w:spacing w:val="-2"/>
          <w:sz w:val="24"/>
        </w:rPr>
        <w:t>información;</w:t>
      </w:r>
    </w:p>
    <w:p>
      <w:pPr>
        <w:pStyle w:val="ListParagraph"/>
        <w:numPr>
          <w:ilvl w:val="0"/>
          <w:numId w:val="13"/>
        </w:numPr>
        <w:tabs>
          <w:tab w:pos="1610" w:val="left" w:leader="none"/>
          <w:tab w:pos="1612" w:val="left" w:leader="none"/>
        </w:tabs>
        <w:spacing w:line="240" w:lineRule="auto" w:before="0" w:after="0"/>
        <w:ind w:left="1612" w:right="233" w:hanging="348"/>
        <w:jc w:val="left"/>
        <w:rPr>
          <w:sz w:val="24"/>
        </w:rPr>
      </w:pPr>
      <w:r>
        <w:rPr>
          <w:sz w:val="24"/>
        </w:rPr>
        <w:t>Establecer</w:t>
      </w:r>
      <w:r>
        <w:rPr>
          <w:spacing w:val="40"/>
          <w:sz w:val="24"/>
        </w:rPr>
        <w:t> </w:t>
      </w:r>
      <w:r>
        <w:rPr>
          <w:sz w:val="24"/>
        </w:rPr>
        <w:t>condiciones</w:t>
      </w:r>
      <w:r>
        <w:rPr>
          <w:spacing w:val="40"/>
          <w:sz w:val="24"/>
        </w:rPr>
        <w:t> </w:t>
      </w:r>
      <w:r>
        <w:rPr>
          <w:sz w:val="24"/>
        </w:rPr>
        <w:t>de</w:t>
      </w:r>
      <w:r>
        <w:rPr>
          <w:spacing w:val="40"/>
          <w:sz w:val="24"/>
        </w:rPr>
        <w:t> </w:t>
      </w:r>
      <w:r>
        <w:rPr>
          <w:sz w:val="24"/>
        </w:rPr>
        <w:t>uso</w:t>
      </w:r>
      <w:r>
        <w:rPr>
          <w:spacing w:val="40"/>
          <w:sz w:val="24"/>
        </w:rPr>
        <w:t> </w:t>
      </w:r>
      <w:r>
        <w:rPr>
          <w:sz w:val="24"/>
        </w:rPr>
        <w:t>de</w:t>
      </w:r>
      <w:r>
        <w:rPr>
          <w:spacing w:val="40"/>
          <w:sz w:val="24"/>
        </w:rPr>
        <w:t> </w:t>
      </w:r>
      <w:r>
        <w:rPr>
          <w:sz w:val="24"/>
        </w:rPr>
        <w:t>información</w:t>
      </w:r>
      <w:r>
        <w:rPr>
          <w:spacing w:val="40"/>
          <w:sz w:val="24"/>
        </w:rPr>
        <w:t> </w:t>
      </w:r>
      <w:r>
        <w:rPr>
          <w:sz w:val="24"/>
        </w:rPr>
        <w:t>conforme</w:t>
      </w:r>
      <w:r>
        <w:rPr>
          <w:spacing w:val="40"/>
          <w:sz w:val="24"/>
        </w:rPr>
        <w:t> </w:t>
      </w:r>
      <w:r>
        <w:rPr>
          <w:sz w:val="24"/>
        </w:rPr>
        <w:t>a</w:t>
      </w:r>
      <w:r>
        <w:rPr>
          <w:spacing w:val="40"/>
          <w:sz w:val="24"/>
        </w:rPr>
        <w:t> </w:t>
      </w:r>
      <w:r>
        <w:rPr>
          <w:sz w:val="24"/>
        </w:rPr>
        <w:t>la</w:t>
      </w:r>
      <w:r>
        <w:rPr>
          <w:spacing w:val="40"/>
          <w:sz w:val="24"/>
        </w:rPr>
        <w:t> </w:t>
      </w:r>
      <w:r>
        <w:rPr>
          <w:sz w:val="24"/>
        </w:rPr>
        <w:t>normativa </w:t>
      </w:r>
      <w:r>
        <w:rPr>
          <w:spacing w:val="-2"/>
          <w:sz w:val="24"/>
        </w:rPr>
        <w:t>vigente;</w:t>
      </w:r>
    </w:p>
    <w:p>
      <w:pPr>
        <w:pStyle w:val="ListParagraph"/>
        <w:numPr>
          <w:ilvl w:val="0"/>
          <w:numId w:val="13"/>
        </w:numPr>
        <w:tabs>
          <w:tab w:pos="1612" w:val="left" w:leader="none"/>
        </w:tabs>
        <w:spacing w:line="240" w:lineRule="auto" w:before="0" w:after="0"/>
        <w:ind w:left="1612" w:right="229" w:hanging="348"/>
        <w:jc w:val="left"/>
        <w:rPr>
          <w:sz w:val="24"/>
        </w:rPr>
      </w:pPr>
      <w:r>
        <w:rPr>
          <w:sz w:val="24"/>
        </w:rPr>
        <w:t>Utilizar</w:t>
      </w:r>
      <w:r>
        <w:rPr>
          <w:spacing w:val="80"/>
          <w:sz w:val="24"/>
        </w:rPr>
        <w:t> </w:t>
      </w:r>
      <w:r>
        <w:rPr>
          <w:sz w:val="24"/>
        </w:rPr>
        <w:t>infraestructura</w:t>
      </w:r>
      <w:r>
        <w:rPr>
          <w:spacing w:val="80"/>
          <w:sz w:val="24"/>
        </w:rPr>
        <w:t> </w:t>
      </w:r>
      <w:r>
        <w:rPr>
          <w:sz w:val="24"/>
        </w:rPr>
        <w:t>de</w:t>
      </w:r>
      <w:r>
        <w:rPr>
          <w:spacing w:val="80"/>
          <w:sz w:val="24"/>
        </w:rPr>
        <w:t> </w:t>
      </w:r>
      <w:r>
        <w:rPr>
          <w:sz w:val="24"/>
        </w:rPr>
        <w:t>uso</w:t>
      </w:r>
      <w:r>
        <w:rPr>
          <w:spacing w:val="80"/>
          <w:sz w:val="24"/>
        </w:rPr>
        <w:t> </w:t>
      </w:r>
      <w:r>
        <w:rPr>
          <w:sz w:val="24"/>
        </w:rPr>
        <w:t>y</w:t>
      </w:r>
      <w:r>
        <w:rPr>
          <w:spacing w:val="80"/>
          <w:sz w:val="24"/>
        </w:rPr>
        <w:t> </w:t>
      </w:r>
      <w:r>
        <w:rPr>
          <w:sz w:val="24"/>
        </w:rPr>
        <w:t>acceso</w:t>
      </w:r>
      <w:r>
        <w:rPr>
          <w:spacing w:val="80"/>
          <w:sz w:val="24"/>
        </w:rPr>
        <w:t> </w:t>
      </w:r>
      <w:r>
        <w:rPr>
          <w:sz w:val="24"/>
        </w:rPr>
        <w:t>privado,</w:t>
      </w:r>
      <w:r>
        <w:rPr>
          <w:spacing w:val="80"/>
          <w:sz w:val="24"/>
        </w:rPr>
        <w:t> </w:t>
      </w:r>
      <w:r>
        <w:rPr>
          <w:sz w:val="24"/>
        </w:rPr>
        <w:t>bajo</w:t>
      </w:r>
      <w:r>
        <w:rPr>
          <w:spacing w:val="80"/>
          <w:sz w:val="24"/>
        </w:rPr>
        <w:t> </w:t>
      </w:r>
      <w:r>
        <w:rPr>
          <w:sz w:val="24"/>
        </w:rPr>
        <w:t>el</w:t>
      </w:r>
      <w:r>
        <w:rPr>
          <w:spacing w:val="80"/>
          <w:sz w:val="24"/>
        </w:rPr>
        <w:t> </w:t>
      </w:r>
      <w:r>
        <w:rPr>
          <w:sz w:val="24"/>
        </w:rPr>
        <w:t>control</w:t>
      </w:r>
      <w:r>
        <w:rPr>
          <w:spacing w:val="80"/>
          <w:sz w:val="24"/>
        </w:rPr>
        <w:t> </w:t>
      </w:r>
      <w:r>
        <w:rPr>
          <w:sz w:val="24"/>
        </w:rPr>
        <w:t>de</w:t>
      </w:r>
      <w:r>
        <w:rPr>
          <w:spacing w:val="80"/>
          <w:sz w:val="24"/>
        </w:rPr>
        <w:t> </w:t>
      </w:r>
      <w:r>
        <w:rPr>
          <w:spacing w:val="-2"/>
          <w:sz w:val="24"/>
        </w:rPr>
        <w:t>personalautorizado;</w:t>
      </w:r>
    </w:p>
    <w:p>
      <w:pPr>
        <w:pStyle w:val="ListParagraph"/>
        <w:numPr>
          <w:ilvl w:val="0"/>
          <w:numId w:val="13"/>
        </w:numPr>
        <w:tabs>
          <w:tab w:pos="1612" w:val="left" w:leader="none"/>
        </w:tabs>
        <w:spacing w:line="240" w:lineRule="auto" w:before="0" w:after="0"/>
        <w:ind w:left="1612" w:right="238" w:hanging="348"/>
        <w:jc w:val="left"/>
        <w:rPr>
          <w:sz w:val="24"/>
        </w:rPr>
      </w:pPr>
      <w:r>
        <w:rPr>
          <w:sz w:val="24"/>
        </w:rPr>
        <w:t>Custodiar</w:t>
      </w:r>
      <w:r>
        <w:rPr>
          <w:spacing w:val="80"/>
          <w:sz w:val="24"/>
        </w:rPr>
        <w:t> </w:t>
      </w:r>
      <w:r>
        <w:rPr>
          <w:sz w:val="24"/>
        </w:rPr>
        <w:t>la</w:t>
      </w:r>
      <w:r>
        <w:rPr>
          <w:spacing w:val="80"/>
          <w:sz w:val="24"/>
        </w:rPr>
        <w:t> </w:t>
      </w:r>
      <w:r>
        <w:rPr>
          <w:sz w:val="24"/>
        </w:rPr>
        <w:t>información</w:t>
      </w:r>
      <w:r>
        <w:rPr>
          <w:spacing w:val="80"/>
          <w:sz w:val="24"/>
        </w:rPr>
        <w:t> </w:t>
      </w:r>
      <w:r>
        <w:rPr>
          <w:sz w:val="24"/>
        </w:rPr>
        <w:t>sensible</w:t>
      </w:r>
      <w:r>
        <w:rPr>
          <w:spacing w:val="80"/>
          <w:sz w:val="24"/>
        </w:rPr>
        <w:t> </w:t>
      </w:r>
      <w:r>
        <w:rPr>
          <w:sz w:val="24"/>
        </w:rPr>
        <w:t>y</w:t>
      </w:r>
      <w:r>
        <w:rPr>
          <w:spacing w:val="80"/>
          <w:sz w:val="24"/>
        </w:rPr>
        <w:t> </w:t>
      </w:r>
      <w:r>
        <w:rPr>
          <w:sz w:val="24"/>
        </w:rPr>
        <w:t>mitigar</w:t>
      </w:r>
      <w:r>
        <w:rPr>
          <w:spacing w:val="80"/>
          <w:sz w:val="24"/>
        </w:rPr>
        <w:t> </w:t>
      </w:r>
      <w:r>
        <w:rPr>
          <w:sz w:val="24"/>
        </w:rPr>
        <w:t>los</w:t>
      </w:r>
      <w:r>
        <w:rPr>
          <w:spacing w:val="80"/>
          <w:sz w:val="24"/>
        </w:rPr>
        <w:t> </w:t>
      </w:r>
      <w:r>
        <w:rPr>
          <w:sz w:val="24"/>
        </w:rPr>
        <w:t>riesgos</w:t>
      </w:r>
      <w:r>
        <w:rPr>
          <w:spacing w:val="80"/>
          <w:sz w:val="24"/>
        </w:rPr>
        <w:t> </w:t>
      </w:r>
      <w:r>
        <w:rPr>
          <w:sz w:val="24"/>
        </w:rPr>
        <w:t>de</w:t>
      </w:r>
      <w:r>
        <w:rPr>
          <w:spacing w:val="80"/>
          <w:sz w:val="24"/>
        </w:rPr>
        <w:t> </w:t>
      </w:r>
      <w:r>
        <w:rPr>
          <w:sz w:val="24"/>
        </w:rPr>
        <w:t>seguridad mediante</w:t>
      </w:r>
      <w:r>
        <w:rPr>
          <w:spacing w:val="40"/>
          <w:sz w:val="24"/>
        </w:rPr>
        <w:t> </w:t>
      </w:r>
      <w:r>
        <w:rPr>
          <w:sz w:val="24"/>
        </w:rPr>
        <w:t>políticas de seguridad de la información;</w:t>
      </w:r>
    </w:p>
    <w:p>
      <w:pPr>
        <w:pStyle w:val="ListParagraph"/>
        <w:numPr>
          <w:ilvl w:val="0"/>
          <w:numId w:val="13"/>
        </w:numPr>
        <w:tabs>
          <w:tab w:pos="1609" w:val="left" w:leader="none"/>
        </w:tabs>
        <w:spacing w:line="240" w:lineRule="auto" w:before="0" w:after="0"/>
        <w:ind w:left="1609" w:right="0" w:hanging="422"/>
        <w:jc w:val="left"/>
        <w:rPr>
          <w:sz w:val="24"/>
        </w:rPr>
      </w:pPr>
      <w:r>
        <w:rPr>
          <w:sz w:val="24"/>
        </w:rPr>
        <w:t>Establecer</w:t>
      </w:r>
      <w:r>
        <w:rPr>
          <w:spacing w:val="51"/>
          <w:sz w:val="24"/>
        </w:rPr>
        <w:t> </w:t>
      </w:r>
      <w:r>
        <w:rPr>
          <w:sz w:val="24"/>
        </w:rPr>
        <w:t>el</w:t>
      </w:r>
      <w:r>
        <w:rPr>
          <w:spacing w:val="54"/>
          <w:sz w:val="24"/>
        </w:rPr>
        <w:t> </w:t>
      </w:r>
      <w:r>
        <w:rPr>
          <w:sz w:val="24"/>
        </w:rPr>
        <w:t>uso</w:t>
      </w:r>
      <w:r>
        <w:rPr>
          <w:spacing w:val="56"/>
          <w:sz w:val="24"/>
        </w:rPr>
        <w:t> </w:t>
      </w:r>
      <w:r>
        <w:rPr>
          <w:sz w:val="24"/>
        </w:rPr>
        <w:t>de</w:t>
      </w:r>
      <w:r>
        <w:rPr>
          <w:spacing w:val="51"/>
          <w:sz w:val="24"/>
        </w:rPr>
        <w:t> </w:t>
      </w:r>
      <w:r>
        <w:rPr>
          <w:sz w:val="24"/>
        </w:rPr>
        <w:t>estándares</w:t>
      </w:r>
      <w:r>
        <w:rPr>
          <w:spacing w:val="54"/>
          <w:sz w:val="24"/>
        </w:rPr>
        <w:t> </w:t>
      </w:r>
      <w:r>
        <w:rPr>
          <w:sz w:val="24"/>
        </w:rPr>
        <w:t>y</w:t>
      </w:r>
      <w:r>
        <w:rPr>
          <w:spacing w:val="51"/>
          <w:sz w:val="24"/>
        </w:rPr>
        <w:t> </w:t>
      </w:r>
      <w:r>
        <w:rPr>
          <w:sz w:val="24"/>
        </w:rPr>
        <w:t>de</w:t>
      </w:r>
      <w:r>
        <w:rPr>
          <w:spacing w:val="56"/>
          <w:sz w:val="24"/>
        </w:rPr>
        <w:t> </w:t>
      </w:r>
      <w:r>
        <w:rPr>
          <w:sz w:val="24"/>
        </w:rPr>
        <w:t>adaptación</w:t>
      </w:r>
      <w:r>
        <w:rPr>
          <w:spacing w:val="57"/>
          <w:sz w:val="24"/>
        </w:rPr>
        <w:t> </w:t>
      </w:r>
      <w:r>
        <w:rPr>
          <w:sz w:val="24"/>
        </w:rPr>
        <w:t>a</w:t>
      </w:r>
      <w:r>
        <w:rPr>
          <w:spacing w:val="53"/>
          <w:sz w:val="24"/>
        </w:rPr>
        <w:t> </w:t>
      </w:r>
      <w:r>
        <w:rPr>
          <w:sz w:val="24"/>
        </w:rPr>
        <w:t>normas</w:t>
      </w:r>
      <w:r>
        <w:rPr>
          <w:spacing w:val="54"/>
          <w:sz w:val="24"/>
        </w:rPr>
        <w:t> </w:t>
      </w:r>
      <w:r>
        <w:rPr>
          <w:sz w:val="24"/>
        </w:rPr>
        <w:t>de</w:t>
      </w:r>
      <w:r>
        <w:rPr>
          <w:spacing w:val="57"/>
          <w:sz w:val="24"/>
        </w:rPr>
        <w:t> </w:t>
      </w:r>
      <w:r>
        <w:rPr>
          <w:spacing w:val="-2"/>
          <w:sz w:val="24"/>
        </w:rPr>
        <w:t>calidad</w:t>
      </w:r>
    </w:p>
    <w:p>
      <w:pPr>
        <w:spacing w:after="0" w:line="240" w:lineRule="auto"/>
        <w:jc w:val="left"/>
        <w:rPr>
          <w:sz w:val="24"/>
        </w:rPr>
        <w:sectPr>
          <w:pgSz w:w="12240" w:h="15840"/>
          <w:pgMar w:header="0" w:footer="906" w:top="1820" w:bottom="1100" w:left="1040" w:right="1300"/>
        </w:sectPr>
      </w:pPr>
    </w:p>
    <w:p>
      <w:pPr>
        <w:pStyle w:val="BodyText"/>
        <w:spacing w:before="168"/>
      </w:pPr>
    </w:p>
    <w:p>
      <w:pPr>
        <w:pStyle w:val="BodyText"/>
        <w:ind w:left="1612"/>
      </w:pPr>
      <w:r>
        <w:rPr/>
        <w:t>para</w:t>
      </w:r>
      <w:r>
        <w:rPr>
          <w:spacing w:val="65"/>
        </w:rPr>
        <w:t> </w:t>
      </w:r>
      <w:r>
        <w:rPr/>
        <w:t>gestionar</w:t>
      </w:r>
      <w:r>
        <w:rPr>
          <w:spacing w:val="-1"/>
        </w:rPr>
        <w:t> </w:t>
      </w:r>
      <w:r>
        <w:rPr/>
        <w:t>los</w:t>
      </w:r>
      <w:r>
        <w:rPr>
          <w:spacing w:val="-5"/>
        </w:rPr>
        <w:t> </w:t>
      </w:r>
      <w:r>
        <w:rPr/>
        <w:t>documentos</w:t>
      </w:r>
      <w:r>
        <w:rPr>
          <w:spacing w:val="-5"/>
        </w:rPr>
        <w:t> </w:t>
      </w:r>
      <w:r>
        <w:rPr/>
        <w:t>de</w:t>
      </w:r>
      <w:r>
        <w:rPr>
          <w:spacing w:val="-4"/>
        </w:rPr>
        <w:t> </w:t>
      </w:r>
      <w:r>
        <w:rPr/>
        <w:t>archivo</w:t>
      </w:r>
      <w:r>
        <w:rPr>
          <w:spacing w:val="1"/>
        </w:rPr>
        <w:t> </w:t>
      </w:r>
      <w:r>
        <w:rPr>
          <w:spacing w:val="-2"/>
        </w:rPr>
        <w:t>electrónicos;</w:t>
      </w:r>
    </w:p>
    <w:p>
      <w:pPr>
        <w:pStyle w:val="ListParagraph"/>
        <w:numPr>
          <w:ilvl w:val="0"/>
          <w:numId w:val="13"/>
        </w:numPr>
        <w:tabs>
          <w:tab w:pos="1609" w:val="left" w:leader="none"/>
          <w:tab w:pos="1612" w:val="left" w:leader="none"/>
        </w:tabs>
        <w:spacing w:line="240" w:lineRule="auto" w:before="0" w:after="0"/>
        <w:ind w:left="1612" w:right="235" w:hanging="567"/>
        <w:jc w:val="left"/>
        <w:rPr>
          <w:sz w:val="24"/>
        </w:rPr>
      </w:pPr>
      <w:r>
        <w:rPr>
          <w:sz w:val="24"/>
        </w:rPr>
        <w:t>Posibilitar</w:t>
      </w:r>
      <w:r>
        <w:rPr>
          <w:spacing w:val="40"/>
          <w:sz w:val="24"/>
        </w:rPr>
        <w:t> </w:t>
      </w:r>
      <w:r>
        <w:rPr>
          <w:sz w:val="24"/>
        </w:rPr>
        <w:t>la</w:t>
      </w:r>
      <w:r>
        <w:rPr>
          <w:spacing w:val="40"/>
          <w:sz w:val="24"/>
        </w:rPr>
        <w:t> </w:t>
      </w:r>
      <w:r>
        <w:rPr>
          <w:sz w:val="24"/>
        </w:rPr>
        <w:t>interoperabilidad</w:t>
      </w:r>
      <w:r>
        <w:rPr>
          <w:spacing w:val="40"/>
          <w:sz w:val="24"/>
        </w:rPr>
        <w:t> </w:t>
      </w:r>
      <w:r>
        <w:rPr>
          <w:sz w:val="24"/>
        </w:rPr>
        <w:t>con</w:t>
      </w:r>
      <w:r>
        <w:rPr>
          <w:spacing w:val="40"/>
          <w:sz w:val="24"/>
        </w:rPr>
        <w:t> </w:t>
      </w:r>
      <w:r>
        <w:rPr>
          <w:sz w:val="24"/>
        </w:rPr>
        <w:t>sistemas</w:t>
      </w:r>
      <w:r>
        <w:rPr>
          <w:spacing w:val="35"/>
          <w:sz w:val="24"/>
        </w:rPr>
        <w:t> </w:t>
      </w:r>
      <w:r>
        <w:rPr>
          <w:sz w:val="24"/>
        </w:rPr>
        <w:t>internos,</w:t>
      </w:r>
      <w:r>
        <w:rPr>
          <w:spacing w:val="35"/>
          <w:sz w:val="24"/>
        </w:rPr>
        <w:t> </w:t>
      </w:r>
      <w:r>
        <w:rPr>
          <w:sz w:val="24"/>
        </w:rPr>
        <w:t>intranets,</w:t>
      </w:r>
      <w:r>
        <w:rPr>
          <w:spacing w:val="33"/>
          <w:sz w:val="24"/>
        </w:rPr>
        <w:t> </w:t>
      </w:r>
      <w:r>
        <w:rPr>
          <w:sz w:val="24"/>
        </w:rPr>
        <w:t>portales electrónicos, así como otras redes; y</w:t>
      </w:r>
    </w:p>
    <w:p>
      <w:pPr>
        <w:pStyle w:val="ListParagraph"/>
        <w:numPr>
          <w:ilvl w:val="0"/>
          <w:numId w:val="13"/>
        </w:numPr>
        <w:tabs>
          <w:tab w:pos="1610" w:val="left" w:leader="none"/>
          <w:tab w:pos="1612" w:val="left" w:leader="none"/>
        </w:tabs>
        <w:spacing w:line="240" w:lineRule="auto" w:before="0" w:after="0"/>
        <w:ind w:left="1612" w:right="236" w:hanging="425"/>
        <w:jc w:val="left"/>
        <w:rPr>
          <w:sz w:val="24"/>
        </w:rPr>
      </w:pPr>
      <w:r>
        <w:rPr>
          <w:sz w:val="24"/>
        </w:rPr>
        <w:t>Reflejar</w:t>
      </w:r>
      <w:r>
        <w:rPr>
          <w:spacing w:val="40"/>
          <w:sz w:val="24"/>
        </w:rPr>
        <w:t> </w:t>
      </w:r>
      <w:r>
        <w:rPr>
          <w:sz w:val="24"/>
        </w:rPr>
        <w:t>en</w:t>
      </w:r>
      <w:r>
        <w:rPr>
          <w:spacing w:val="40"/>
          <w:sz w:val="24"/>
        </w:rPr>
        <w:t> </w:t>
      </w:r>
      <w:r>
        <w:rPr>
          <w:sz w:val="24"/>
        </w:rPr>
        <w:t>el</w:t>
      </w:r>
      <w:r>
        <w:rPr>
          <w:spacing w:val="40"/>
          <w:sz w:val="24"/>
        </w:rPr>
        <w:t> </w:t>
      </w:r>
      <w:r>
        <w:rPr>
          <w:sz w:val="24"/>
        </w:rPr>
        <w:t>sistema,</w:t>
      </w:r>
      <w:r>
        <w:rPr>
          <w:spacing w:val="40"/>
          <w:sz w:val="24"/>
        </w:rPr>
        <w:t> </w:t>
      </w:r>
      <w:r>
        <w:rPr>
          <w:sz w:val="24"/>
        </w:rPr>
        <w:t>de</w:t>
      </w:r>
      <w:r>
        <w:rPr>
          <w:spacing w:val="40"/>
          <w:sz w:val="24"/>
        </w:rPr>
        <w:t> </w:t>
      </w:r>
      <w:r>
        <w:rPr>
          <w:sz w:val="24"/>
        </w:rPr>
        <w:t>manera</w:t>
      </w:r>
      <w:r>
        <w:rPr>
          <w:spacing w:val="40"/>
          <w:sz w:val="24"/>
        </w:rPr>
        <w:t> </w:t>
      </w:r>
      <w:r>
        <w:rPr>
          <w:sz w:val="24"/>
        </w:rPr>
        <w:t>coherente</w:t>
      </w:r>
      <w:r>
        <w:rPr>
          <w:spacing w:val="40"/>
          <w:sz w:val="24"/>
        </w:rPr>
        <w:t> </w:t>
      </w:r>
      <w:r>
        <w:rPr>
          <w:sz w:val="24"/>
        </w:rPr>
        <w:t>y</w:t>
      </w:r>
      <w:r>
        <w:rPr>
          <w:spacing w:val="40"/>
          <w:sz w:val="24"/>
        </w:rPr>
        <w:t> </w:t>
      </w:r>
      <w:r>
        <w:rPr>
          <w:sz w:val="24"/>
        </w:rPr>
        <w:t>auditable,</w:t>
      </w:r>
      <w:r>
        <w:rPr>
          <w:spacing w:val="40"/>
          <w:sz w:val="24"/>
        </w:rPr>
        <w:t> </w:t>
      </w:r>
      <w:r>
        <w:rPr>
          <w:sz w:val="24"/>
        </w:rPr>
        <w:t>la</w:t>
      </w:r>
      <w:r>
        <w:rPr>
          <w:spacing w:val="40"/>
          <w:sz w:val="24"/>
        </w:rPr>
        <w:t> </w:t>
      </w:r>
      <w:r>
        <w:rPr>
          <w:sz w:val="24"/>
        </w:rPr>
        <w:t>política</w:t>
      </w:r>
      <w:r>
        <w:rPr>
          <w:spacing w:val="40"/>
          <w:sz w:val="24"/>
        </w:rPr>
        <w:t> </w:t>
      </w:r>
      <w:r>
        <w:rPr>
          <w:sz w:val="24"/>
        </w:rPr>
        <w:t>de gestióndocumental de los sujetos obligados.</w:t>
      </w:r>
    </w:p>
    <w:p>
      <w:pPr>
        <w:pStyle w:val="BodyText"/>
        <w:spacing w:before="122"/>
      </w:pPr>
    </w:p>
    <w:p>
      <w:pPr>
        <w:spacing w:before="0"/>
        <w:ind w:left="704" w:right="35" w:firstLine="0"/>
        <w:jc w:val="center"/>
        <w:rPr>
          <w:rFonts w:ascii="Arial" w:hAnsi="Arial"/>
          <w:b/>
          <w:sz w:val="24"/>
        </w:rPr>
      </w:pPr>
      <w:r>
        <w:rPr>
          <w:rFonts w:ascii="Arial" w:hAnsi="Arial"/>
          <w:b/>
          <w:sz w:val="24"/>
        </w:rPr>
        <w:t>CAPÍTULO</w:t>
      </w:r>
      <w:r>
        <w:rPr>
          <w:rFonts w:ascii="Arial" w:hAnsi="Arial"/>
          <w:b/>
          <w:spacing w:val="-8"/>
          <w:sz w:val="24"/>
        </w:rPr>
        <w:t> </w:t>
      </w:r>
      <w:r>
        <w:rPr>
          <w:rFonts w:ascii="Arial" w:hAnsi="Arial"/>
          <w:b/>
          <w:spacing w:val="-2"/>
          <w:sz w:val="24"/>
        </w:rPr>
        <w:t>TERCERO</w:t>
      </w:r>
    </w:p>
    <w:p>
      <w:pPr>
        <w:spacing w:line="259" w:lineRule="auto" w:before="22"/>
        <w:ind w:left="1365" w:right="704" w:firstLine="0"/>
        <w:jc w:val="center"/>
        <w:rPr>
          <w:rFonts w:ascii="Arial" w:hAnsi="Arial"/>
          <w:b/>
          <w:sz w:val="24"/>
        </w:rPr>
      </w:pPr>
      <w:r>
        <w:rPr>
          <w:rFonts w:ascii="Arial" w:hAnsi="Arial"/>
          <w:b/>
          <w:sz w:val="24"/>
        </w:rPr>
        <w:t>DE</w:t>
      </w:r>
      <w:r>
        <w:rPr>
          <w:rFonts w:ascii="Arial" w:hAnsi="Arial"/>
          <w:b/>
          <w:spacing w:val="-8"/>
          <w:sz w:val="24"/>
        </w:rPr>
        <w:t> </w:t>
      </w:r>
      <w:r>
        <w:rPr>
          <w:rFonts w:ascii="Arial" w:hAnsi="Arial"/>
          <w:b/>
          <w:sz w:val="24"/>
        </w:rPr>
        <w:t>LA</w:t>
      </w:r>
      <w:r>
        <w:rPr>
          <w:rFonts w:ascii="Arial" w:hAnsi="Arial"/>
          <w:b/>
          <w:spacing w:val="-17"/>
          <w:sz w:val="24"/>
        </w:rPr>
        <w:t> </w:t>
      </w:r>
      <w:r>
        <w:rPr>
          <w:rFonts w:ascii="Arial" w:hAnsi="Arial"/>
          <w:b/>
          <w:sz w:val="24"/>
        </w:rPr>
        <w:t>VALORACIÓN</w:t>
      </w:r>
      <w:r>
        <w:rPr>
          <w:rFonts w:ascii="Arial" w:hAnsi="Arial"/>
          <w:b/>
          <w:spacing w:val="-2"/>
          <w:sz w:val="24"/>
        </w:rPr>
        <w:t> </w:t>
      </w:r>
      <w:r>
        <w:rPr>
          <w:rFonts w:ascii="Arial" w:hAnsi="Arial"/>
          <w:b/>
          <w:sz w:val="24"/>
        </w:rPr>
        <w:t>Y</w:t>
      </w:r>
      <w:r>
        <w:rPr>
          <w:rFonts w:ascii="Arial" w:hAnsi="Arial"/>
          <w:b/>
          <w:spacing w:val="-12"/>
          <w:sz w:val="24"/>
        </w:rPr>
        <w:t> </w:t>
      </w:r>
      <w:r>
        <w:rPr>
          <w:rFonts w:ascii="Arial" w:hAnsi="Arial"/>
          <w:b/>
          <w:sz w:val="24"/>
        </w:rPr>
        <w:t>CONSERVACIÓN</w:t>
      </w:r>
      <w:r>
        <w:rPr>
          <w:rFonts w:ascii="Arial" w:hAnsi="Arial"/>
          <w:b/>
          <w:spacing w:val="-4"/>
          <w:sz w:val="24"/>
        </w:rPr>
        <w:t> </w:t>
      </w:r>
      <w:r>
        <w:rPr>
          <w:rFonts w:ascii="Arial" w:hAnsi="Arial"/>
          <w:b/>
          <w:sz w:val="24"/>
        </w:rPr>
        <w:t>DE</w:t>
      </w:r>
      <w:r>
        <w:rPr>
          <w:rFonts w:ascii="Arial" w:hAnsi="Arial"/>
          <w:b/>
          <w:spacing w:val="-7"/>
          <w:sz w:val="24"/>
        </w:rPr>
        <w:t> </w:t>
      </w:r>
      <w:r>
        <w:rPr>
          <w:rFonts w:ascii="Arial" w:hAnsi="Arial"/>
          <w:b/>
          <w:sz w:val="24"/>
        </w:rPr>
        <w:t>LOS</w:t>
      </w:r>
      <w:r>
        <w:rPr>
          <w:rFonts w:ascii="Arial" w:hAnsi="Arial"/>
          <w:b/>
          <w:spacing w:val="-1"/>
          <w:sz w:val="24"/>
        </w:rPr>
        <w:t> </w:t>
      </w:r>
      <w:r>
        <w:rPr>
          <w:rFonts w:ascii="Arial" w:hAnsi="Arial"/>
          <w:b/>
          <w:sz w:val="24"/>
        </w:rPr>
        <w:t>ARCHIVOS SECCIÓN PRIMERA</w:t>
      </w:r>
    </w:p>
    <w:p>
      <w:pPr>
        <w:spacing w:before="2"/>
        <w:ind w:left="699" w:right="36" w:firstLine="0"/>
        <w:jc w:val="center"/>
        <w:rPr>
          <w:rFonts w:ascii="Arial" w:hAnsi="Arial"/>
          <w:b/>
          <w:sz w:val="24"/>
        </w:rPr>
      </w:pPr>
      <w:r>
        <w:rPr>
          <w:rFonts w:ascii="Arial" w:hAnsi="Arial"/>
          <w:b/>
          <w:sz w:val="24"/>
        </w:rPr>
        <w:t>DE</w:t>
      </w:r>
      <w:r>
        <w:rPr>
          <w:rFonts w:ascii="Arial" w:hAnsi="Arial"/>
          <w:b/>
          <w:spacing w:val="-5"/>
          <w:sz w:val="24"/>
        </w:rPr>
        <w:t> </w:t>
      </w:r>
      <w:r>
        <w:rPr>
          <w:rFonts w:ascii="Arial" w:hAnsi="Arial"/>
          <w:b/>
          <w:sz w:val="24"/>
        </w:rPr>
        <w:t>LA</w:t>
      </w:r>
      <w:r>
        <w:rPr>
          <w:rFonts w:ascii="Arial" w:hAnsi="Arial"/>
          <w:b/>
          <w:spacing w:val="-14"/>
          <w:sz w:val="24"/>
        </w:rPr>
        <w:t> </w:t>
      </w:r>
      <w:r>
        <w:rPr>
          <w:rFonts w:ascii="Arial" w:hAnsi="Arial"/>
          <w:b/>
          <w:sz w:val="24"/>
        </w:rPr>
        <w:t>VALORACIÓN DE</w:t>
      </w:r>
      <w:r>
        <w:rPr>
          <w:rFonts w:ascii="Arial" w:hAnsi="Arial"/>
          <w:b/>
          <w:spacing w:val="-4"/>
          <w:sz w:val="24"/>
        </w:rPr>
        <w:t> </w:t>
      </w:r>
      <w:r>
        <w:rPr>
          <w:rFonts w:ascii="Arial" w:hAnsi="Arial"/>
          <w:b/>
          <w:sz w:val="24"/>
        </w:rPr>
        <w:t>LOS </w:t>
      </w:r>
      <w:r>
        <w:rPr>
          <w:rFonts w:ascii="Arial" w:hAnsi="Arial"/>
          <w:b/>
          <w:spacing w:val="-2"/>
          <w:sz w:val="24"/>
        </w:rPr>
        <w:t>ARCHIVOS</w:t>
      </w:r>
    </w:p>
    <w:p>
      <w:pPr>
        <w:pStyle w:val="BodyText"/>
        <w:spacing w:before="19"/>
        <w:rPr>
          <w:rFonts w:ascii="Arial"/>
          <w:b/>
        </w:rPr>
      </w:pPr>
    </w:p>
    <w:p>
      <w:pPr>
        <w:pStyle w:val="BodyText"/>
        <w:ind w:left="945" w:right="640"/>
        <w:jc w:val="both"/>
      </w:pPr>
      <w:r>
        <w:rPr>
          <w:rFonts w:ascii="Arial" w:hAnsi="Arial"/>
          <w:b/>
        </w:rPr>
        <w:t>ARTÍCULO 47.- </w:t>
      </w:r>
      <w:r>
        <w:rPr/>
        <w:t>Deberá conformarse un grupo interdisciplinario, el cual será un equipo de profesionales del Municipio, integrado por los titulares de las siguientes</w:t>
      </w:r>
      <w:r>
        <w:rPr>
          <w:spacing w:val="40"/>
        </w:rPr>
        <w:t> </w:t>
      </w:r>
      <w:r>
        <w:rPr/>
        <w:t>áreas:</w:t>
      </w:r>
    </w:p>
    <w:p>
      <w:pPr>
        <w:pStyle w:val="BodyText"/>
      </w:pPr>
    </w:p>
    <w:p>
      <w:pPr>
        <w:pStyle w:val="ListParagraph"/>
        <w:numPr>
          <w:ilvl w:val="0"/>
          <w:numId w:val="14"/>
        </w:numPr>
        <w:tabs>
          <w:tab w:pos="1981" w:val="left" w:leader="none"/>
        </w:tabs>
        <w:spacing w:line="240" w:lineRule="auto" w:before="0" w:after="0"/>
        <w:ind w:left="1981" w:right="0" w:hanging="1094"/>
        <w:jc w:val="left"/>
        <w:rPr>
          <w:sz w:val="24"/>
        </w:rPr>
      </w:pPr>
      <w:r>
        <w:rPr>
          <w:sz w:val="24"/>
        </w:rPr>
        <w:t>Titular</w:t>
      </w:r>
      <w:r>
        <w:rPr>
          <w:spacing w:val="-5"/>
          <w:sz w:val="24"/>
        </w:rPr>
        <w:t> </w:t>
      </w:r>
      <w:r>
        <w:rPr>
          <w:sz w:val="24"/>
        </w:rPr>
        <w:t>de</w:t>
      </w:r>
      <w:r>
        <w:rPr>
          <w:spacing w:val="-2"/>
          <w:sz w:val="24"/>
        </w:rPr>
        <w:t> </w:t>
      </w:r>
      <w:r>
        <w:rPr>
          <w:sz w:val="24"/>
        </w:rPr>
        <w:t>la</w:t>
      </w:r>
      <w:r>
        <w:rPr>
          <w:spacing w:val="-4"/>
          <w:sz w:val="24"/>
        </w:rPr>
        <w:t> </w:t>
      </w:r>
      <w:r>
        <w:rPr>
          <w:sz w:val="24"/>
        </w:rPr>
        <w:t>Secretaría</w:t>
      </w:r>
      <w:r>
        <w:rPr>
          <w:spacing w:val="-2"/>
          <w:sz w:val="24"/>
        </w:rPr>
        <w:t> </w:t>
      </w:r>
      <w:r>
        <w:rPr>
          <w:sz w:val="24"/>
        </w:rPr>
        <w:t>de</w:t>
      </w:r>
      <w:r>
        <w:rPr>
          <w:spacing w:val="-1"/>
          <w:sz w:val="24"/>
        </w:rPr>
        <w:t> </w:t>
      </w:r>
      <w:r>
        <w:rPr>
          <w:spacing w:val="-2"/>
          <w:sz w:val="24"/>
        </w:rPr>
        <w:t>Ayuntamiento;</w:t>
      </w:r>
    </w:p>
    <w:p>
      <w:pPr>
        <w:pStyle w:val="ListParagraph"/>
        <w:numPr>
          <w:ilvl w:val="0"/>
          <w:numId w:val="14"/>
        </w:numPr>
        <w:tabs>
          <w:tab w:pos="1981" w:val="left" w:leader="none"/>
        </w:tabs>
        <w:spacing w:line="240" w:lineRule="auto" w:before="0" w:after="0"/>
        <w:ind w:left="1981" w:right="0" w:hanging="1159"/>
        <w:jc w:val="left"/>
        <w:rPr>
          <w:sz w:val="24"/>
        </w:rPr>
      </w:pPr>
      <w:r>
        <w:rPr>
          <w:sz w:val="24"/>
        </w:rPr>
        <w:t>Titular</w:t>
      </w:r>
      <w:r>
        <w:rPr>
          <w:spacing w:val="-7"/>
          <w:sz w:val="24"/>
        </w:rPr>
        <w:t> </w:t>
      </w:r>
      <w:r>
        <w:rPr>
          <w:sz w:val="24"/>
        </w:rPr>
        <w:t>de</w:t>
      </w:r>
      <w:r>
        <w:rPr>
          <w:spacing w:val="-3"/>
          <w:sz w:val="24"/>
        </w:rPr>
        <w:t> </w:t>
      </w:r>
      <w:r>
        <w:rPr>
          <w:sz w:val="24"/>
        </w:rPr>
        <w:t>la</w:t>
      </w:r>
      <w:r>
        <w:rPr>
          <w:spacing w:val="-6"/>
          <w:sz w:val="24"/>
        </w:rPr>
        <w:t> </w:t>
      </w:r>
      <w:r>
        <w:rPr>
          <w:sz w:val="24"/>
        </w:rPr>
        <w:t>Contraloría</w:t>
      </w:r>
      <w:r>
        <w:rPr>
          <w:spacing w:val="-4"/>
          <w:sz w:val="24"/>
        </w:rPr>
        <w:t> </w:t>
      </w:r>
      <w:r>
        <w:rPr>
          <w:sz w:val="24"/>
        </w:rPr>
        <w:t>y</w:t>
      </w:r>
      <w:r>
        <w:rPr>
          <w:spacing w:val="-5"/>
          <w:sz w:val="24"/>
        </w:rPr>
        <w:t> </w:t>
      </w:r>
      <w:r>
        <w:rPr>
          <w:sz w:val="24"/>
        </w:rPr>
        <w:t>Transparencia</w:t>
      </w:r>
      <w:r>
        <w:rPr>
          <w:spacing w:val="-4"/>
          <w:sz w:val="24"/>
        </w:rPr>
        <w:t> </w:t>
      </w:r>
      <w:r>
        <w:rPr>
          <w:spacing w:val="-2"/>
          <w:sz w:val="24"/>
        </w:rPr>
        <w:t>Municipal;</w:t>
      </w:r>
    </w:p>
    <w:p>
      <w:pPr>
        <w:pStyle w:val="ListParagraph"/>
        <w:numPr>
          <w:ilvl w:val="0"/>
          <w:numId w:val="14"/>
        </w:numPr>
        <w:tabs>
          <w:tab w:pos="1981" w:val="left" w:leader="none"/>
        </w:tabs>
        <w:spacing w:line="240" w:lineRule="auto" w:before="0" w:after="0"/>
        <w:ind w:left="1981" w:right="0" w:hanging="1226"/>
        <w:jc w:val="left"/>
        <w:rPr>
          <w:sz w:val="24"/>
        </w:rPr>
      </w:pPr>
      <w:r>
        <w:rPr>
          <w:sz w:val="24"/>
        </w:rPr>
        <w:t>Coordinación</w:t>
      </w:r>
      <w:r>
        <w:rPr>
          <w:spacing w:val="-4"/>
          <w:sz w:val="24"/>
        </w:rPr>
        <w:t> </w:t>
      </w:r>
      <w:r>
        <w:rPr>
          <w:sz w:val="24"/>
        </w:rPr>
        <w:t>de</w:t>
      </w:r>
      <w:r>
        <w:rPr>
          <w:spacing w:val="-4"/>
          <w:sz w:val="24"/>
        </w:rPr>
        <w:t> </w:t>
      </w:r>
      <w:r>
        <w:rPr>
          <w:sz w:val="24"/>
        </w:rPr>
        <w:t>Archivo</w:t>
      </w:r>
      <w:r>
        <w:rPr>
          <w:spacing w:val="-4"/>
          <w:sz w:val="24"/>
        </w:rPr>
        <w:t> </w:t>
      </w:r>
      <w:r>
        <w:rPr>
          <w:sz w:val="24"/>
        </w:rPr>
        <w:t>Administrativo</w:t>
      </w:r>
      <w:r>
        <w:rPr>
          <w:spacing w:val="-4"/>
          <w:sz w:val="24"/>
        </w:rPr>
        <w:t> </w:t>
      </w:r>
      <w:r>
        <w:rPr>
          <w:sz w:val="24"/>
        </w:rPr>
        <w:t>e</w:t>
      </w:r>
      <w:r>
        <w:rPr>
          <w:spacing w:val="-2"/>
          <w:sz w:val="24"/>
        </w:rPr>
        <w:t> Histórico;</w:t>
      </w:r>
    </w:p>
    <w:p>
      <w:pPr>
        <w:pStyle w:val="ListParagraph"/>
        <w:numPr>
          <w:ilvl w:val="0"/>
          <w:numId w:val="14"/>
        </w:numPr>
        <w:tabs>
          <w:tab w:pos="1981" w:val="left" w:leader="none"/>
        </w:tabs>
        <w:spacing w:line="240" w:lineRule="auto" w:before="0" w:after="0"/>
        <w:ind w:left="1981" w:right="0" w:hanging="1252"/>
        <w:jc w:val="left"/>
        <w:rPr>
          <w:sz w:val="24"/>
        </w:rPr>
      </w:pPr>
      <w:r>
        <w:rPr>
          <w:sz w:val="24"/>
        </w:rPr>
        <w:t>Dirección</w:t>
      </w:r>
      <w:r>
        <w:rPr>
          <w:spacing w:val="-4"/>
          <w:sz w:val="24"/>
        </w:rPr>
        <w:t> </w:t>
      </w:r>
      <w:r>
        <w:rPr>
          <w:sz w:val="24"/>
        </w:rPr>
        <w:t>Técnica</w:t>
      </w:r>
      <w:r>
        <w:rPr>
          <w:spacing w:val="-6"/>
          <w:sz w:val="24"/>
        </w:rPr>
        <w:t> </w:t>
      </w:r>
      <w:r>
        <w:rPr>
          <w:sz w:val="24"/>
        </w:rPr>
        <w:t>de</w:t>
      </w:r>
      <w:r>
        <w:rPr>
          <w:spacing w:val="-4"/>
          <w:sz w:val="24"/>
        </w:rPr>
        <w:t> </w:t>
      </w:r>
      <w:r>
        <w:rPr>
          <w:sz w:val="24"/>
        </w:rPr>
        <w:t>la</w:t>
      </w:r>
      <w:r>
        <w:rPr>
          <w:spacing w:val="-4"/>
          <w:sz w:val="24"/>
        </w:rPr>
        <w:t> </w:t>
      </w:r>
      <w:r>
        <w:rPr>
          <w:sz w:val="24"/>
        </w:rPr>
        <w:t>Secretaría</w:t>
      </w:r>
      <w:r>
        <w:rPr>
          <w:spacing w:val="-4"/>
          <w:sz w:val="24"/>
        </w:rPr>
        <w:t> </w:t>
      </w:r>
      <w:r>
        <w:rPr>
          <w:sz w:val="24"/>
        </w:rPr>
        <w:t>de</w:t>
      </w:r>
      <w:r>
        <w:rPr>
          <w:spacing w:val="-7"/>
          <w:sz w:val="24"/>
        </w:rPr>
        <w:t> </w:t>
      </w:r>
      <w:r>
        <w:rPr>
          <w:sz w:val="24"/>
        </w:rPr>
        <w:t>Ayuntamiento,</w:t>
      </w:r>
      <w:r>
        <w:rPr>
          <w:spacing w:val="-4"/>
          <w:sz w:val="24"/>
        </w:rPr>
        <w:t> </w:t>
      </w:r>
      <w:r>
        <w:rPr>
          <w:spacing w:val="-10"/>
          <w:sz w:val="24"/>
        </w:rPr>
        <w:t>y</w:t>
      </w:r>
    </w:p>
    <w:p>
      <w:pPr>
        <w:pStyle w:val="ListParagraph"/>
        <w:numPr>
          <w:ilvl w:val="0"/>
          <w:numId w:val="14"/>
        </w:numPr>
        <w:tabs>
          <w:tab w:pos="1981" w:val="left" w:leader="none"/>
        </w:tabs>
        <w:spacing w:line="240" w:lineRule="auto" w:before="0" w:after="0"/>
        <w:ind w:left="1981" w:right="0" w:hanging="1185"/>
        <w:jc w:val="left"/>
        <w:rPr>
          <w:sz w:val="24"/>
        </w:rPr>
      </w:pPr>
      <w:r>
        <w:rPr>
          <w:sz w:val="24"/>
        </w:rPr>
        <w:t>Dirección</w:t>
      </w:r>
      <w:r>
        <w:rPr>
          <w:spacing w:val="-10"/>
          <w:sz w:val="24"/>
        </w:rPr>
        <w:t> </w:t>
      </w:r>
      <w:r>
        <w:rPr>
          <w:spacing w:val="-2"/>
          <w:sz w:val="24"/>
        </w:rPr>
        <w:t>Jurídica.</w:t>
      </w:r>
    </w:p>
    <w:p>
      <w:pPr>
        <w:pStyle w:val="BodyText"/>
      </w:pPr>
    </w:p>
    <w:p>
      <w:pPr>
        <w:pStyle w:val="BodyText"/>
        <w:spacing w:before="1"/>
        <w:ind w:left="904" w:right="225"/>
        <w:jc w:val="both"/>
      </w:pPr>
      <w:r>
        <w:rPr/>
        <w:t>El grupo interdisciplinario, en el ámbito de sus atribuciones, coadyuvará en</w:t>
      </w:r>
      <w:r>
        <w:rPr>
          <w:spacing w:val="40"/>
        </w:rPr>
        <w:t> </w:t>
      </w:r>
      <w:r>
        <w:rPr/>
        <w:t>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pPr>
        <w:pStyle w:val="BodyText"/>
      </w:pPr>
    </w:p>
    <w:p>
      <w:pPr>
        <w:pStyle w:val="BodyText"/>
      </w:pPr>
    </w:p>
    <w:p>
      <w:pPr>
        <w:pStyle w:val="BodyText"/>
        <w:ind w:left="904" w:right="233"/>
        <w:jc w:val="both"/>
      </w:pPr>
      <w:r>
        <w:rPr/>
        <w:t>Cuando sea necesario</w:t>
      </w:r>
      <w:r>
        <w:rPr/>
        <w:t> el grupo interdisciplinario</w:t>
      </w:r>
      <w:r>
        <w:rPr/>
        <w:t> podrá recibir apoyo</w:t>
      </w:r>
      <w:r>
        <w:rPr/>
        <w:t> económico de la de la Secretaría de Finanzas y Tesorería Municipal.</w:t>
      </w:r>
    </w:p>
    <w:p>
      <w:pPr>
        <w:pStyle w:val="BodyText"/>
        <w:spacing w:before="1"/>
      </w:pPr>
    </w:p>
    <w:p>
      <w:pPr>
        <w:pStyle w:val="BodyText"/>
        <w:ind w:left="904" w:right="226"/>
        <w:jc w:val="both"/>
      </w:pPr>
      <w:r>
        <w:rPr>
          <w:rFonts w:ascii="Arial" w:hAnsi="Arial"/>
          <w:b/>
        </w:rPr>
        <w:t>ARTÍCULO 48.- </w:t>
      </w:r>
      <w:r>
        <w:rPr/>
        <w:t>El Titular de la Coordinación de Archivo propiciará la integración</w:t>
      </w:r>
      <w:r>
        <w:rPr>
          <w:spacing w:val="40"/>
        </w:rPr>
        <w:t> </w:t>
      </w:r>
      <w:r>
        <w:rPr/>
        <w:t>y</w:t>
      </w:r>
      <w:r>
        <w:rPr>
          <w:spacing w:val="-1"/>
        </w:rPr>
        <w:t> </w:t>
      </w:r>
      <w:r>
        <w:rPr/>
        <w:t>formalización del grupo interdisciplinario, convocará a las reuniones de trabajo y fungirá como moderador en las mismas, por lo que será el encargado de llevar el registro, seguimiento de los acuerdos y compromisos establecidos, conservando lasconstancias respectivas.</w:t>
      </w:r>
    </w:p>
    <w:p>
      <w:pPr>
        <w:pStyle w:val="BodyText"/>
        <w:spacing w:before="274"/>
        <w:ind w:left="904"/>
        <w:jc w:val="both"/>
      </w:pPr>
      <w:r>
        <w:rPr/>
        <w:t>Durante</w:t>
      </w:r>
      <w:r>
        <w:rPr>
          <w:spacing w:val="-15"/>
        </w:rPr>
        <w:t> </w:t>
      </w:r>
      <w:r>
        <w:rPr/>
        <w:t>el</w:t>
      </w:r>
      <w:r>
        <w:rPr>
          <w:spacing w:val="-15"/>
        </w:rPr>
        <w:t> </w:t>
      </w:r>
      <w:r>
        <w:rPr/>
        <w:t>proceso</w:t>
      </w:r>
      <w:r>
        <w:rPr>
          <w:spacing w:val="-15"/>
        </w:rPr>
        <w:t> </w:t>
      </w:r>
      <w:r>
        <w:rPr/>
        <w:t>de</w:t>
      </w:r>
      <w:r>
        <w:rPr>
          <w:spacing w:val="-16"/>
        </w:rPr>
        <w:t> </w:t>
      </w:r>
      <w:r>
        <w:rPr/>
        <w:t>elaboración</w:t>
      </w:r>
      <w:r>
        <w:rPr>
          <w:spacing w:val="-15"/>
        </w:rPr>
        <w:t> </w:t>
      </w:r>
      <w:r>
        <w:rPr/>
        <w:t>del</w:t>
      </w:r>
      <w:r>
        <w:rPr>
          <w:spacing w:val="-12"/>
        </w:rPr>
        <w:t> </w:t>
      </w:r>
      <w:r>
        <w:rPr/>
        <w:t>catálogo</w:t>
      </w:r>
      <w:r>
        <w:rPr>
          <w:spacing w:val="-13"/>
        </w:rPr>
        <w:t> </w:t>
      </w:r>
      <w:r>
        <w:rPr/>
        <w:t>de</w:t>
      </w:r>
      <w:r>
        <w:rPr>
          <w:spacing w:val="-13"/>
        </w:rPr>
        <w:t> </w:t>
      </w:r>
      <w:r>
        <w:rPr/>
        <w:t>disposición</w:t>
      </w:r>
      <w:r>
        <w:rPr>
          <w:spacing w:val="-14"/>
        </w:rPr>
        <w:t> </w:t>
      </w:r>
      <w:r>
        <w:rPr/>
        <w:t>documental</w:t>
      </w:r>
      <w:r>
        <w:rPr>
          <w:spacing w:val="-13"/>
        </w:rPr>
        <w:t> </w:t>
      </w:r>
      <w:r>
        <w:rPr>
          <w:spacing w:val="-2"/>
        </w:rPr>
        <w:t>deberá:</w:t>
      </w:r>
    </w:p>
    <w:p>
      <w:pPr>
        <w:pStyle w:val="ListParagraph"/>
        <w:numPr>
          <w:ilvl w:val="1"/>
          <w:numId w:val="14"/>
        </w:numPr>
        <w:tabs>
          <w:tab w:pos="1624" w:val="left" w:leader="none"/>
        </w:tabs>
        <w:spacing w:line="240" w:lineRule="auto" w:before="276" w:after="0"/>
        <w:ind w:left="1624" w:right="0" w:hanging="562"/>
        <w:jc w:val="left"/>
        <w:rPr>
          <w:sz w:val="24"/>
        </w:rPr>
      </w:pPr>
      <w:r>
        <w:rPr>
          <w:sz w:val="24"/>
        </w:rPr>
        <w:t>Establecer</w:t>
      </w:r>
      <w:r>
        <w:rPr>
          <w:spacing w:val="6"/>
          <w:sz w:val="24"/>
        </w:rPr>
        <w:t> </w:t>
      </w:r>
      <w:r>
        <w:rPr>
          <w:sz w:val="24"/>
        </w:rPr>
        <w:t>un</w:t>
      </w:r>
      <w:r>
        <w:rPr>
          <w:spacing w:val="8"/>
          <w:sz w:val="24"/>
        </w:rPr>
        <w:t> </w:t>
      </w:r>
      <w:r>
        <w:rPr>
          <w:sz w:val="24"/>
        </w:rPr>
        <w:t>plan</w:t>
      </w:r>
      <w:r>
        <w:rPr>
          <w:spacing w:val="6"/>
          <w:sz w:val="24"/>
        </w:rPr>
        <w:t> </w:t>
      </w:r>
      <w:r>
        <w:rPr>
          <w:sz w:val="24"/>
        </w:rPr>
        <w:t>de</w:t>
      </w:r>
      <w:r>
        <w:rPr>
          <w:spacing w:val="6"/>
          <w:sz w:val="24"/>
        </w:rPr>
        <w:t> </w:t>
      </w:r>
      <w:r>
        <w:rPr>
          <w:sz w:val="24"/>
        </w:rPr>
        <w:t>trabajo</w:t>
      </w:r>
      <w:r>
        <w:rPr>
          <w:spacing w:val="7"/>
          <w:sz w:val="24"/>
        </w:rPr>
        <w:t> </w:t>
      </w:r>
      <w:r>
        <w:rPr>
          <w:sz w:val="24"/>
        </w:rPr>
        <w:t>para</w:t>
      </w:r>
      <w:r>
        <w:rPr>
          <w:spacing w:val="8"/>
          <w:sz w:val="24"/>
        </w:rPr>
        <w:t> </w:t>
      </w:r>
      <w:r>
        <w:rPr>
          <w:sz w:val="24"/>
        </w:rPr>
        <w:t>la</w:t>
      </w:r>
      <w:r>
        <w:rPr>
          <w:spacing w:val="14"/>
          <w:sz w:val="24"/>
        </w:rPr>
        <w:t> </w:t>
      </w:r>
      <w:r>
        <w:rPr>
          <w:sz w:val="24"/>
        </w:rPr>
        <w:t>elaboración</w:t>
      </w:r>
      <w:r>
        <w:rPr>
          <w:spacing w:val="8"/>
          <w:sz w:val="24"/>
        </w:rPr>
        <w:t> </w:t>
      </w:r>
      <w:r>
        <w:rPr>
          <w:sz w:val="24"/>
        </w:rPr>
        <w:t>de</w:t>
      </w:r>
      <w:r>
        <w:rPr>
          <w:spacing w:val="8"/>
          <w:sz w:val="24"/>
        </w:rPr>
        <w:t> </w:t>
      </w:r>
      <w:r>
        <w:rPr>
          <w:sz w:val="24"/>
        </w:rPr>
        <w:t>las</w:t>
      </w:r>
      <w:r>
        <w:rPr>
          <w:spacing w:val="5"/>
          <w:sz w:val="24"/>
        </w:rPr>
        <w:t> </w:t>
      </w:r>
      <w:r>
        <w:rPr>
          <w:sz w:val="24"/>
        </w:rPr>
        <w:t>fichas</w:t>
      </w:r>
      <w:r>
        <w:rPr>
          <w:spacing w:val="7"/>
          <w:sz w:val="24"/>
        </w:rPr>
        <w:t> </w:t>
      </w:r>
      <w:r>
        <w:rPr>
          <w:sz w:val="24"/>
        </w:rPr>
        <w:t>técnicas</w:t>
      </w:r>
      <w:r>
        <w:rPr>
          <w:spacing w:val="8"/>
          <w:sz w:val="24"/>
        </w:rPr>
        <w:t> </w:t>
      </w:r>
      <w:r>
        <w:rPr>
          <w:spacing w:val="-5"/>
          <w:sz w:val="24"/>
        </w:rPr>
        <w:t>de</w:t>
      </w:r>
    </w:p>
    <w:p>
      <w:pPr>
        <w:spacing w:after="0" w:line="240" w:lineRule="auto"/>
        <w:jc w:val="left"/>
        <w:rPr>
          <w:sz w:val="24"/>
        </w:rPr>
        <w:sectPr>
          <w:pgSz w:w="12240" w:h="15840"/>
          <w:pgMar w:header="0" w:footer="906" w:top="1820" w:bottom="1100" w:left="1040" w:right="1300"/>
        </w:sectPr>
      </w:pPr>
    </w:p>
    <w:p>
      <w:pPr>
        <w:pStyle w:val="BodyText"/>
        <w:spacing w:before="168"/>
      </w:pPr>
    </w:p>
    <w:p>
      <w:pPr>
        <w:pStyle w:val="BodyText"/>
        <w:ind w:left="1622"/>
      </w:pPr>
      <w:r>
        <w:rPr/>
        <w:t>valoración</w:t>
      </w:r>
      <w:r>
        <w:rPr>
          <w:spacing w:val="-3"/>
        </w:rPr>
        <w:t> </w:t>
      </w:r>
      <w:r>
        <w:rPr/>
        <w:t>documental</w:t>
      </w:r>
      <w:r>
        <w:rPr>
          <w:spacing w:val="-4"/>
        </w:rPr>
        <w:t> </w:t>
      </w:r>
      <w:r>
        <w:rPr/>
        <w:t>que</w:t>
      </w:r>
      <w:r>
        <w:rPr>
          <w:spacing w:val="-3"/>
        </w:rPr>
        <w:t> </w:t>
      </w:r>
      <w:r>
        <w:rPr/>
        <w:t>incluya</w:t>
      </w:r>
      <w:r>
        <w:rPr>
          <w:spacing w:val="-4"/>
        </w:rPr>
        <w:t> </w:t>
      </w:r>
      <w:r>
        <w:rPr/>
        <w:t>al</w:t>
      </w:r>
      <w:r>
        <w:rPr>
          <w:spacing w:val="-6"/>
        </w:rPr>
        <w:t> </w:t>
      </w:r>
      <w:r>
        <w:rPr>
          <w:spacing w:val="-2"/>
        </w:rPr>
        <w:t>menos:</w:t>
      </w:r>
    </w:p>
    <w:p>
      <w:pPr>
        <w:pStyle w:val="BodyText"/>
      </w:pPr>
    </w:p>
    <w:p>
      <w:pPr>
        <w:pStyle w:val="ListParagraph"/>
        <w:numPr>
          <w:ilvl w:val="2"/>
          <w:numId w:val="14"/>
        </w:numPr>
        <w:tabs>
          <w:tab w:pos="1970" w:val="left" w:leader="none"/>
          <w:tab w:pos="1972" w:val="left" w:leader="none"/>
        </w:tabs>
        <w:spacing w:line="240" w:lineRule="auto" w:before="0" w:after="0"/>
        <w:ind w:left="1972" w:right="526" w:hanging="360"/>
        <w:jc w:val="left"/>
        <w:rPr>
          <w:sz w:val="24"/>
        </w:rPr>
      </w:pPr>
      <w:r>
        <w:rPr>
          <w:sz w:val="24"/>
        </w:rPr>
        <w:t>Un</w:t>
      </w:r>
      <w:r>
        <w:rPr>
          <w:spacing w:val="-4"/>
          <w:sz w:val="24"/>
        </w:rPr>
        <w:t> </w:t>
      </w:r>
      <w:r>
        <w:rPr>
          <w:sz w:val="24"/>
        </w:rPr>
        <w:t>calendario</w:t>
      </w:r>
      <w:r>
        <w:rPr>
          <w:spacing w:val="-6"/>
          <w:sz w:val="24"/>
        </w:rPr>
        <w:t> </w:t>
      </w:r>
      <w:r>
        <w:rPr>
          <w:sz w:val="24"/>
        </w:rPr>
        <w:t>de</w:t>
      </w:r>
      <w:r>
        <w:rPr>
          <w:spacing w:val="-4"/>
          <w:sz w:val="24"/>
        </w:rPr>
        <w:t> </w:t>
      </w:r>
      <w:r>
        <w:rPr>
          <w:sz w:val="24"/>
        </w:rPr>
        <w:t>visitas</w:t>
      </w:r>
      <w:r>
        <w:rPr>
          <w:spacing w:val="-4"/>
          <w:sz w:val="24"/>
        </w:rPr>
        <w:t> </w:t>
      </w:r>
      <w:r>
        <w:rPr>
          <w:sz w:val="24"/>
        </w:rPr>
        <w:t>a</w:t>
      </w:r>
      <w:r>
        <w:rPr>
          <w:spacing w:val="-3"/>
          <w:sz w:val="24"/>
        </w:rPr>
        <w:t> </w:t>
      </w:r>
      <w:r>
        <w:rPr>
          <w:sz w:val="24"/>
        </w:rPr>
        <w:t>las</w:t>
      </w:r>
      <w:r>
        <w:rPr>
          <w:spacing w:val="-6"/>
          <w:sz w:val="24"/>
        </w:rPr>
        <w:t> </w:t>
      </w:r>
      <w:r>
        <w:rPr>
          <w:sz w:val="24"/>
        </w:rPr>
        <w:t>áreas</w:t>
      </w:r>
      <w:r>
        <w:rPr>
          <w:spacing w:val="-6"/>
          <w:sz w:val="24"/>
        </w:rPr>
        <w:t> </w:t>
      </w:r>
      <w:r>
        <w:rPr>
          <w:sz w:val="24"/>
        </w:rPr>
        <w:t>productoras</w:t>
      </w:r>
      <w:r>
        <w:rPr>
          <w:spacing w:val="-4"/>
          <w:sz w:val="24"/>
        </w:rPr>
        <w:t> </w:t>
      </w:r>
      <w:r>
        <w:rPr>
          <w:sz w:val="24"/>
        </w:rPr>
        <w:t>de</w:t>
      </w:r>
      <w:r>
        <w:rPr>
          <w:spacing w:val="-6"/>
          <w:sz w:val="24"/>
        </w:rPr>
        <w:t> </w:t>
      </w:r>
      <w:r>
        <w:rPr>
          <w:sz w:val="24"/>
        </w:rPr>
        <w:t>la</w:t>
      </w:r>
      <w:r>
        <w:rPr>
          <w:spacing w:val="-4"/>
          <w:sz w:val="24"/>
        </w:rPr>
        <w:t> </w:t>
      </w:r>
      <w:r>
        <w:rPr>
          <w:sz w:val="24"/>
        </w:rPr>
        <w:t>documentación para el levantamiento de información, y</w:t>
      </w:r>
    </w:p>
    <w:p>
      <w:pPr>
        <w:pStyle w:val="ListParagraph"/>
        <w:numPr>
          <w:ilvl w:val="2"/>
          <w:numId w:val="14"/>
        </w:numPr>
        <w:tabs>
          <w:tab w:pos="1970" w:val="left" w:leader="none"/>
        </w:tabs>
        <w:spacing w:line="240" w:lineRule="auto" w:before="0" w:after="0"/>
        <w:ind w:left="1970" w:right="0" w:hanging="358"/>
        <w:jc w:val="left"/>
        <w:rPr>
          <w:sz w:val="24"/>
        </w:rPr>
      </w:pPr>
      <w:r>
        <w:rPr>
          <w:sz w:val="24"/>
        </w:rPr>
        <w:t>Un</w:t>
      </w:r>
      <w:r>
        <w:rPr>
          <w:spacing w:val="-4"/>
          <w:sz w:val="24"/>
        </w:rPr>
        <w:t> </w:t>
      </w:r>
      <w:r>
        <w:rPr>
          <w:sz w:val="24"/>
        </w:rPr>
        <w:t>calendario</w:t>
      </w:r>
      <w:r>
        <w:rPr>
          <w:spacing w:val="-6"/>
          <w:sz w:val="24"/>
        </w:rPr>
        <w:t> </w:t>
      </w:r>
      <w:r>
        <w:rPr>
          <w:sz w:val="24"/>
        </w:rPr>
        <w:t>de</w:t>
      </w:r>
      <w:r>
        <w:rPr>
          <w:spacing w:val="-3"/>
          <w:sz w:val="24"/>
        </w:rPr>
        <w:t> </w:t>
      </w:r>
      <w:r>
        <w:rPr>
          <w:sz w:val="24"/>
        </w:rPr>
        <w:t>reuniones</w:t>
      </w:r>
      <w:r>
        <w:rPr>
          <w:spacing w:val="-6"/>
          <w:sz w:val="24"/>
        </w:rPr>
        <w:t> </w:t>
      </w:r>
      <w:r>
        <w:rPr>
          <w:sz w:val="24"/>
        </w:rPr>
        <w:t>del</w:t>
      </w:r>
      <w:r>
        <w:rPr>
          <w:spacing w:val="-3"/>
          <w:sz w:val="24"/>
        </w:rPr>
        <w:t> </w:t>
      </w:r>
      <w:r>
        <w:rPr>
          <w:sz w:val="24"/>
        </w:rPr>
        <w:t>grupo</w:t>
      </w:r>
      <w:r>
        <w:rPr>
          <w:spacing w:val="-6"/>
          <w:sz w:val="24"/>
        </w:rPr>
        <w:t> </w:t>
      </w:r>
      <w:r>
        <w:rPr>
          <w:spacing w:val="-2"/>
          <w:sz w:val="24"/>
        </w:rPr>
        <w:t>Interdisciplinario.</w:t>
      </w:r>
    </w:p>
    <w:p>
      <w:pPr>
        <w:pStyle w:val="BodyText"/>
      </w:pPr>
    </w:p>
    <w:p>
      <w:pPr>
        <w:pStyle w:val="ListParagraph"/>
        <w:numPr>
          <w:ilvl w:val="1"/>
          <w:numId w:val="14"/>
        </w:numPr>
        <w:tabs>
          <w:tab w:pos="1610" w:val="left" w:leader="none"/>
          <w:tab w:pos="1622" w:val="left" w:leader="none"/>
        </w:tabs>
        <w:spacing w:line="240" w:lineRule="auto" w:before="0" w:after="0"/>
        <w:ind w:left="1622" w:right="228" w:hanging="560"/>
        <w:jc w:val="both"/>
        <w:rPr>
          <w:sz w:val="24"/>
        </w:rPr>
      </w:pPr>
      <w:r>
        <w:rPr>
          <w:sz w:val="24"/>
        </w:rPr>
        <w:t>Preparar las herramientas metodológicas y normativas, como la</w:t>
      </w:r>
      <w:r>
        <w:rPr>
          <w:spacing w:val="40"/>
          <w:sz w:val="24"/>
        </w:rPr>
        <w:t> </w:t>
      </w:r>
      <w:r>
        <w:rPr>
          <w:sz w:val="24"/>
        </w:rPr>
        <w:t>bibliografía, cuestionarios para</w:t>
      </w:r>
      <w:r>
        <w:rPr>
          <w:spacing w:val="-2"/>
          <w:sz w:val="24"/>
        </w:rPr>
        <w:t> </w:t>
      </w:r>
      <w:r>
        <w:rPr>
          <w:sz w:val="24"/>
        </w:rPr>
        <w:t>el levantamiento</w:t>
      </w:r>
      <w:r>
        <w:rPr>
          <w:spacing w:val="-1"/>
          <w:sz w:val="24"/>
        </w:rPr>
        <w:t> </w:t>
      </w:r>
      <w:r>
        <w:rPr>
          <w:sz w:val="24"/>
        </w:rPr>
        <w:t>de información,</w:t>
      </w:r>
      <w:r>
        <w:rPr>
          <w:spacing w:val="-1"/>
          <w:sz w:val="24"/>
        </w:rPr>
        <w:t> </w:t>
      </w:r>
      <w:r>
        <w:rPr>
          <w:sz w:val="24"/>
        </w:rPr>
        <w:t>formato de ficha técnica de valoración documental, normatividad de la institución, manuales de organización, manuales de procedimientos y manuales de gestión de calidad;</w:t>
      </w:r>
    </w:p>
    <w:p>
      <w:pPr>
        <w:pStyle w:val="ListParagraph"/>
        <w:numPr>
          <w:ilvl w:val="1"/>
          <w:numId w:val="14"/>
        </w:numPr>
        <w:tabs>
          <w:tab w:pos="1609" w:val="left" w:leader="none"/>
          <w:tab w:pos="1622" w:val="left" w:leader="none"/>
        </w:tabs>
        <w:spacing w:line="240" w:lineRule="auto" w:before="1" w:after="0"/>
        <w:ind w:left="1622" w:right="230" w:hanging="560"/>
        <w:jc w:val="both"/>
        <w:rPr>
          <w:sz w:val="24"/>
        </w:rPr>
      </w:pPr>
      <w:r>
        <w:rPr>
          <w:sz w:val="24"/>
        </w:rPr>
        <w:t>Realizar entrevistas con la dependencia, órgano, unidad, organismo y entidad de la Administración Pública Municipal productoras de la documentación, para el levantamiento de la información y elaborar las fichas técnicas de valoración documental, verificando que exista correspondencia entre las funciones quedichas</w:t>
      </w:r>
      <w:r>
        <w:rPr>
          <w:spacing w:val="-2"/>
          <w:sz w:val="24"/>
        </w:rPr>
        <w:t> </w:t>
      </w:r>
      <w:r>
        <w:rPr>
          <w:sz w:val="24"/>
        </w:rPr>
        <w:t>áreas realizan y</w:t>
      </w:r>
      <w:r>
        <w:rPr>
          <w:spacing w:val="-1"/>
          <w:sz w:val="24"/>
        </w:rPr>
        <w:t> </w:t>
      </w:r>
      <w:r>
        <w:rPr>
          <w:sz w:val="24"/>
        </w:rPr>
        <w:t>las series documentales identificadas, e</w:t>
      </w:r>
    </w:p>
    <w:p>
      <w:pPr>
        <w:pStyle w:val="ListParagraph"/>
        <w:numPr>
          <w:ilvl w:val="1"/>
          <w:numId w:val="14"/>
        </w:numPr>
        <w:tabs>
          <w:tab w:pos="1607" w:val="left" w:leader="none"/>
        </w:tabs>
        <w:spacing w:line="240" w:lineRule="auto" w:before="0" w:after="0"/>
        <w:ind w:left="1607" w:right="0" w:hanging="636"/>
        <w:jc w:val="both"/>
        <w:rPr>
          <w:sz w:val="24"/>
        </w:rPr>
      </w:pPr>
      <w:r>
        <w:rPr>
          <w:sz w:val="24"/>
        </w:rPr>
        <w:t>Integrar</w:t>
      </w:r>
      <w:r>
        <w:rPr>
          <w:spacing w:val="-5"/>
          <w:sz w:val="24"/>
        </w:rPr>
        <w:t> </w:t>
      </w:r>
      <w:r>
        <w:rPr>
          <w:sz w:val="24"/>
        </w:rPr>
        <w:t>el</w:t>
      </w:r>
      <w:r>
        <w:rPr>
          <w:spacing w:val="-6"/>
          <w:sz w:val="24"/>
        </w:rPr>
        <w:t> </w:t>
      </w:r>
      <w:r>
        <w:rPr>
          <w:sz w:val="24"/>
        </w:rPr>
        <w:t>catálogo</w:t>
      </w:r>
      <w:r>
        <w:rPr>
          <w:spacing w:val="-3"/>
          <w:sz w:val="24"/>
        </w:rPr>
        <w:t> </w:t>
      </w:r>
      <w:r>
        <w:rPr>
          <w:sz w:val="24"/>
        </w:rPr>
        <w:t>de</w:t>
      </w:r>
      <w:r>
        <w:rPr>
          <w:spacing w:val="-7"/>
          <w:sz w:val="24"/>
        </w:rPr>
        <w:t> </w:t>
      </w:r>
      <w:r>
        <w:rPr>
          <w:sz w:val="24"/>
        </w:rPr>
        <w:t>disposición</w:t>
      </w:r>
      <w:r>
        <w:rPr>
          <w:spacing w:val="-5"/>
          <w:sz w:val="24"/>
        </w:rPr>
        <w:t> </w:t>
      </w:r>
      <w:r>
        <w:rPr>
          <w:spacing w:val="-2"/>
          <w:sz w:val="24"/>
        </w:rPr>
        <w:t>documental.</w:t>
      </w:r>
    </w:p>
    <w:p>
      <w:pPr>
        <w:pStyle w:val="BodyText"/>
        <w:spacing w:before="120"/>
      </w:pPr>
    </w:p>
    <w:p>
      <w:pPr>
        <w:pStyle w:val="BodyText"/>
        <w:ind w:left="904"/>
      </w:pPr>
      <w:r>
        <w:rPr>
          <w:rFonts w:ascii="Arial" w:hAnsi="Arial"/>
          <w:b/>
        </w:rPr>
        <w:t>ARTÍCULO</w:t>
      </w:r>
      <w:r>
        <w:rPr>
          <w:rFonts w:ascii="Arial" w:hAnsi="Arial"/>
          <w:b/>
          <w:spacing w:val="-7"/>
        </w:rPr>
        <w:t> </w:t>
      </w:r>
      <w:r>
        <w:rPr>
          <w:rFonts w:ascii="Arial" w:hAnsi="Arial"/>
          <w:b/>
        </w:rPr>
        <w:t>49.-</w:t>
      </w:r>
      <w:r>
        <w:rPr>
          <w:rFonts w:ascii="Arial" w:hAnsi="Arial"/>
          <w:b/>
          <w:spacing w:val="-8"/>
        </w:rPr>
        <w:t> </w:t>
      </w:r>
      <w:r>
        <w:rPr/>
        <w:t>Son</w:t>
      </w:r>
      <w:r>
        <w:rPr>
          <w:spacing w:val="-6"/>
        </w:rPr>
        <w:t> </w:t>
      </w:r>
      <w:r>
        <w:rPr/>
        <w:t>actividades</w:t>
      </w:r>
      <w:r>
        <w:rPr>
          <w:spacing w:val="-7"/>
        </w:rPr>
        <w:t> </w:t>
      </w:r>
      <w:r>
        <w:rPr/>
        <w:t>del</w:t>
      </w:r>
      <w:r>
        <w:rPr>
          <w:spacing w:val="-7"/>
        </w:rPr>
        <w:t> </w:t>
      </w:r>
      <w:r>
        <w:rPr/>
        <w:t>grupo</w:t>
      </w:r>
      <w:r>
        <w:rPr>
          <w:spacing w:val="-9"/>
        </w:rPr>
        <w:t> </w:t>
      </w:r>
      <w:r>
        <w:rPr/>
        <w:t>interdisciplinario,</w:t>
      </w:r>
      <w:r>
        <w:rPr>
          <w:spacing w:val="-5"/>
        </w:rPr>
        <w:t> </w:t>
      </w:r>
      <w:r>
        <w:rPr/>
        <w:t>las</w:t>
      </w:r>
      <w:r>
        <w:rPr>
          <w:spacing w:val="-8"/>
        </w:rPr>
        <w:t> </w:t>
      </w:r>
      <w:r>
        <w:rPr>
          <w:spacing w:val="-2"/>
        </w:rPr>
        <w:t>siguientes:</w:t>
      </w:r>
    </w:p>
    <w:p>
      <w:pPr>
        <w:pStyle w:val="BodyText"/>
      </w:pPr>
    </w:p>
    <w:p>
      <w:pPr>
        <w:pStyle w:val="ListParagraph"/>
        <w:numPr>
          <w:ilvl w:val="0"/>
          <w:numId w:val="15"/>
        </w:numPr>
        <w:tabs>
          <w:tab w:pos="1612" w:val="left" w:leader="none"/>
        </w:tabs>
        <w:spacing w:line="240" w:lineRule="auto" w:before="0" w:after="0"/>
        <w:ind w:left="1612" w:right="240" w:hanging="348"/>
        <w:jc w:val="both"/>
        <w:rPr>
          <w:sz w:val="24"/>
        </w:rPr>
      </w:pPr>
      <w:r>
        <w:rPr>
          <w:sz w:val="24"/>
        </w:rPr>
        <w:t>Formular opiniones, referencias técnicas sobre valores documentales, pautas de comportamiento y recomendaciones sobre la disposición documental de lasseries documentales;</w:t>
      </w:r>
    </w:p>
    <w:p>
      <w:pPr>
        <w:pStyle w:val="ListParagraph"/>
        <w:numPr>
          <w:ilvl w:val="0"/>
          <w:numId w:val="15"/>
        </w:numPr>
        <w:tabs>
          <w:tab w:pos="1610" w:val="left" w:leader="none"/>
          <w:tab w:pos="1612" w:val="left" w:leader="none"/>
        </w:tabs>
        <w:spacing w:line="240" w:lineRule="auto" w:before="3" w:after="0"/>
        <w:ind w:left="1612" w:right="236" w:hanging="348"/>
        <w:jc w:val="both"/>
        <w:rPr>
          <w:sz w:val="24"/>
        </w:rPr>
      </w:pPr>
      <w:r>
        <w:rPr>
          <w:sz w:val="24"/>
        </w:rPr>
        <w:t>Considerar, en la formulación de referencias técnicas para la</w:t>
      </w:r>
      <w:r>
        <w:rPr>
          <w:spacing w:val="80"/>
          <w:sz w:val="24"/>
        </w:rPr>
        <w:t> </w:t>
      </w:r>
      <w:r>
        <w:rPr>
          <w:sz w:val="24"/>
        </w:rPr>
        <w:t>determinación</w:t>
      </w:r>
      <w:r>
        <w:rPr>
          <w:spacing w:val="-2"/>
          <w:sz w:val="24"/>
        </w:rPr>
        <w:t> </w:t>
      </w:r>
      <w:r>
        <w:rPr>
          <w:sz w:val="24"/>
        </w:rPr>
        <w:t>de</w:t>
      </w:r>
      <w:r>
        <w:rPr>
          <w:spacing w:val="-1"/>
          <w:sz w:val="24"/>
        </w:rPr>
        <w:t> </w:t>
      </w:r>
      <w:r>
        <w:rPr>
          <w:sz w:val="24"/>
        </w:rPr>
        <w:t>valores documentales,</w:t>
      </w:r>
      <w:r>
        <w:rPr>
          <w:spacing w:val="-1"/>
          <w:sz w:val="24"/>
        </w:rPr>
        <w:t> </w:t>
      </w:r>
      <w:r>
        <w:rPr>
          <w:sz w:val="24"/>
        </w:rPr>
        <w:t>vigencias,</w:t>
      </w:r>
      <w:r>
        <w:rPr>
          <w:spacing w:val="-1"/>
          <w:sz w:val="24"/>
        </w:rPr>
        <w:t> </w:t>
      </w:r>
      <w:r>
        <w:rPr>
          <w:sz w:val="24"/>
        </w:rPr>
        <w:t>plazos</w:t>
      </w:r>
      <w:r>
        <w:rPr>
          <w:spacing w:val="-3"/>
          <w:sz w:val="24"/>
        </w:rPr>
        <w:t> </w:t>
      </w:r>
      <w:r>
        <w:rPr>
          <w:sz w:val="24"/>
        </w:rPr>
        <w:t>de</w:t>
      </w:r>
      <w:r>
        <w:rPr>
          <w:spacing w:val="-1"/>
          <w:sz w:val="24"/>
        </w:rPr>
        <w:t> </w:t>
      </w:r>
      <w:r>
        <w:rPr>
          <w:sz w:val="24"/>
        </w:rPr>
        <w:t>conservación y disposición documental de las series, la planeación estratégica y normatividad, así como los siguientes criterios:</w:t>
      </w:r>
    </w:p>
    <w:p>
      <w:pPr>
        <w:pStyle w:val="BodyText"/>
      </w:pPr>
    </w:p>
    <w:p>
      <w:pPr>
        <w:pStyle w:val="ListParagraph"/>
        <w:numPr>
          <w:ilvl w:val="1"/>
          <w:numId w:val="15"/>
        </w:numPr>
        <w:tabs>
          <w:tab w:pos="2320" w:val="left" w:leader="none"/>
          <w:tab w:pos="2322" w:val="left" w:leader="none"/>
        </w:tabs>
        <w:spacing w:line="240" w:lineRule="auto" w:before="0" w:after="0"/>
        <w:ind w:left="2322" w:right="223" w:hanging="288"/>
        <w:jc w:val="both"/>
        <w:rPr>
          <w:sz w:val="24"/>
        </w:rPr>
      </w:pPr>
      <w:r>
        <w:rPr>
          <w:rFonts w:ascii="Arial" w:hAnsi="Arial"/>
          <w:b/>
          <w:sz w:val="24"/>
        </w:rPr>
        <w:t>Procedencia: </w:t>
      </w:r>
      <w:r>
        <w:rPr>
          <w:sz w:val="24"/>
        </w:rPr>
        <w:t>Considerar que el valor de los documentos depende del nivel jerárquico que ocupa el productor, por lo que se debe estudiar la producción documental de las unidades administrativas productoras de la documentación en el ejercicio de sus funciones, desde el</w:t>
      </w:r>
      <w:r>
        <w:rPr>
          <w:spacing w:val="-2"/>
          <w:sz w:val="24"/>
        </w:rPr>
        <w:t> </w:t>
      </w:r>
      <w:r>
        <w:rPr>
          <w:sz w:val="24"/>
        </w:rPr>
        <w:t>más</w:t>
      </w:r>
      <w:r>
        <w:rPr>
          <w:spacing w:val="-2"/>
          <w:sz w:val="24"/>
        </w:rPr>
        <w:t> </w:t>
      </w:r>
      <w:r>
        <w:rPr>
          <w:sz w:val="24"/>
        </w:rPr>
        <w:t>alto nivel jerárquico, hasta el operativo, realizando una completa identificación de los procesos institucionales hasta llegar a nivel de procedimiento;</w:t>
      </w:r>
    </w:p>
    <w:p>
      <w:pPr>
        <w:pStyle w:val="ListParagraph"/>
        <w:numPr>
          <w:ilvl w:val="1"/>
          <w:numId w:val="15"/>
        </w:numPr>
        <w:tabs>
          <w:tab w:pos="2320" w:val="left" w:leader="none"/>
          <w:tab w:pos="2322" w:val="left" w:leader="none"/>
        </w:tabs>
        <w:spacing w:line="240" w:lineRule="auto" w:before="0" w:after="0"/>
        <w:ind w:left="2322" w:right="235" w:hanging="288"/>
        <w:jc w:val="both"/>
        <w:rPr>
          <w:sz w:val="24"/>
        </w:rPr>
      </w:pPr>
      <w:r>
        <w:rPr>
          <w:rFonts w:ascii="Arial" w:hAnsi="Arial"/>
          <w:b/>
          <w:sz w:val="24"/>
        </w:rPr>
        <w:t>Orden original: </w:t>
      </w:r>
      <w:r>
        <w:rPr>
          <w:sz w:val="24"/>
        </w:rPr>
        <w:t>Garantizar que las secciones y las series no</w:t>
      </w:r>
      <w:r>
        <w:rPr>
          <w:spacing w:val="40"/>
          <w:sz w:val="24"/>
        </w:rPr>
        <w:t> </w:t>
      </w:r>
      <w:r>
        <w:rPr>
          <w:sz w:val="24"/>
        </w:rPr>
        <w:t>se mezclen entre sí. Dentro de cada serie debe respetarse el orden en quela documentación fue producida;</w:t>
      </w:r>
    </w:p>
    <w:p>
      <w:pPr>
        <w:pStyle w:val="ListParagraph"/>
        <w:numPr>
          <w:ilvl w:val="1"/>
          <w:numId w:val="15"/>
        </w:numPr>
        <w:tabs>
          <w:tab w:pos="2322" w:val="left" w:leader="none"/>
        </w:tabs>
        <w:spacing w:line="240" w:lineRule="auto" w:before="0" w:after="0"/>
        <w:ind w:left="2322" w:right="227" w:hanging="288"/>
        <w:jc w:val="both"/>
        <w:rPr>
          <w:sz w:val="24"/>
        </w:rPr>
      </w:pPr>
      <w:r>
        <w:rPr>
          <w:rFonts w:ascii="Arial" w:hAnsi="Arial"/>
          <w:b/>
          <w:sz w:val="24"/>
        </w:rPr>
        <w:t>Diplomático: </w:t>
      </w:r>
      <w:r>
        <w:rPr>
          <w:sz w:val="24"/>
        </w:rPr>
        <w:t>Analizar la estructura, contexto y contenido de los documentos</w:t>
      </w:r>
      <w:r>
        <w:rPr>
          <w:spacing w:val="-4"/>
          <w:sz w:val="24"/>
        </w:rPr>
        <w:t> </w:t>
      </w:r>
      <w:r>
        <w:rPr>
          <w:sz w:val="24"/>
        </w:rPr>
        <w:t>que</w:t>
      </w:r>
      <w:r>
        <w:rPr>
          <w:spacing w:val="-4"/>
          <w:sz w:val="24"/>
        </w:rPr>
        <w:t> </w:t>
      </w:r>
      <w:r>
        <w:rPr>
          <w:sz w:val="24"/>
        </w:rPr>
        <w:t>integran</w:t>
      </w:r>
      <w:r>
        <w:rPr>
          <w:spacing w:val="-4"/>
          <w:sz w:val="24"/>
        </w:rPr>
        <w:t> </w:t>
      </w:r>
      <w:r>
        <w:rPr>
          <w:sz w:val="24"/>
        </w:rPr>
        <w:t>la</w:t>
      </w:r>
      <w:r>
        <w:rPr>
          <w:spacing w:val="-4"/>
          <w:sz w:val="24"/>
        </w:rPr>
        <w:t> </w:t>
      </w:r>
      <w:r>
        <w:rPr>
          <w:sz w:val="24"/>
        </w:rPr>
        <w:t>serie,</w:t>
      </w:r>
      <w:r>
        <w:rPr>
          <w:spacing w:val="-4"/>
          <w:sz w:val="24"/>
        </w:rPr>
        <w:t> </w:t>
      </w:r>
      <w:r>
        <w:rPr>
          <w:sz w:val="24"/>
        </w:rPr>
        <w:t>considerando</w:t>
      </w:r>
      <w:r>
        <w:rPr>
          <w:spacing w:val="-4"/>
          <w:sz w:val="24"/>
        </w:rPr>
        <w:t> </w:t>
      </w:r>
      <w:r>
        <w:rPr>
          <w:sz w:val="24"/>
        </w:rPr>
        <w:t>que</w:t>
      </w:r>
      <w:r>
        <w:rPr>
          <w:spacing w:val="-4"/>
          <w:sz w:val="24"/>
        </w:rPr>
        <w:t> </w:t>
      </w:r>
      <w:r>
        <w:rPr>
          <w:sz w:val="24"/>
        </w:rPr>
        <w:t>los</w:t>
      </w:r>
      <w:r>
        <w:rPr>
          <w:spacing w:val="-4"/>
          <w:sz w:val="24"/>
        </w:rPr>
        <w:t> </w:t>
      </w:r>
      <w:r>
        <w:rPr>
          <w:sz w:val="24"/>
        </w:rPr>
        <w:t>documentos originales, terminados y formalizados, tienen mayor valor que</w:t>
      </w:r>
      <w:r>
        <w:rPr>
          <w:spacing w:val="40"/>
          <w:sz w:val="24"/>
        </w:rPr>
        <w:t> </w:t>
      </w:r>
      <w:r>
        <w:rPr>
          <w:sz w:val="24"/>
        </w:rPr>
        <w:t>las copias,</w:t>
      </w:r>
      <w:r>
        <w:rPr>
          <w:spacing w:val="40"/>
          <w:sz w:val="24"/>
        </w:rPr>
        <w:t> </w:t>
      </w:r>
      <w:r>
        <w:rPr>
          <w:sz w:val="24"/>
        </w:rPr>
        <w:t>a</w:t>
      </w:r>
      <w:r>
        <w:rPr>
          <w:spacing w:val="40"/>
          <w:sz w:val="24"/>
        </w:rPr>
        <w:t> </w:t>
      </w:r>
      <w:r>
        <w:rPr>
          <w:sz w:val="24"/>
        </w:rPr>
        <w:t>menos</w:t>
      </w:r>
      <w:r>
        <w:rPr>
          <w:spacing w:val="40"/>
          <w:sz w:val="24"/>
        </w:rPr>
        <w:t> </w:t>
      </w:r>
      <w:r>
        <w:rPr>
          <w:sz w:val="24"/>
        </w:rPr>
        <w:t>que</w:t>
      </w:r>
      <w:r>
        <w:rPr>
          <w:spacing w:val="40"/>
          <w:sz w:val="24"/>
        </w:rPr>
        <w:t> </w:t>
      </w:r>
      <w:r>
        <w:rPr>
          <w:sz w:val="24"/>
        </w:rPr>
        <w:t>éstas</w:t>
      </w:r>
      <w:r>
        <w:rPr>
          <w:spacing w:val="40"/>
          <w:sz w:val="24"/>
        </w:rPr>
        <w:t> </w:t>
      </w:r>
      <w:r>
        <w:rPr>
          <w:sz w:val="24"/>
        </w:rPr>
        <w:t>obren</w:t>
      </w:r>
      <w:r>
        <w:rPr>
          <w:spacing w:val="40"/>
          <w:sz w:val="24"/>
        </w:rPr>
        <w:t> </w:t>
      </w:r>
      <w:r>
        <w:rPr>
          <w:sz w:val="24"/>
        </w:rPr>
        <w:t>como</w:t>
      </w:r>
      <w:r>
        <w:rPr>
          <w:spacing w:val="40"/>
          <w:sz w:val="24"/>
        </w:rPr>
        <w:t> </w:t>
      </w:r>
      <w:r>
        <w:rPr>
          <w:sz w:val="24"/>
        </w:rPr>
        <w:t>originales</w:t>
      </w:r>
      <w:r>
        <w:rPr>
          <w:spacing w:val="40"/>
          <w:sz w:val="24"/>
        </w:rPr>
        <w:t> </w:t>
      </w:r>
      <w:r>
        <w:rPr>
          <w:sz w:val="24"/>
        </w:rPr>
        <w:t>dentro</w:t>
      </w:r>
      <w:r>
        <w:rPr>
          <w:spacing w:val="40"/>
          <w:sz w:val="24"/>
        </w:rPr>
        <w:t> </w:t>
      </w:r>
      <w:r>
        <w:rPr>
          <w:sz w:val="24"/>
        </w:rPr>
        <w:t>de</w:t>
      </w:r>
      <w:r>
        <w:rPr>
          <w:spacing w:val="40"/>
          <w:sz w:val="24"/>
        </w:rPr>
        <w:t> </w:t>
      </w:r>
      <w:r>
        <w:rPr>
          <w:sz w:val="24"/>
        </w:rPr>
        <w:t>los</w:t>
      </w:r>
    </w:p>
    <w:p>
      <w:pPr>
        <w:spacing w:after="0" w:line="240" w:lineRule="auto"/>
        <w:jc w:val="both"/>
        <w:rPr>
          <w:sz w:val="24"/>
        </w:rPr>
        <w:sectPr>
          <w:pgSz w:w="12240" w:h="15840"/>
          <w:pgMar w:header="0" w:footer="906" w:top="1820" w:bottom="1100" w:left="1040" w:right="1300"/>
        </w:sectPr>
      </w:pPr>
    </w:p>
    <w:p>
      <w:pPr>
        <w:pStyle w:val="BodyText"/>
        <w:spacing w:before="168"/>
      </w:pPr>
    </w:p>
    <w:p>
      <w:pPr>
        <w:pStyle w:val="BodyText"/>
        <w:ind w:left="2322"/>
      </w:pPr>
      <w:r>
        <w:rPr>
          <w:spacing w:val="-2"/>
        </w:rPr>
        <w:t>expedientes;</w:t>
      </w:r>
    </w:p>
    <w:p>
      <w:pPr>
        <w:pStyle w:val="ListParagraph"/>
        <w:numPr>
          <w:ilvl w:val="1"/>
          <w:numId w:val="15"/>
        </w:numPr>
        <w:tabs>
          <w:tab w:pos="2320" w:val="left" w:leader="none"/>
          <w:tab w:pos="2322" w:val="left" w:leader="none"/>
        </w:tabs>
        <w:spacing w:line="240" w:lineRule="auto" w:before="2" w:after="0"/>
        <w:ind w:left="2322" w:right="230" w:hanging="288"/>
        <w:jc w:val="both"/>
        <w:rPr>
          <w:sz w:val="24"/>
        </w:rPr>
      </w:pPr>
      <w:r>
        <w:rPr>
          <w:rFonts w:ascii="Arial" w:hAnsi="Arial"/>
          <w:b/>
          <w:sz w:val="24"/>
        </w:rPr>
        <w:t>Contexto: </w:t>
      </w:r>
      <w:r>
        <w:rPr>
          <w:sz w:val="24"/>
        </w:rPr>
        <w:t>Considerar</w:t>
      </w:r>
      <w:r>
        <w:rPr>
          <w:spacing w:val="-3"/>
          <w:sz w:val="24"/>
        </w:rPr>
        <w:t> </w:t>
      </w:r>
      <w:r>
        <w:rPr>
          <w:sz w:val="24"/>
        </w:rPr>
        <w:t>la importancia y</w:t>
      </w:r>
      <w:r>
        <w:rPr>
          <w:spacing w:val="-3"/>
          <w:sz w:val="24"/>
        </w:rPr>
        <w:t> </w:t>
      </w:r>
      <w:r>
        <w:rPr>
          <w:sz w:val="24"/>
        </w:rPr>
        <w:t>tendencias socioeconómicas, programas y actividades que inciden de manera directa e indirecta en las funciones del productor de la documentación;</w:t>
      </w:r>
    </w:p>
    <w:p>
      <w:pPr>
        <w:pStyle w:val="ListParagraph"/>
        <w:numPr>
          <w:ilvl w:val="1"/>
          <w:numId w:val="15"/>
        </w:numPr>
        <w:tabs>
          <w:tab w:pos="2320" w:val="left" w:leader="none"/>
          <w:tab w:pos="2322" w:val="left" w:leader="none"/>
        </w:tabs>
        <w:spacing w:line="240" w:lineRule="auto" w:before="0" w:after="0"/>
        <w:ind w:left="2322" w:right="231" w:hanging="288"/>
        <w:jc w:val="both"/>
        <w:rPr>
          <w:sz w:val="24"/>
        </w:rPr>
      </w:pPr>
      <w:r>
        <w:rPr>
          <w:rFonts w:ascii="Arial" w:hAnsi="Arial"/>
          <w:b/>
          <w:sz w:val="24"/>
        </w:rPr>
        <w:t>Contenido: </w:t>
      </w:r>
      <w:r>
        <w:rPr>
          <w:sz w:val="24"/>
        </w:rPr>
        <w:t>Privilegiar los documentos que contienen información fundamental para reconstruir la actuación en un acontecimiento, de un</w:t>
      </w:r>
      <w:r>
        <w:rPr>
          <w:spacing w:val="-3"/>
          <w:sz w:val="24"/>
        </w:rPr>
        <w:t> </w:t>
      </w:r>
      <w:r>
        <w:rPr>
          <w:sz w:val="24"/>
        </w:rPr>
        <w:t>periodo</w:t>
      </w:r>
      <w:r>
        <w:rPr>
          <w:spacing w:val="-4"/>
          <w:sz w:val="24"/>
        </w:rPr>
        <w:t> </w:t>
      </w:r>
      <w:r>
        <w:rPr>
          <w:sz w:val="24"/>
        </w:rPr>
        <w:t>concreto,</w:t>
      </w:r>
      <w:r>
        <w:rPr>
          <w:spacing w:val="-4"/>
          <w:sz w:val="24"/>
        </w:rPr>
        <w:t> </w:t>
      </w:r>
      <w:r>
        <w:rPr>
          <w:sz w:val="24"/>
        </w:rPr>
        <w:t>de</w:t>
      </w:r>
      <w:r>
        <w:rPr>
          <w:spacing w:val="-4"/>
          <w:sz w:val="24"/>
        </w:rPr>
        <w:t> </w:t>
      </w:r>
      <w:r>
        <w:rPr>
          <w:sz w:val="24"/>
        </w:rPr>
        <w:t>un</w:t>
      </w:r>
      <w:r>
        <w:rPr>
          <w:spacing w:val="-6"/>
          <w:sz w:val="24"/>
        </w:rPr>
        <w:t> </w:t>
      </w:r>
      <w:r>
        <w:rPr>
          <w:sz w:val="24"/>
        </w:rPr>
        <w:t>territorio</w:t>
      </w:r>
      <w:r>
        <w:rPr>
          <w:spacing w:val="-4"/>
          <w:sz w:val="24"/>
        </w:rPr>
        <w:t> </w:t>
      </w:r>
      <w:r>
        <w:rPr>
          <w:sz w:val="24"/>
        </w:rPr>
        <w:t>o</w:t>
      </w:r>
      <w:r>
        <w:rPr>
          <w:spacing w:val="-3"/>
          <w:sz w:val="24"/>
        </w:rPr>
        <w:t> </w:t>
      </w:r>
      <w:r>
        <w:rPr>
          <w:sz w:val="24"/>
        </w:rPr>
        <w:t>de</w:t>
      </w:r>
      <w:r>
        <w:rPr>
          <w:spacing w:val="-4"/>
          <w:sz w:val="24"/>
        </w:rPr>
        <w:t> </w:t>
      </w:r>
      <w:r>
        <w:rPr>
          <w:sz w:val="24"/>
        </w:rPr>
        <w:t>las</w:t>
      </w:r>
      <w:r>
        <w:rPr>
          <w:spacing w:val="-6"/>
          <w:sz w:val="24"/>
        </w:rPr>
        <w:t> </w:t>
      </w:r>
      <w:r>
        <w:rPr>
          <w:sz w:val="24"/>
        </w:rPr>
        <w:t>personas, considerando para ello la exclusividad de los documentos, es decir, si la información solamente se contiene en ese documento o se contiene en otro, así como los documentos con información resumida, y</w:t>
      </w:r>
    </w:p>
    <w:p>
      <w:pPr>
        <w:pStyle w:val="ListParagraph"/>
        <w:numPr>
          <w:ilvl w:val="1"/>
          <w:numId w:val="15"/>
        </w:numPr>
        <w:tabs>
          <w:tab w:pos="2320" w:val="left" w:leader="none"/>
          <w:tab w:pos="2322" w:val="left" w:leader="none"/>
        </w:tabs>
        <w:spacing w:line="240" w:lineRule="auto" w:before="0" w:after="0"/>
        <w:ind w:left="2322" w:right="229" w:hanging="288"/>
        <w:jc w:val="both"/>
        <w:rPr>
          <w:sz w:val="24"/>
        </w:rPr>
      </w:pPr>
      <w:r>
        <w:rPr>
          <w:rFonts w:ascii="Arial" w:hAnsi="Arial"/>
          <w:b/>
          <w:sz w:val="24"/>
        </w:rPr>
        <w:t>Utilización: </w:t>
      </w:r>
      <w:r>
        <w:rPr>
          <w:sz w:val="24"/>
        </w:rPr>
        <w:t>Considerar los documentos que han sido objeto de demanda frecuente por investigadores o ciudadanos en general, así como el estado de su conservación.</w:t>
      </w:r>
    </w:p>
    <w:p>
      <w:pPr>
        <w:pStyle w:val="BodyText"/>
        <w:spacing w:before="92"/>
      </w:pPr>
    </w:p>
    <w:p>
      <w:pPr>
        <w:pStyle w:val="ListParagraph"/>
        <w:numPr>
          <w:ilvl w:val="0"/>
          <w:numId w:val="15"/>
        </w:numPr>
        <w:tabs>
          <w:tab w:pos="1610" w:val="left" w:leader="none"/>
          <w:tab w:pos="1612" w:val="left" w:leader="none"/>
        </w:tabs>
        <w:spacing w:line="240" w:lineRule="auto" w:before="0" w:after="0"/>
        <w:ind w:left="1612" w:right="246" w:hanging="348"/>
        <w:jc w:val="both"/>
        <w:rPr>
          <w:sz w:val="24"/>
        </w:rPr>
      </w:pPr>
      <w:r>
        <w:rPr>
          <w:sz w:val="24"/>
        </w:rPr>
        <w:t>Sugerir,</w:t>
      </w:r>
      <w:r>
        <w:rPr>
          <w:spacing w:val="-2"/>
          <w:sz w:val="24"/>
        </w:rPr>
        <w:t> </w:t>
      </w:r>
      <w:r>
        <w:rPr>
          <w:sz w:val="24"/>
        </w:rPr>
        <w:t>cuando</w:t>
      </w:r>
      <w:r>
        <w:rPr>
          <w:spacing w:val="-3"/>
          <w:sz w:val="24"/>
        </w:rPr>
        <w:t> </w:t>
      </w:r>
      <w:r>
        <w:rPr>
          <w:sz w:val="24"/>
        </w:rPr>
        <w:t>corresponda,</w:t>
      </w:r>
      <w:r>
        <w:rPr>
          <w:spacing w:val="-4"/>
          <w:sz w:val="24"/>
        </w:rPr>
        <w:t> </w:t>
      </w:r>
      <w:r>
        <w:rPr>
          <w:sz w:val="24"/>
        </w:rPr>
        <w:t>se</w:t>
      </w:r>
      <w:r>
        <w:rPr>
          <w:spacing w:val="-4"/>
          <w:sz w:val="24"/>
        </w:rPr>
        <w:t> </w:t>
      </w:r>
      <w:r>
        <w:rPr>
          <w:sz w:val="24"/>
        </w:rPr>
        <w:t>atienda</w:t>
      </w:r>
      <w:r>
        <w:rPr>
          <w:spacing w:val="-3"/>
          <w:sz w:val="24"/>
        </w:rPr>
        <w:t> </w:t>
      </w:r>
      <w:r>
        <w:rPr>
          <w:sz w:val="24"/>
        </w:rPr>
        <w:t>al</w:t>
      </w:r>
      <w:r>
        <w:rPr>
          <w:spacing w:val="-5"/>
          <w:sz w:val="24"/>
        </w:rPr>
        <w:t> </w:t>
      </w:r>
      <w:r>
        <w:rPr>
          <w:sz w:val="24"/>
        </w:rPr>
        <w:t>programa</w:t>
      </w:r>
      <w:r>
        <w:rPr>
          <w:spacing w:val="-4"/>
          <w:sz w:val="24"/>
        </w:rPr>
        <w:t> </w:t>
      </w:r>
      <w:r>
        <w:rPr>
          <w:sz w:val="24"/>
        </w:rPr>
        <w:t>de</w:t>
      </w:r>
      <w:r>
        <w:rPr>
          <w:spacing w:val="-3"/>
          <w:sz w:val="24"/>
        </w:rPr>
        <w:t> </w:t>
      </w:r>
      <w:r>
        <w:rPr>
          <w:sz w:val="24"/>
        </w:rPr>
        <w:t>gestión</w:t>
      </w:r>
      <w:r>
        <w:rPr>
          <w:spacing w:val="-3"/>
          <w:sz w:val="24"/>
        </w:rPr>
        <w:t> </w:t>
      </w:r>
      <w:r>
        <w:rPr>
          <w:sz w:val="24"/>
        </w:rPr>
        <w:t>de</w:t>
      </w:r>
      <w:r>
        <w:rPr>
          <w:spacing w:val="-5"/>
          <w:sz w:val="24"/>
        </w:rPr>
        <w:t> </w:t>
      </w:r>
      <w:r>
        <w:rPr>
          <w:sz w:val="24"/>
        </w:rPr>
        <w:t>riesgos institucional o los procesos de certificación a que haya lugar.</w:t>
      </w:r>
    </w:p>
    <w:p>
      <w:pPr>
        <w:pStyle w:val="ListParagraph"/>
        <w:numPr>
          <w:ilvl w:val="0"/>
          <w:numId w:val="15"/>
        </w:numPr>
        <w:tabs>
          <w:tab w:pos="1610" w:val="left" w:leader="none"/>
          <w:tab w:pos="1612" w:val="left" w:leader="none"/>
        </w:tabs>
        <w:spacing w:line="240" w:lineRule="auto" w:before="0" w:after="0"/>
        <w:ind w:left="1612" w:right="229" w:hanging="348"/>
        <w:jc w:val="both"/>
        <w:rPr>
          <w:sz w:val="24"/>
        </w:rPr>
      </w:pPr>
      <w:r>
        <w:rPr>
          <w:sz w:val="24"/>
        </w:rPr>
        <w:t>Sugerir</w:t>
      </w:r>
      <w:r>
        <w:rPr>
          <w:spacing w:val="40"/>
          <w:sz w:val="24"/>
        </w:rPr>
        <w:t> </w:t>
      </w:r>
      <w:r>
        <w:rPr>
          <w:sz w:val="24"/>
        </w:rPr>
        <w:t>que</w:t>
      </w:r>
      <w:r>
        <w:rPr>
          <w:spacing w:val="40"/>
          <w:sz w:val="24"/>
        </w:rPr>
        <w:t> </w:t>
      </w:r>
      <w:r>
        <w:rPr>
          <w:sz w:val="24"/>
        </w:rPr>
        <w:t>lo</w:t>
      </w:r>
      <w:r>
        <w:rPr>
          <w:spacing w:val="40"/>
          <w:sz w:val="24"/>
        </w:rPr>
        <w:t> </w:t>
      </w:r>
      <w:r>
        <w:rPr>
          <w:sz w:val="24"/>
        </w:rPr>
        <w:t>establecido</w:t>
      </w:r>
      <w:r>
        <w:rPr>
          <w:spacing w:val="40"/>
          <w:sz w:val="24"/>
        </w:rPr>
        <w:t> </w:t>
      </w:r>
      <w:r>
        <w:rPr>
          <w:sz w:val="24"/>
        </w:rPr>
        <w:t>en</w:t>
      </w:r>
      <w:r>
        <w:rPr>
          <w:spacing w:val="40"/>
          <w:sz w:val="24"/>
        </w:rPr>
        <w:t> </w:t>
      </w:r>
      <w:r>
        <w:rPr>
          <w:sz w:val="24"/>
        </w:rPr>
        <w:t>las</w:t>
      </w:r>
      <w:r>
        <w:rPr>
          <w:spacing w:val="40"/>
          <w:sz w:val="24"/>
        </w:rPr>
        <w:t> </w:t>
      </w:r>
      <w:r>
        <w:rPr>
          <w:sz w:val="24"/>
        </w:rPr>
        <w:t>fichas</w:t>
      </w:r>
      <w:r>
        <w:rPr>
          <w:spacing w:val="40"/>
          <w:sz w:val="24"/>
        </w:rPr>
        <w:t> </w:t>
      </w:r>
      <w:r>
        <w:rPr>
          <w:sz w:val="24"/>
        </w:rPr>
        <w:t>técnicas</w:t>
      </w:r>
      <w:r>
        <w:rPr>
          <w:spacing w:val="40"/>
          <w:sz w:val="24"/>
        </w:rPr>
        <w:t> </w:t>
      </w:r>
      <w:r>
        <w:rPr>
          <w:sz w:val="24"/>
        </w:rPr>
        <w:t>de</w:t>
      </w:r>
      <w:r>
        <w:rPr>
          <w:spacing w:val="40"/>
          <w:sz w:val="24"/>
        </w:rPr>
        <w:t> </w:t>
      </w:r>
      <w:r>
        <w:rPr>
          <w:sz w:val="24"/>
        </w:rPr>
        <w:t>valoración documental</w:t>
      </w:r>
      <w:r>
        <w:rPr>
          <w:spacing w:val="40"/>
          <w:sz w:val="24"/>
        </w:rPr>
        <w:t> </w:t>
      </w:r>
      <w:r>
        <w:rPr>
          <w:sz w:val="24"/>
        </w:rPr>
        <w:t>esté alineado a la operación funcional, misional y objetivos estratégicos del Municipio;</w:t>
      </w:r>
    </w:p>
    <w:p>
      <w:pPr>
        <w:pStyle w:val="ListParagraph"/>
        <w:numPr>
          <w:ilvl w:val="0"/>
          <w:numId w:val="15"/>
        </w:numPr>
        <w:tabs>
          <w:tab w:pos="1612" w:val="left" w:leader="none"/>
        </w:tabs>
        <w:spacing w:line="240" w:lineRule="auto" w:before="0" w:after="0"/>
        <w:ind w:left="1612" w:right="252" w:hanging="348"/>
        <w:jc w:val="both"/>
        <w:rPr>
          <w:sz w:val="24"/>
        </w:rPr>
      </w:pPr>
      <w:r>
        <w:rPr>
          <w:sz w:val="24"/>
        </w:rPr>
        <w:t>Advertir que en las fichas técnicas de valoración documental se incluya y se respete el marco normativo que regula la gestión institucional;</w:t>
      </w:r>
    </w:p>
    <w:p>
      <w:pPr>
        <w:pStyle w:val="ListParagraph"/>
        <w:numPr>
          <w:ilvl w:val="0"/>
          <w:numId w:val="15"/>
        </w:numPr>
        <w:tabs>
          <w:tab w:pos="1612" w:val="left" w:leader="none"/>
        </w:tabs>
        <w:spacing w:line="240" w:lineRule="auto" w:before="0" w:after="0"/>
        <w:ind w:left="1612" w:right="226" w:hanging="348"/>
        <w:jc w:val="both"/>
        <w:rPr>
          <w:sz w:val="24"/>
        </w:rPr>
      </w:pPr>
      <w:r>
        <w:rPr>
          <w:sz w:val="24"/>
        </w:rPr>
        <w:t>Recomendar que se realicen procesos de automatización en apego a lo establecido para la gestión documental y administración de archivos, y</w:t>
      </w:r>
    </w:p>
    <w:p>
      <w:pPr>
        <w:pStyle w:val="ListParagraph"/>
        <w:numPr>
          <w:ilvl w:val="0"/>
          <w:numId w:val="15"/>
        </w:numPr>
        <w:tabs>
          <w:tab w:pos="1609" w:val="left" w:leader="none"/>
        </w:tabs>
        <w:spacing w:line="240" w:lineRule="auto" w:before="1" w:after="0"/>
        <w:ind w:left="1609" w:right="0" w:hanging="422"/>
        <w:jc w:val="both"/>
        <w:rPr>
          <w:sz w:val="24"/>
        </w:rPr>
      </w:pPr>
      <w:r>
        <w:rPr>
          <w:sz w:val="24"/>
        </w:rPr>
        <w:t>Las</w:t>
      </w:r>
      <w:r>
        <w:rPr>
          <w:spacing w:val="-5"/>
          <w:sz w:val="24"/>
        </w:rPr>
        <w:t> </w:t>
      </w:r>
      <w:r>
        <w:rPr>
          <w:sz w:val="24"/>
        </w:rPr>
        <w:t>demás</w:t>
      </w:r>
      <w:r>
        <w:rPr>
          <w:spacing w:val="-1"/>
          <w:sz w:val="24"/>
        </w:rPr>
        <w:t> </w:t>
      </w:r>
      <w:r>
        <w:rPr>
          <w:sz w:val="24"/>
        </w:rPr>
        <w:t>que</w:t>
      </w:r>
      <w:r>
        <w:rPr>
          <w:spacing w:val="-3"/>
          <w:sz w:val="24"/>
        </w:rPr>
        <w:t> </w:t>
      </w:r>
      <w:r>
        <w:rPr>
          <w:sz w:val="24"/>
        </w:rPr>
        <w:t>se</w:t>
      </w:r>
      <w:r>
        <w:rPr>
          <w:spacing w:val="-3"/>
          <w:sz w:val="24"/>
        </w:rPr>
        <w:t> </w:t>
      </w:r>
      <w:r>
        <w:rPr>
          <w:sz w:val="24"/>
        </w:rPr>
        <w:t>definan</w:t>
      </w:r>
      <w:r>
        <w:rPr>
          <w:spacing w:val="-5"/>
          <w:sz w:val="24"/>
        </w:rPr>
        <w:t> </w:t>
      </w:r>
      <w:r>
        <w:rPr>
          <w:sz w:val="24"/>
        </w:rPr>
        <w:t>en</w:t>
      </w:r>
      <w:r>
        <w:rPr>
          <w:spacing w:val="-6"/>
          <w:sz w:val="24"/>
        </w:rPr>
        <w:t> </w:t>
      </w:r>
      <w:r>
        <w:rPr>
          <w:sz w:val="24"/>
        </w:rPr>
        <w:t>otras</w:t>
      </w:r>
      <w:r>
        <w:rPr>
          <w:spacing w:val="-6"/>
          <w:sz w:val="24"/>
        </w:rPr>
        <w:t> </w:t>
      </w:r>
      <w:r>
        <w:rPr>
          <w:spacing w:val="-2"/>
          <w:sz w:val="24"/>
        </w:rPr>
        <w:t>disposiciones.</w:t>
      </w:r>
    </w:p>
    <w:p>
      <w:pPr>
        <w:pStyle w:val="BodyText"/>
        <w:spacing w:before="120"/>
      </w:pPr>
    </w:p>
    <w:p>
      <w:pPr>
        <w:pStyle w:val="BodyText"/>
        <w:ind w:left="904" w:right="225"/>
        <w:jc w:val="both"/>
      </w:pPr>
      <w:r>
        <w:rPr>
          <w:rFonts w:ascii="Arial" w:hAnsi="Arial"/>
          <w:b/>
        </w:rPr>
        <w:t>ARTÍCULO 50.- </w:t>
      </w:r>
      <w:r>
        <w:rPr/>
        <w:t>A la dependencia, órgano, unidad, organismo y entidad de la Administración Pública Municipal productoras de la documentación, con independencia de participar en las reuniones del Grupo Interdisciplinario, les </w:t>
      </w:r>
      <w:r>
        <w:rPr>
          <w:spacing w:val="-2"/>
        </w:rPr>
        <w:t>corresponde:</w:t>
      </w:r>
    </w:p>
    <w:p>
      <w:pPr>
        <w:pStyle w:val="BodyText"/>
      </w:pPr>
    </w:p>
    <w:p>
      <w:pPr>
        <w:pStyle w:val="ListParagraph"/>
        <w:numPr>
          <w:ilvl w:val="0"/>
          <w:numId w:val="16"/>
        </w:numPr>
        <w:tabs>
          <w:tab w:pos="1612" w:val="left" w:leader="none"/>
        </w:tabs>
        <w:spacing w:line="240" w:lineRule="auto" w:before="0" w:after="0"/>
        <w:ind w:left="1612" w:right="222" w:hanging="425"/>
        <w:jc w:val="both"/>
        <w:rPr>
          <w:sz w:val="24"/>
        </w:rPr>
      </w:pPr>
      <w:r>
        <w:rPr>
          <w:sz w:val="24"/>
        </w:rPr>
        <w:t>Brindar al responsable de la Coordinación de Archivo Administrativo e Histórico, las facilidades necesarias para la elaboración de las fichas técnicas de valoración documental;</w:t>
      </w:r>
    </w:p>
    <w:p>
      <w:pPr>
        <w:pStyle w:val="ListParagraph"/>
        <w:numPr>
          <w:ilvl w:val="0"/>
          <w:numId w:val="16"/>
        </w:numPr>
        <w:tabs>
          <w:tab w:pos="1610" w:val="left" w:leader="none"/>
          <w:tab w:pos="1612" w:val="left" w:leader="none"/>
        </w:tabs>
        <w:spacing w:line="240" w:lineRule="auto" w:before="0" w:after="0"/>
        <w:ind w:left="1612" w:right="230" w:hanging="425"/>
        <w:jc w:val="both"/>
        <w:rPr>
          <w:sz w:val="24"/>
        </w:rPr>
      </w:pPr>
      <w:r>
        <w:rPr>
          <w:sz w:val="24"/>
        </w:rPr>
        <w:t>Identificar y</w:t>
      </w:r>
      <w:r>
        <w:rPr>
          <w:spacing w:val="-1"/>
          <w:sz w:val="24"/>
        </w:rPr>
        <w:t> </w:t>
      </w:r>
      <w:r>
        <w:rPr>
          <w:sz w:val="24"/>
        </w:rPr>
        <w:t>determinar</w:t>
      </w:r>
      <w:r>
        <w:rPr>
          <w:spacing w:val="-2"/>
          <w:sz w:val="24"/>
        </w:rPr>
        <w:t> </w:t>
      </w:r>
      <w:r>
        <w:rPr>
          <w:sz w:val="24"/>
        </w:rPr>
        <w:t>la trascendencia de los documentos que conforman las series como evidencia y registro del desarrollo de sus funciones, reconociendo el uso, acceso, consulta y utilidad institucional, con base en el marco normativo que los faculta;</w:t>
      </w:r>
    </w:p>
    <w:p>
      <w:pPr>
        <w:pStyle w:val="ListParagraph"/>
        <w:numPr>
          <w:ilvl w:val="0"/>
          <w:numId w:val="16"/>
        </w:numPr>
        <w:tabs>
          <w:tab w:pos="1610" w:val="left" w:leader="none"/>
          <w:tab w:pos="1612" w:val="left" w:leader="none"/>
        </w:tabs>
        <w:spacing w:line="240" w:lineRule="auto" w:before="1" w:after="0"/>
        <w:ind w:left="1612" w:right="243" w:hanging="425"/>
        <w:jc w:val="both"/>
        <w:rPr>
          <w:sz w:val="24"/>
        </w:rPr>
      </w:pPr>
      <w:r>
        <w:rPr>
          <w:sz w:val="24"/>
        </w:rPr>
        <w:t>Prever los impactos institucionales en caso de no documentar adecuadamentesus procesos de trabajo; y</w:t>
      </w:r>
    </w:p>
    <w:p>
      <w:pPr>
        <w:pStyle w:val="ListParagraph"/>
        <w:numPr>
          <w:ilvl w:val="0"/>
          <w:numId w:val="16"/>
        </w:numPr>
        <w:tabs>
          <w:tab w:pos="1609" w:val="left" w:leader="none"/>
          <w:tab w:pos="1612" w:val="left" w:leader="none"/>
        </w:tabs>
        <w:spacing w:line="240" w:lineRule="auto" w:before="0" w:after="0"/>
        <w:ind w:left="1612" w:right="230" w:hanging="425"/>
        <w:jc w:val="both"/>
        <w:rPr>
          <w:sz w:val="24"/>
        </w:rPr>
      </w:pPr>
      <w:r>
        <w:rPr>
          <w:sz w:val="24"/>
        </w:rPr>
        <w:t>Determinar los valores, la vigencia, los plazos de conservación y disposición documental de las series documentales que produce.</w:t>
      </w:r>
    </w:p>
    <w:p>
      <w:pPr>
        <w:spacing w:after="0" w:line="240" w:lineRule="auto"/>
        <w:jc w:val="both"/>
        <w:rPr>
          <w:sz w:val="24"/>
        </w:rPr>
        <w:sectPr>
          <w:pgSz w:w="12240" w:h="15840"/>
          <w:pgMar w:header="0" w:footer="906" w:top="1820" w:bottom="1100" w:left="1040" w:right="1300"/>
        </w:sectPr>
      </w:pPr>
    </w:p>
    <w:p>
      <w:pPr>
        <w:pStyle w:val="BodyText"/>
        <w:spacing w:before="172"/>
      </w:pPr>
    </w:p>
    <w:p>
      <w:pPr>
        <w:pStyle w:val="BodyText"/>
        <w:spacing w:line="237" w:lineRule="auto"/>
        <w:ind w:left="904" w:right="240"/>
        <w:jc w:val="both"/>
      </w:pPr>
      <w:r>
        <w:rPr>
          <w:rFonts w:ascii="Arial" w:hAnsi="Arial"/>
          <w:b/>
        </w:rPr>
        <w:t>ARTÍCULO 51.- </w:t>
      </w:r>
      <w:r>
        <w:rPr/>
        <w:t>La Coordinación de Archivo Administrativo e Histórico, emitirá reglas de operación para el adecuado funcionamiento del grupo interdisciplinario.</w:t>
      </w:r>
    </w:p>
    <w:p>
      <w:pPr>
        <w:pStyle w:val="BodyText"/>
        <w:spacing w:before="1"/>
      </w:pPr>
    </w:p>
    <w:p>
      <w:pPr>
        <w:pStyle w:val="BodyText"/>
        <w:ind w:left="904" w:right="232"/>
        <w:jc w:val="both"/>
      </w:pPr>
      <w:r>
        <w:rPr>
          <w:rFonts w:ascii="Arial" w:hAnsi="Arial"/>
          <w:b/>
        </w:rPr>
        <w:t>ARTÍCULO 52.- </w:t>
      </w:r>
      <w:r>
        <w:rPr/>
        <w:t>La dependencia, órgano, unidad, organismo y entidad de la Administración Pública Municipal que corresponda, deberá asegurar que los plazos de conservación establecidos en el catálogo de disposición documental hayan prescrito y que la documentación no se encuentre clasificada como reservada o confidencial al promover una baja documental o transferencia </w:t>
      </w:r>
      <w:r>
        <w:rPr>
          <w:spacing w:val="-2"/>
        </w:rPr>
        <w:t>secundaria.</w:t>
      </w:r>
    </w:p>
    <w:p>
      <w:pPr>
        <w:pStyle w:val="BodyText"/>
        <w:spacing w:before="1"/>
      </w:pPr>
    </w:p>
    <w:p>
      <w:pPr>
        <w:pStyle w:val="BodyText"/>
        <w:ind w:left="904" w:right="232"/>
        <w:jc w:val="both"/>
      </w:pPr>
      <w:r>
        <w:rPr>
          <w:rFonts w:ascii="Arial" w:hAnsi="Arial"/>
          <w:b/>
        </w:rPr>
        <w:t>ARTÍCULO 53.- </w:t>
      </w:r>
      <w:r>
        <w:rPr/>
        <w:t>La dependencia, órgano, unidad, organismo y entidad de la Administración Pública Municipal identificará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pPr>
        <w:pStyle w:val="BodyText"/>
      </w:pPr>
    </w:p>
    <w:p>
      <w:pPr>
        <w:pStyle w:val="BodyText"/>
        <w:ind w:left="904" w:right="232"/>
        <w:jc w:val="both"/>
      </w:pPr>
      <w:r>
        <w:rPr/>
        <w:t>La ficha técnica de valoración documental deberá contener al menos la descripción de los datos de identificación, el contexto, contenido, valoración, condiciones de acceso, ubicación y responsable de la custodia de la serie o </w:t>
      </w:r>
      <w:r>
        <w:rPr>
          <w:spacing w:val="-2"/>
        </w:rPr>
        <w:t>subserie.</w:t>
      </w:r>
    </w:p>
    <w:p>
      <w:pPr>
        <w:pStyle w:val="BodyText"/>
        <w:spacing w:before="1"/>
      </w:pPr>
    </w:p>
    <w:p>
      <w:pPr>
        <w:pStyle w:val="BodyText"/>
        <w:ind w:left="904" w:right="228"/>
        <w:jc w:val="both"/>
      </w:pPr>
      <w:r>
        <w:rPr>
          <w:rFonts w:ascii="Arial" w:hAnsi="Arial"/>
          <w:b/>
        </w:rPr>
        <w:t>ARTÍCULO 54.-</w:t>
      </w:r>
      <w:r>
        <w:rPr>
          <w:rFonts w:ascii="Arial" w:hAnsi="Arial"/>
          <w:b/>
        </w:rPr>
        <w:t> </w:t>
      </w:r>
      <w:r>
        <w:rPr/>
        <w:t>El</w:t>
      </w:r>
      <w:r>
        <w:rPr/>
        <w:t> grupo</w:t>
      </w:r>
      <w:r>
        <w:rPr/>
        <w:t> interdisciplinario</w:t>
      </w:r>
      <w:r>
        <w:rPr/>
        <w:t> deberá</w:t>
      </w:r>
      <w:r>
        <w:rPr/>
        <w:t> regirse</w:t>
      </w:r>
      <w:r>
        <w:rPr>
          <w:spacing w:val="40"/>
        </w:rPr>
        <w:t> </w:t>
      </w:r>
      <w:r>
        <w:rPr/>
        <w:t>por</w:t>
      </w:r>
      <w:r>
        <w:rPr/>
        <w:t> los</w:t>
      </w:r>
      <w:r>
        <w:rPr/>
        <w:t> lineamientos para la organización y conservación de archivos para analizar, valorar y decidir la disposición documental de las series documentales producidas en el Municipio, conforme a las directrices que emita el Consejo Estatal.</w:t>
      </w:r>
    </w:p>
    <w:p>
      <w:pPr>
        <w:pStyle w:val="BodyText"/>
      </w:pPr>
    </w:p>
    <w:p>
      <w:pPr>
        <w:pStyle w:val="BodyText"/>
        <w:ind w:left="904" w:right="222"/>
        <w:jc w:val="both"/>
      </w:pPr>
      <w:r>
        <w:rPr>
          <w:rFonts w:ascii="Arial" w:hAnsi="Arial"/>
          <w:b/>
        </w:rPr>
        <w:t>ARTÍCULO 55.- </w:t>
      </w:r>
      <w:r>
        <w:rPr/>
        <w:t>El Municipio deberá publicar en su portal institucional,</w:t>
      </w:r>
      <w:r>
        <w:rPr>
          <w:spacing w:val="40"/>
        </w:rPr>
        <w:t> </w:t>
      </w:r>
      <w:r>
        <w:rPr/>
        <w:t>los dictámenes y actas de baja documental y transferencia secundaria, en los términos que establezcan las disposiciones en la materia, los cuales se conservarán en el archivo de concentración por un periodo mínimo de 07-siete años a partir de la fecha de su elaboración.</w:t>
      </w:r>
    </w:p>
    <w:p>
      <w:pPr>
        <w:pStyle w:val="BodyText"/>
      </w:pPr>
    </w:p>
    <w:p>
      <w:pPr>
        <w:pStyle w:val="BodyText"/>
        <w:ind w:left="904" w:right="244"/>
        <w:jc w:val="both"/>
      </w:pPr>
      <w:r>
        <w:rPr/>
        <w:t>Se transferirán los dictámenes y actas que refiere el presente artículo al archivo histórico, para su conservación permanente.</w:t>
      </w:r>
    </w:p>
    <w:p>
      <w:pPr>
        <w:pStyle w:val="BodyText"/>
        <w:spacing w:before="3"/>
      </w:pPr>
    </w:p>
    <w:p>
      <w:pPr>
        <w:spacing w:before="0"/>
        <w:ind w:left="699"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SEGUNDA</w:t>
      </w:r>
    </w:p>
    <w:p>
      <w:pPr>
        <w:spacing w:before="22"/>
        <w:ind w:left="700" w:right="35"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5"/>
          <w:sz w:val="24"/>
        </w:rPr>
        <w:t> </w:t>
      </w:r>
      <w:r>
        <w:rPr>
          <w:rFonts w:ascii="Arial" w:hAnsi="Arial"/>
          <w:b/>
          <w:sz w:val="24"/>
        </w:rPr>
        <w:t>CONSERVACIÓN</w:t>
      </w:r>
      <w:r>
        <w:rPr>
          <w:rFonts w:ascii="Arial" w:hAnsi="Arial"/>
          <w:b/>
          <w:spacing w:val="-2"/>
          <w:sz w:val="24"/>
        </w:rPr>
        <w:t> </w:t>
      </w:r>
      <w:r>
        <w:rPr>
          <w:rFonts w:ascii="Arial" w:hAnsi="Arial"/>
          <w:b/>
          <w:sz w:val="24"/>
        </w:rPr>
        <w:t>DE</w:t>
      </w:r>
      <w:r>
        <w:rPr>
          <w:rFonts w:ascii="Arial" w:hAnsi="Arial"/>
          <w:b/>
          <w:spacing w:val="-2"/>
          <w:sz w:val="24"/>
        </w:rPr>
        <w:t> </w:t>
      </w:r>
      <w:r>
        <w:rPr>
          <w:rFonts w:ascii="Arial" w:hAnsi="Arial"/>
          <w:b/>
          <w:sz w:val="24"/>
        </w:rPr>
        <w:t>LOS</w:t>
      </w:r>
      <w:r>
        <w:rPr>
          <w:rFonts w:ascii="Arial" w:hAnsi="Arial"/>
          <w:b/>
          <w:spacing w:val="3"/>
          <w:sz w:val="24"/>
        </w:rPr>
        <w:t> </w:t>
      </w:r>
      <w:r>
        <w:rPr>
          <w:rFonts w:ascii="Arial" w:hAnsi="Arial"/>
          <w:b/>
          <w:spacing w:val="-2"/>
          <w:sz w:val="24"/>
        </w:rPr>
        <w:t>ARCHIVOS</w:t>
      </w:r>
    </w:p>
    <w:p>
      <w:pPr>
        <w:pStyle w:val="BodyText"/>
        <w:spacing w:before="43"/>
        <w:rPr>
          <w:rFonts w:ascii="Arial"/>
          <w:b/>
        </w:rPr>
      </w:pPr>
    </w:p>
    <w:p>
      <w:pPr>
        <w:pStyle w:val="BodyText"/>
        <w:ind w:left="904" w:right="223"/>
        <w:jc w:val="both"/>
      </w:pPr>
      <w:r>
        <w:rPr>
          <w:rFonts w:ascii="Arial" w:hAnsi="Arial"/>
          <w:b/>
        </w:rPr>
        <w:t>ARTÍCULO 56.- </w:t>
      </w:r>
      <w:r>
        <w:rPr/>
        <w:t>Cada dependencia, órgano, unidad organismo y entidad de la Administración Pública Municipal, deberá adoptar las medidas y procedimientos que garanticen la conservación de la información, independientemente del</w:t>
      </w:r>
      <w:r>
        <w:rPr>
          <w:spacing w:val="40"/>
        </w:rPr>
        <w:t> </w:t>
      </w:r>
      <w:r>
        <w:rPr/>
        <w:t>soporte documental en que se encuentre, observando al menos lo siguiente:</w:t>
      </w:r>
    </w:p>
    <w:p>
      <w:pPr>
        <w:spacing w:after="0"/>
        <w:jc w:val="both"/>
        <w:sectPr>
          <w:pgSz w:w="12240" w:h="15840"/>
          <w:pgMar w:header="0" w:footer="906" w:top="1820" w:bottom="1100" w:left="1040" w:right="1300"/>
        </w:sectPr>
      </w:pPr>
    </w:p>
    <w:p>
      <w:pPr>
        <w:pStyle w:val="BodyText"/>
      </w:pPr>
    </w:p>
    <w:p>
      <w:pPr>
        <w:pStyle w:val="BodyText"/>
        <w:spacing w:before="168"/>
      </w:pPr>
    </w:p>
    <w:p>
      <w:pPr>
        <w:pStyle w:val="ListParagraph"/>
        <w:numPr>
          <w:ilvl w:val="0"/>
          <w:numId w:val="17"/>
        </w:numPr>
        <w:tabs>
          <w:tab w:pos="1612" w:val="left" w:leader="none"/>
        </w:tabs>
        <w:spacing w:line="240" w:lineRule="auto" w:before="0" w:after="0"/>
        <w:ind w:left="1612" w:right="235" w:hanging="348"/>
        <w:jc w:val="both"/>
        <w:rPr>
          <w:sz w:val="24"/>
        </w:rPr>
      </w:pPr>
      <w:r>
        <w:rPr>
          <w:sz w:val="24"/>
        </w:rPr>
        <w:t>Establecer un programa de seguridad de la información que garantice la continuidad de la operación, minimice los riesgos y maximice la eficiencia de los servicios;</w:t>
      </w:r>
    </w:p>
    <w:p>
      <w:pPr>
        <w:pStyle w:val="ListParagraph"/>
        <w:numPr>
          <w:ilvl w:val="0"/>
          <w:numId w:val="17"/>
        </w:numPr>
        <w:tabs>
          <w:tab w:pos="1610" w:val="left" w:leader="none"/>
          <w:tab w:pos="1612" w:val="left" w:leader="none"/>
        </w:tabs>
        <w:spacing w:line="240" w:lineRule="auto" w:before="0" w:after="0"/>
        <w:ind w:left="1612" w:right="232" w:hanging="348"/>
        <w:jc w:val="both"/>
        <w:rPr>
          <w:sz w:val="24"/>
        </w:rPr>
      </w:pPr>
      <w:r>
        <w:rPr>
          <w:sz w:val="24"/>
        </w:rPr>
        <w:t>Implementar controles que incluyan políticas de seguridad que abarquen la estructura organizacional, clasificación y control de activos, recursos humanos,</w:t>
      </w:r>
      <w:r>
        <w:rPr>
          <w:spacing w:val="-17"/>
          <w:sz w:val="24"/>
        </w:rPr>
        <w:t> </w:t>
      </w:r>
      <w:r>
        <w:rPr>
          <w:sz w:val="24"/>
        </w:rPr>
        <w:t>seguridad</w:t>
      </w:r>
      <w:r>
        <w:rPr>
          <w:spacing w:val="-11"/>
          <w:sz w:val="24"/>
        </w:rPr>
        <w:t> </w:t>
      </w:r>
      <w:r>
        <w:rPr>
          <w:sz w:val="24"/>
        </w:rPr>
        <w:t>física, ambiental, comunicaciones y administración de operaciones, control de acceso, desarrollo y mantenimiento de sistemas, continuidad de las actividades de la organización, gestión de riesgos, requerimientos legales y auditoria.</w:t>
      </w:r>
    </w:p>
    <w:p>
      <w:pPr>
        <w:pStyle w:val="BodyText"/>
        <w:spacing w:before="120"/>
      </w:pPr>
    </w:p>
    <w:p>
      <w:pPr>
        <w:pStyle w:val="BodyText"/>
        <w:spacing w:before="1"/>
        <w:ind w:left="904" w:right="226"/>
        <w:jc w:val="both"/>
      </w:pPr>
      <w:r>
        <w:rPr>
          <w:rFonts w:ascii="Arial" w:hAnsi="Arial"/>
          <w:b/>
        </w:rPr>
        <w:t>ARTÍCULO 57.- </w:t>
      </w:r>
      <w:r>
        <w:rPr/>
        <w:t>La dependencia, órgano, unidad, organismo y entidad de la Administración Pública Municipal que haga uso de servicios de resguardo</w:t>
      </w:r>
      <w:r>
        <w:rPr>
          <w:spacing w:val="40"/>
        </w:rPr>
        <w:t> </w:t>
      </w:r>
      <w:r>
        <w:rPr/>
        <w:t>de archivos proveídos por terceros deberá asegurar que se cumpla con lo dispuesto en la Ley, mediante un convenio o instrumento que de origen a dicha prestación del servicio y en el que se identificará a los responsables de la administración de los archivos.</w:t>
      </w:r>
    </w:p>
    <w:p>
      <w:pPr>
        <w:spacing w:before="122"/>
        <w:ind w:left="699" w:right="37" w:firstLine="0"/>
        <w:jc w:val="center"/>
        <w:rPr>
          <w:rFonts w:ascii="Arial" w:hAnsi="Arial"/>
          <w:b/>
          <w:sz w:val="24"/>
        </w:rPr>
      </w:pPr>
      <w:r>
        <w:rPr>
          <w:rFonts w:ascii="Arial" w:hAnsi="Arial"/>
          <w:b/>
          <w:sz w:val="24"/>
        </w:rPr>
        <w:t>CAPÍTULO</w:t>
      </w:r>
      <w:r>
        <w:rPr>
          <w:rFonts w:ascii="Arial" w:hAnsi="Arial"/>
          <w:b/>
          <w:spacing w:val="-11"/>
          <w:sz w:val="24"/>
        </w:rPr>
        <w:t> </w:t>
      </w:r>
      <w:r>
        <w:rPr>
          <w:rFonts w:ascii="Arial" w:hAnsi="Arial"/>
          <w:b/>
          <w:spacing w:val="-2"/>
          <w:sz w:val="24"/>
        </w:rPr>
        <w:t>CUARTO</w:t>
      </w:r>
    </w:p>
    <w:p>
      <w:pPr>
        <w:spacing w:line="259" w:lineRule="auto" w:before="22"/>
        <w:ind w:left="1365" w:right="699" w:firstLine="0"/>
        <w:jc w:val="center"/>
        <w:rPr>
          <w:rFonts w:ascii="Arial" w:hAnsi="Arial"/>
          <w:b/>
          <w:sz w:val="24"/>
        </w:rPr>
      </w:pPr>
      <w:r>
        <w:rPr>
          <w:rFonts w:ascii="Arial" w:hAnsi="Arial"/>
          <w:b/>
          <w:sz w:val="24"/>
        </w:rPr>
        <w:t>DE</w:t>
      </w:r>
      <w:r>
        <w:rPr>
          <w:rFonts w:ascii="Arial" w:hAnsi="Arial"/>
          <w:b/>
          <w:spacing w:val="-8"/>
          <w:sz w:val="24"/>
        </w:rPr>
        <w:t> </w:t>
      </w:r>
      <w:r>
        <w:rPr>
          <w:rFonts w:ascii="Arial" w:hAnsi="Arial"/>
          <w:b/>
          <w:sz w:val="24"/>
        </w:rPr>
        <w:t>LOS</w:t>
      </w:r>
      <w:r>
        <w:rPr>
          <w:rFonts w:ascii="Arial" w:hAnsi="Arial"/>
          <w:b/>
          <w:spacing w:val="-3"/>
          <w:sz w:val="24"/>
        </w:rPr>
        <w:t> </w:t>
      </w:r>
      <w:r>
        <w:rPr>
          <w:rFonts w:ascii="Arial" w:hAnsi="Arial"/>
          <w:b/>
          <w:sz w:val="24"/>
        </w:rPr>
        <w:t>ARCHIVOS</w:t>
      </w:r>
      <w:r>
        <w:rPr>
          <w:rFonts w:ascii="Arial" w:hAnsi="Arial"/>
          <w:b/>
          <w:spacing w:val="-5"/>
          <w:sz w:val="24"/>
        </w:rPr>
        <w:t> </w:t>
      </w:r>
      <w:r>
        <w:rPr>
          <w:rFonts w:ascii="Arial" w:hAnsi="Arial"/>
          <w:b/>
          <w:sz w:val="24"/>
        </w:rPr>
        <w:t>PRIVADOS</w:t>
      </w:r>
      <w:r>
        <w:rPr>
          <w:rFonts w:ascii="Arial" w:hAnsi="Arial"/>
          <w:b/>
          <w:spacing w:val="-6"/>
          <w:sz w:val="24"/>
        </w:rPr>
        <w:t> </w:t>
      </w:r>
      <w:r>
        <w:rPr>
          <w:rFonts w:ascii="Arial" w:hAnsi="Arial"/>
          <w:b/>
          <w:sz w:val="24"/>
        </w:rPr>
        <w:t>Y</w:t>
      </w:r>
      <w:r>
        <w:rPr>
          <w:rFonts w:ascii="Arial" w:hAnsi="Arial"/>
          <w:b/>
          <w:spacing w:val="-10"/>
          <w:sz w:val="24"/>
        </w:rPr>
        <w:t> </w:t>
      </w:r>
      <w:r>
        <w:rPr>
          <w:rFonts w:ascii="Arial" w:hAnsi="Arial"/>
          <w:b/>
          <w:sz w:val="24"/>
        </w:rPr>
        <w:t>DEL</w:t>
      </w:r>
      <w:r>
        <w:rPr>
          <w:rFonts w:ascii="Arial" w:hAnsi="Arial"/>
          <w:b/>
          <w:spacing w:val="-8"/>
          <w:sz w:val="24"/>
        </w:rPr>
        <w:t> </w:t>
      </w:r>
      <w:r>
        <w:rPr>
          <w:rFonts w:ascii="Arial" w:hAnsi="Arial"/>
          <w:b/>
          <w:sz w:val="24"/>
        </w:rPr>
        <w:t>FONDO</w:t>
      </w:r>
      <w:r>
        <w:rPr>
          <w:rFonts w:ascii="Arial" w:hAnsi="Arial"/>
          <w:b/>
          <w:spacing w:val="-6"/>
          <w:sz w:val="24"/>
        </w:rPr>
        <w:t> </w:t>
      </w:r>
      <w:r>
        <w:rPr>
          <w:rFonts w:ascii="Arial" w:hAnsi="Arial"/>
          <w:b/>
          <w:sz w:val="24"/>
        </w:rPr>
        <w:t>ECONÓMICO SECCIÓN PRIMERA</w:t>
      </w:r>
    </w:p>
    <w:p>
      <w:pPr>
        <w:spacing w:line="275" w:lineRule="exact" w:before="0"/>
        <w:ind w:left="699" w:right="37" w:firstLine="0"/>
        <w:jc w:val="center"/>
        <w:rPr>
          <w:rFonts w:ascii="Arial"/>
          <w:b/>
          <w:sz w:val="24"/>
        </w:rPr>
      </w:pPr>
      <w:r>
        <w:rPr>
          <w:rFonts w:ascii="Arial"/>
          <w:b/>
          <w:sz w:val="24"/>
        </w:rPr>
        <w:t>DE</w:t>
      </w:r>
      <w:r>
        <w:rPr>
          <w:rFonts w:ascii="Arial"/>
          <w:b/>
          <w:spacing w:val="-10"/>
          <w:sz w:val="24"/>
        </w:rPr>
        <w:t> </w:t>
      </w:r>
      <w:r>
        <w:rPr>
          <w:rFonts w:ascii="Arial"/>
          <w:b/>
          <w:sz w:val="24"/>
        </w:rPr>
        <w:t>LOS</w:t>
      </w:r>
      <w:r>
        <w:rPr>
          <w:rFonts w:ascii="Arial"/>
          <w:b/>
          <w:spacing w:val="-2"/>
          <w:sz w:val="24"/>
        </w:rPr>
        <w:t> </w:t>
      </w:r>
      <w:r>
        <w:rPr>
          <w:rFonts w:ascii="Arial"/>
          <w:b/>
          <w:sz w:val="24"/>
        </w:rPr>
        <w:t>ARCHIVOS</w:t>
      </w:r>
      <w:r>
        <w:rPr>
          <w:rFonts w:ascii="Arial"/>
          <w:b/>
          <w:spacing w:val="-6"/>
          <w:sz w:val="24"/>
        </w:rPr>
        <w:t> </w:t>
      </w:r>
      <w:r>
        <w:rPr>
          <w:rFonts w:ascii="Arial"/>
          <w:b/>
          <w:spacing w:val="-2"/>
          <w:sz w:val="24"/>
        </w:rPr>
        <w:t>PRIVADOS</w:t>
      </w:r>
    </w:p>
    <w:p>
      <w:pPr>
        <w:pStyle w:val="BodyText"/>
        <w:spacing w:before="41"/>
        <w:rPr>
          <w:rFonts w:ascii="Arial"/>
          <w:b/>
        </w:rPr>
      </w:pPr>
    </w:p>
    <w:p>
      <w:pPr>
        <w:pStyle w:val="BodyText"/>
        <w:ind w:left="904" w:right="229"/>
        <w:jc w:val="both"/>
      </w:pPr>
      <w:r>
        <w:rPr>
          <w:rFonts w:ascii="Arial" w:hAnsi="Arial"/>
          <w:b/>
        </w:rPr>
        <w:t>ARTÍCULO</w:t>
      </w:r>
      <w:r>
        <w:rPr>
          <w:rFonts w:ascii="Arial" w:hAnsi="Arial"/>
          <w:b/>
          <w:spacing w:val="-3"/>
        </w:rPr>
        <w:t> </w:t>
      </w:r>
      <w:r>
        <w:rPr>
          <w:rFonts w:ascii="Arial" w:hAnsi="Arial"/>
          <w:b/>
        </w:rPr>
        <w:t>58.-</w:t>
      </w:r>
      <w:r>
        <w:rPr>
          <w:rFonts w:ascii="Arial" w:hAnsi="Arial"/>
          <w:b/>
          <w:spacing w:val="-4"/>
        </w:rPr>
        <w:t> </w:t>
      </w:r>
      <w:r>
        <w:rPr/>
        <w:t>Las</w:t>
      </w:r>
      <w:r>
        <w:rPr>
          <w:spacing w:val="-3"/>
        </w:rPr>
        <w:t> </w:t>
      </w:r>
      <w:r>
        <w:rPr/>
        <w:t>Autoridades</w:t>
      </w:r>
      <w:r>
        <w:rPr>
          <w:spacing w:val="-3"/>
        </w:rPr>
        <w:t> </w:t>
      </w:r>
      <w:r>
        <w:rPr/>
        <w:t>del</w:t>
      </w:r>
      <w:r>
        <w:rPr>
          <w:spacing w:val="-3"/>
        </w:rPr>
        <w:t> </w:t>
      </w:r>
      <w:r>
        <w:rPr/>
        <w:t>Municipio,</w:t>
      </w:r>
      <w:r>
        <w:rPr>
          <w:spacing w:val="-3"/>
        </w:rPr>
        <w:t> </w:t>
      </w:r>
      <w:r>
        <w:rPr/>
        <w:t>deberán</w:t>
      </w:r>
      <w:r>
        <w:rPr>
          <w:spacing w:val="-3"/>
        </w:rPr>
        <w:t> </w:t>
      </w:r>
      <w:r>
        <w:rPr/>
        <w:t>coadyuvar</w:t>
      </w:r>
      <w:r>
        <w:rPr>
          <w:spacing w:val="-2"/>
        </w:rPr>
        <w:t> </w:t>
      </w:r>
      <w:r>
        <w:rPr/>
        <w:t>con</w:t>
      </w:r>
      <w:r>
        <w:rPr>
          <w:spacing w:val="-3"/>
        </w:rPr>
        <w:t> </w:t>
      </w:r>
      <w:r>
        <w:rPr/>
        <w:t>el</w:t>
      </w:r>
      <w:r>
        <w:rPr>
          <w:spacing w:val="-3"/>
        </w:rPr>
        <w:t> </w:t>
      </w:r>
      <w:r>
        <w:rPr/>
        <w:t>Archivo General del Estado, para promover acciones coordinadas que tengan como finalidad el cumplimiento de las obligaciones de conservación, preservación y acceso público de los archivos privados de interés público en posesión de </w:t>
      </w:r>
      <w:r>
        <w:rPr>
          <w:spacing w:val="-2"/>
        </w:rPr>
        <w:t>particulares.</w:t>
      </w:r>
    </w:p>
    <w:p>
      <w:pPr>
        <w:pStyle w:val="BodyText"/>
      </w:pPr>
    </w:p>
    <w:p>
      <w:pPr>
        <w:pStyle w:val="BodyText"/>
        <w:ind w:left="904" w:right="224"/>
        <w:jc w:val="both"/>
      </w:pPr>
      <w:r>
        <w:rPr/>
        <w:t>En caso de que el Archivo General del Estado lo considere necesario por la importancia o relevancia que tenga el documento en el Estado, podrá solicitar al Archivo Municipal una copia de la versión digital que obtenga de los archivos de interés público que se encuentren en posesión de particulares.</w:t>
      </w:r>
    </w:p>
    <w:p>
      <w:pPr>
        <w:pStyle w:val="BodyText"/>
        <w:spacing w:before="3"/>
      </w:pPr>
    </w:p>
    <w:p>
      <w:pPr>
        <w:pStyle w:val="BodyText"/>
        <w:ind w:left="904" w:right="241"/>
        <w:jc w:val="both"/>
      </w:pPr>
      <w:r>
        <w:rPr>
          <w:rFonts w:ascii="Arial" w:hAnsi="Arial"/>
          <w:b/>
        </w:rPr>
        <w:t>ARTÍCULO 59.-</w:t>
      </w:r>
      <w:r>
        <w:rPr>
          <w:rFonts w:ascii="Arial" w:hAnsi="Arial"/>
          <w:b/>
        </w:rPr>
        <w:t> </w:t>
      </w:r>
      <w:r>
        <w:rPr/>
        <w:t>Los sujetos obligados que tengan conocimiento de la</w:t>
      </w:r>
      <w:r>
        <w:rPr>
          <w:spacing w:val="40"/>
        </w:rPr>
        <w:t> </w:t>
      </w:r>
      <w:r>
        <w:rPr/>
        <w:t>enajenación por venta de un acervo o archivos privados de interés público, propiedad de un particular y en general cuándo se trate de documentos acordes con lo previsto en el artículo 36 de Ley Federal sobre Monumentos y Zonas</w:t>
      </w:r>
    </w:p>
    <w:p>
      <w:pPr>
        <w:pStyle w:val="BodyText"/>
        <w:spacing w:before="240"/>
      </w:pPr>
    </w:p>
    <w:p>
      <w:pPr>
        <w:pStyle w:val="BodyText"/>
        <w:ind w:left="904" w:right="234"/>
        <w:jc w:val="both"/>
      </w:pPr>
      <w:r>
        <w:rPr/>
        <w:t>Arqueológicas, Artísticos e Históricos, deberán establecer mecanismos de coordinación tendientes a mantener informado al Archivo General del Estado sobre tal situación.</w:t>
      </w:r>
    </w:p>
    <w:p>
      <w:pPr>
        <w:spacing w:after="0"/>
        <w:jc w:val="both"/>
        <w:sectPr>
          <w:pgSz w:w="12240" w:h="15840"/>
          <w:pgMar w:header="0" w:footer="906" w:top="1820" w:bottom="1100" w:left="1040" w:right="1300"/>
        </w:sectPr>
      </w:pPr>
    </w:p>
    <w:p>
      <w:pPr>
        <w:pStyle w:val="BodyText"/>
        <w:spacing w:before="170"/>
      </w:pPr>
    </w:p>
    <w:p>
      <w:pPr>
        <w:spacing w:before="0"/>
        <w:ind w:left="699" w:right="217"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SEGUNDA</w:t>
      </w:r>
    </w:p>
    <w:p>
      <w:pPr>
        <w:spacing w:before="22"/>
        <w:ind w:left="699" w:right="36" w:firstLine="0"/>
        <w:jc w:val="center"/>
        <w:rPr>
          <w:rFonts w:ascii="Arial" w:hAnsi="Arial"/>
          <w:b/>
          <w:sz w:val="24"/>
        </w:rPr>
      </w:pPr>
      <w:r>
        <w:rPr>
          <w:rFonts w:ascii="Arial" w:hAnsi="Arial"/>
          <w:b/>
          <w:sz w:val="24"/>
        </w:rPr>
        <w:t>DEL</w:t>
      </w:r>
      <w:r>
        <w:rPr>
          <w:rFonts w:ascii="Arial" w:hAnsi="Arial"/>
          <w:b/>
          <w:spacing w:val="-5"/>
          <w:sz w:val="24"/>
        </w:rPr>
        <w:t> </w:t>
      </w:r>
      <w:r>
        <w:rPr>
          <w:rFonts w:ascii="Arial" w:hAnsi="Arial"/>
          <w:b/>
          <w:sz w:val="24"/>
        </w:rPr>
        <w:t>FONDO</w:t>
      </w:r>
      <w:r>
        <w:rPr>
          <w:rFonts w:ascii="Arial" w:hAnsi="Arial"/>
          <w:b/>
          <w:spacing w:val="-4"/>
          <w:sz w:val="24"/>
        </w:rPr>
        <w:t> </w:t>
      </w:r>
      <w:r>
        <w:rPr>
          <w:rFonts w:ascii="Arial" w:hAnsi="Arial"/>
          <w:b/>
          <w:sz w:val="24"/>
        </w:rPr>
        <w:t>DE</w:t>
      </w:r>
      <w:r>
        <w:rPr>
          <w:rFonts w:ascii="Arial" w:hAnsi="Arial"/>
          <w:b/>
          <w:spacing w:val="-1"/>
          <w:sz w:val="24"/>
        </w:rPr>
        <w:t> </w:t>
      </w:r>
      <w:r>
        <w:rPr>
          <w:rFonts w:ascii="Arial" w:hAnsi="Arial"/>
          <w:b/>
          <w:sz w:val="24"/>
        </w:rPr>
        <w:t>APOYO</w:t>
      </w:r>
      <w:r>
        <w:rPr>
          <w:rFonts w:ascii="Arial" w:hAnsi="Arial"/>
          <w:b/>
          <w:spacing w:val="-4"/>
          <w:sz w:val="24"/>
        </w:rPr>
        <w:t> </w:t>
      </w:r>
      <w:r>
        <w:rPr>
          <w:rFonts w:ascii="Arial" w:hAnsi="Arial"/>
          <w:b/>
          <w:sz w:val="24"/>
        </w:rPr>
        <w:t>ECONÓMICO</w:t>
      </w:r>
      <w:r>
        <w:rPr>
          <w:rFonts w:ascii="Arial" w:hAnsi="Arial"/>
          <w:b/>
          <w:spacing w:val="-4"/>
          <w:sz w:val="24"/>
        </w:rPr>
        <w:t> </w:t>
      </w:r>
      <w:r>
        <w:rPr>
          <w:rFonts w:ascii="Arial" w:hAnsi="Arial"/>
          <w:b/>
          <w:sz w:val="24"/>
        </w:rPr>
        <w:t>PARA</w:t>
      </w:r>
      <w:r>
        <w:rPr>
          <w:rFonts w:ascii="Arial" w:hAnsi="Arial"/>
          <w:b/>
          <w:spacing w:val="-10"/>
          <w:sz w:val="24"/>
        </w:rPr>
        <w:t> </w:t>
      </w:r>
      <w:r>
        <w:rPr>
          <w:rFonts w:ascii="Arial" w:hAnsi="Arial"/>
          <w:b/>
          <w:sz w:val="24"/>
        </w:rPr>
        <w:t>LOS</w:t>
      </w:r>
      <w:r>
        <w:rPr>
          <w:rFonts w:ascii="Arial" w:hAnsi="Arial"/>
          <w:b/>
          <w:spacing w:val="3"/>
          <w:sz w:val="24"/>
        </w:rPr>
        <w:t> </w:t>
      </w:r>
      <w:r>
        <w:rPr>
          <w:rFonts w:ascii="Arial" w:hAnsi="Arial"/>
          <w:b/>
          <w:spacing w:val="-2"/>
          <w:sz w:val="24"/>
        </w:rPr>
        <w:t>ARCHIVOS</w:t>
      </w:r>
    </w:p>
    <w:p>
      <w:pPr>
        <w:pStyle w:val="BodyText"/>
        <w:spacing w:before="40"/>
        <w:rPr>
          <w:rFonts w:ascii="Arial"/>
          <w:b/>
        </w:rPr>
      </w:pPr>
    </w:p>
    <w:p>
      <w:pPr>
        <w:pStyle w:val="BodyText"/>
        <w:spacing w:before="1"/>
        <w:ind w:left="904" w:right="114"/>
        <w:jc w:val="both"/>
      </w:pPr>
      <w:r>
        <w:rPr>
          <w:rFonts w:ascii="Arial" w:hAnsi="Arial"/>
          <w:b/>
        </w:rPr>
        <w:t>ARTÍCULO 60.- </w:t>
      </w:r>
      <w:r>
        <w:rPr/>
        <w:t>Se podrá prever la creación y administración de un Fondo de Apoyo Económico para los archivos municipales, cuya finalidad sea promover la capacitación, equipamiento y sistematización de los mismos, en términos de las disposiciones aplicables y conforme a los recursos que, en su caso sean previstos y aprobados en el Presupuesto de Egresos para el ejército fiscal que corresponda.</w:t>
      </w:r>
    </w:p>
    <w:p>
      <w:pPr>
        <w:pStyle w:val="BodyText"/>
        <w:spacing w:before="144"/>
      </w:pPr>
    </w:p>
    <w:p>
      <w:pPr>
        <w:spacing w:before="0"/>
        <w:ind w:left="702" w:right="35" w:firstLine="0"/>
        <w:jc w:val="center"/>
        <w:rPr>
          <w:rFonts w:ascii="Arial" w:hAnsi="Arial"/>
          <w:b/>
          <w:sz w:val="24"/>
        </w:rPr>
      </w:pPr>
      <w:r>
        <w:rPr>
          <w:rFonts w:ascii="Arial" w:hAnsi="Arial"/>
          <w:b/>
          <w:sz w:val="24"/>
        </w:rPr>
        <w:t>CAPÍTULO</w:t>
      </w:r>
      <w:r>
        <w:rPr>
          <w:rFonts w:ascii="Arial" w:hAnsi="Arial"/>
          <w:b/>
          <w:spacing w:val="-8"/>
          <w:sz w:val="24"/>
        </w:rPr>
        <w:t> </w:t>
      </w:r>
      <w:r>
        <w:rPr>
          <w:rFonts w:ascii="Arial" w:hAnsi="Arial"/>
          <w:b/>
          <w:spacing w:val="-2"/>
          <w:sz w:val="24"/>
        </w:rPr>
        <w:t>QUINTO</w:t>
      </w:r>
    </w:p>
    <w:p>
      <w:pPr>
        <w:spacing w:line="261" w:lineRule="auto" w:before="22"/>
        <w:ind w:left="713" w:right="35" w:firstLine="0"/>
        <w:jc w:val="center"/>
        <w:rPr>
          <w:rFonts w:ascii="Arial" w:hAnsi="Arial"/>
          <w:b/>
          <w:sz w:val="24"/>
        </w:rPr>
      </w:pPr>
      <w:r>
        <w:rPr>
          <w:rFonts w:ascii="Arial" w:hAnsi="Arial"/>
          <w:b/>
          <w:sz w:val="24"/>
        </w:rPr>
        <w:t>DEL</w:t>
      </w:r>
      <w:r>
        <w:rPr>
          <w:rFonts w:ascii="Arial" w:hAnsi="Arial"/>
          <w:b/>
          <w:spacing w:val="-4"/>
          <w:sz w:val="24"/>
        </w:rPr>
        <w:t> </w:t>
      </w:r>
      <w:r>
        <w:rPr>
          <w:rFonts w:ascii="Arial" w:hAnsi="Arial"/>
          <w:b/>
          <w:sz w:val="24"/>
        </w:rPr>
        <w:t>PATRIMONIO</w:t>
      </w:r>
      <w:r>
        <w:rPr>
          <w:rFonts w:ascii="Arial" w:hAnsi="Arial"/>
          <w:b/>
          <w:spacing w:val="-4"/>
          <w:sz w:val="24"/>
        </w:rPr>
        <w:t> </w:t>
      </w:r>
      <w:r>
        <w:rPr>
          <w:rFonts w:ascii="Arial" w:hAnsi="Arial"/>
          <w:b/>
          <w:sz w:val="24"/>
        </w:rPr>
        <w:t>DOCUMENTAL</w:t>
      </w:r>
      <w:r>
        <w:rPr>
          <w:rFonts w:ascii="Arial" w:hAnsi="Arial"/>
          <w:b/>
          <w:spacing w:val="-4"/>
          <w:sz w:val="24"/>
        </w:rPr>
        <w:t> </w:t>
      </w:r>
      <w:r>
        <w:rPr>
          <w:rFonts w:ascii="Arial" w:hAnsi="Arial"/>
          <w:b/>
          <w:sz w:val="24"/>
        </w:rPr>
        <w:t>DEL</w:t>
      </w:r>
      <w:r>
        <w:rPr>
          <w:rFonts w:ascii="Arial" w:hAnsi="Arial"/>
          <w:b/>
          <w:spacing w:val="-4"/>
          <w:sz w:val="24"/>
        </w:rPr>
        <w:t> </w:t>
      </w:r>
      <w:r>
        <w:rPr>
          <w:rFonts w:ascii="Arial" w:hAnsi="Arial"/>
          <w:b/>
          <w:sz w:val="24"/>
        </w:rPr>
        <w:t>MUNICIPIO</w:t>
      </w:r>
      <w:r>
        <w:rPr>
          <w:rFonts w:ascii="Arial" w:hAnsi="Arial"/>
          <w:b/>
          <w:spacing w:val="-4"/>
          <w:sz w:val="24"/>
        </w:rPr>
        <w:t> </w:t>
      </w:r>
      <w:r>
        <w:rPr>
          <w:rFonts w:ascii="Arial" w:hAnsi="Arial"/>
          <w:b/>
          <w:sz w:val="24"/>
        </w:rPr>
        <w:t>Y</w:t>
      </w:r>
      <w:r>
        <w:rPr>
          <w:rFonts w:ascii="Arial" w:hAnsi="Arial"/>
          <w:b/>
          <w:spacing w:val="-6"/>
          <w:sz w:val="24"/>
        </w:rPr>
        <w:t> </w:t>
      </w:r>
      <w:r>
        <w:rPr>
          <w:rFonts w:ascii="Arial" w:hAnsi="Arial"/>
          <w:b/>
          <w:sz w:val="24"/>
        </w:rPr>
        <w:t>LA</w:t>
      </w:r>
      <w:r>
        <w:rPr>
          <w:rFonts w:ascii="Arial" w:hAnsi="Arial"/>
          <w:b/>
          <w:spacing w:val="-10"/>
          <w:sz w:val="24"/>
        </w:rPr>
        <w:t> </w:t>
      </w:r>
      <w:r>
        <w:rPr>
          <w:rFonts w:ascii="Arial" w:hAnsi="Arial"/>
          <w:b/>
          <w:sz w:val="24"/>
        </w:rPr>
        <w:t>CULTURA </w:t>
      </w:r>
      <w:r>
        <w:rPr>
          <w:rFonts w:ascii="Arial" w:hAnsi="Arial"/>
          <w:b/>
          <w:spacing w:val="-2"/>
          <w:sz w:val="24"/>
        </w:rPr>
        <w:t>ARCHIVÍSTICA</w:t>
      </w:r>
    </w:p>
    <w:p>
      <w:pPr>
        <w:pStyle w:val="BodyText"/>
        <w:spacing w:before="15"/>
        <w:rPr>
          <w:rFonts w:ascii="Arial"/>
          <w:b/>
        </w:rPr>
      </w:pPr>
    </w:p>
    <w:p>
      <w:pPr>
        <w:pStyle w:val="BodyText"/>
        <w:ind w:left="904" w:right="227"/>
        <w:jc w:val="both"/>
      </w:pPr>
      <w:r>
        <w:rPr>
          <w:rFonts w:ascii="Arial" w:hAnsi="Arial"/>
          <w:b/>
        </w:rPr>
        <w:t>ARTÍCULO 61.- </w:t>
      </w:r>
      <w:r>
        <w:rPr/>
        <w:t>Los documentos que se consideren patrimonio documental del Municipio, son propiedad municipal, de dominio e interés público y por lo tanto, inalienable,</w:t>
      </w:r>
      <w:r>
        <w:rPr>
          <w:spacing w:val="-1"/>
        </w:rPr>
        <w:t> </w:t>
      </w:r>
      <w:r>
        <w:rPr/>
        <w:t>imprescriptible,</w:t>
      </w:r>
      <w:r>
        <w:rPr>
          <w:spacing w:val="-1"/>
        </w:rPr>
        <w:t> </w:t>
      </w:r>
      <w:r>
        <w:rPr/>
        <w:t>inembargable</w:t>
      </w:r>
      <w:r>
        <w:rPr>
          <w:spacing w:val="-1"/>
        </w:rPr>
        <w:t> </w:t>
      </w:r>
      <w:r>
        <w:rPr/>
        <w:t>y</w:t>
      </w:r>
      <w:r>
        <w:rPr>
          <w:spacing w:val="-3"/>
        </w:rPr>
        <w:t> </w:t>
      </w:r>
      <w:r>
        <w:rPr/>
        <w:t>no</w:t>
      </w:r>
      <w:r>
        <w:rPr>
          <w:spacing w:val="-1"/>
        </w:rPr>
        <w:t> </w:t>
      </w:r>
      <w:r>
        <w:rPr/>
        <w:t>están</w:t>
      </w:r>
      <w:r>
        <w:rPr>
          <w:spacing w:val="-1"/>
        </w:rPr>
        <w:t> </w:t>
      </w:r>
      <w:r>
        <w:rPr/>
        <w:t>sujetos</w:t>
      </w:r>
      <w:r>
        <w:rPr>
          <w:spacing w:val="-3"/>
        </w:rPr>
        <w:t> </w:t>
      </w:r>
      <w:r>
        <w:rPr/>
        <w:t>a</w:t>
      </w:r>
      <w:r>
        <w:rPr>
          <w:spacing w:val="-1"/>
        </w:rPr>
        <w:t> </w:t>
      </w:r>
      <w:r>
        <w:rPr/>
        <w:t>ningún</w:t>
      </w:r>
      <w:r>
        <w:rPr>
          <w:spacing w:val="-1"/>
        </w:rPr>
        <w:t> </w:t>
      </w:r>
      <w:r>
        <w:rPr/>
        <w:t>gravamen</w:t>
      </w:r>
      <w:r>
        <w:rPr>
          <w:spacing w:val="-3"/>
        </w:rPr>
        <w:t> </w:t>
      </w:r>
      <w:r>
        <w:rPr/>
        <w:t>o afectación de dominio al ser bienes muebles con la categoría de bien patrimonial documental, en términos de las disposiciones aplicables a la materia.</w:t>
      </w:r>
    </w:p>
    <w:p>
      <w:pPr>
        <w:pStyle w:val="BodyText"/>
        <w:spacing w:before="120"/>
        <w:ind w:left="904" w:right="226"/>
        <w:jc w:val="both"/>
      </w:pPr>
      <w:r>
        <w:rPr>
          <w:rFonts w:ascii="Arial" w:hAnsi="Arial"/>
          <w:b/>
        </w:rPr>
        <w:t>ARTÍCULO 62.- </w:t>
      </w:r>
      <w:r>
        <w:rPr/>
        <w:t>Para los efectos de la protección del patrimonio documental el Municipio, deberá:</w:t>
      </w:r>
    </w:p>
    <w:p>
      <w:pPr>
        <w:pStyle w:val="BodyText"/>
        <w:spacing w:before="5"/>
      </w:pPr>
    </w:p>
    <w:p>
      <w:pPr>
        <w:pStyle w:val="ListParagraph"/>
        <w:numPr>
          <w:ilvl w:val="0"/>
          <w:numId w:val="18"/>
        </w:numPr>
        <w:tabs>
          <w:tab w:pos="1612" w:val="left" w:leader="none"/>
        </w:tabs>
        <w:spacing w:line="237" w:lineRule="auto" w:before="0" w:after="0"/>
        <w:ind w:left="1612" w:right="246" w:hanging="348"/>
        <w:jc w:val="both"/>
        <w:rPr>
          <w:sz w:val="24"/>
        </w:rPr>
      </w:pPr>
      <w:r>
        <w:rPr>
          <w:sz w:val="24"/>
        </w:rPr>
        <w:t>Establecer mecanismos para que el público en general pueda acceder a la información contenida en el patrimonio documental del Municipio;</w:t>
      </w:r>
    </w:p>
    <w:p>
      <w:pPr>
        <w:pStyle w:val="ListParagraph"/>
        <w:numPr>
          <w:ilvl w:val="0"/>
          <w:numId w:val="18"/>
        </w:numPr>
        <w:tabs>
          <w:tab w:pos="1610" w:val="left" w:leader="none"/>
        </w:tabs>
        <w:spacing w:line="275" w:lineRule="exact" w:before="4" w:after="0"/>
        <w:ind w:left="1610" w:right="0" w:hanging="346"/>
        <w:jc w:val="both"/>
        <w:rPr>
          <w:sz w:val="24"/>
        </w:rPr>
      </w:pPr>
      <w:r>
        <w:rPr>
          <w:sz w:val="24"/>
        </w:rPr>
        <w:t>Conservar</w:t>
      </w:r>
      <w:r>
        <w:rPr>
          <w:spacing w:val="-10"/>
          <w:sz w:val="24"/>
        </w:rPr>
        <w:t> </w:t>
      </w:r>
      <w:r>
        <w:rPr>
          <w:sz w:val="24"/>
        </w:rPr>
        <w:t>el</w:t>
      </w:r>
      <w:r>
        <w:rPr>
          <w:spacing w:val="-6"/>
          <w:sz w:val="24"/>
        </w:rPr>
        <w:t> </w:t>
      </w:r>
      <w:r>
        <w:rPr>
          <w:sz w:val="24"/>
        </w:rPr>
        <w:t>patrimonio</w:t>
      </w:r>
      <w:r>
        <w:rPr>
          <w:spacing w:val="-7"/>
          <w:sz w:val="24"/>
        </w:rPr>
        <w:t> </w:t>
      </w:r>
      <w:r>
        <w:rPr>
          <w:sz w:val="24"/>
        </w:rPr>
        <w:t>documental</w:t>
      </w:r>
      <w:r>
        <w:rPr>
          <w:spacing w:val="-8"/>
          <w:sz w:val="24"/>
        </w:rPr>
        <w:t> </w:t>
      </w:r>
      <w:r>
        <w:rPr>
          <w:spacing w:val="-2"/>
          <w:sz w:val="24"/>
        </w:rPr>
        <w:t>municipal;</w:t>
      </w:r>
    </w:p>
    <w:p>
      <w:pPr>
        <w:pStyle w:val="ListParagraph"/>
        <w:numPr>
          <w:ilvl w:val="0"/>
          <w:numId w:val="18"/>
        </w:numPr>
        <w:tabs>
          <w:tab w:pos="1610" w:val="left" w:leader="none"/>
          <w:tab w:pos="1612" w:val="left" w:leader="none"/>
        </w:tabs>
        <w:spacing w:line="240" w:lineRule="auto" w:before="0" w:after="0"/>
        <w:ind w:left="1612" w:right="230" w:hanging="425"/>
        <w:jc w:val="both"/>
        <w:rPr>
          <w:sz w:val="24"/>
        </w:rPr>
      </w:pPr>
      <w:r>
        <w:rPr>
          <w:sz w:val="24"/>
        </w:rPr>
        <w:t>Verificar que los usuarios de los archivos y documentos constitutivos del patrimonio documental que posean contribuyan a la conservación de los documentos; y</w:t>
      </w:r>
    </w:p>
    <w:p>
      <w:pPr>
        <w:pStyle w:val="ListParagraph"/>
        <w:numPr>
          <w:ilvl w:val="0"/>
          <w:numId w:val="18"/>
        </w:numPr>
        <w:tabs>
          <w:tab w:pos="1609" w:val="left" w:leader="none"/>
          <w:tab w:pos="1612" w:val="left" w:leader="none"/>
        </w:tabs>
        <w:spacing w:line="240" w:lineRule="auto" w:before="0" w:after="0"/>
        <w:ind w:left="1612" w:right="232" w:hanging="425"/>
        <w:jc w:val="both"/>
        <w:rPr>
          <w:sz w:val="24"/>
        </w:rPr>
      </w:pPr>
      <w:r>
        <w:rPr>
          <w:sz w:val="24"/>
        </w:rPr>
        <w:t>Dar seguimiento a las acciones que surjan por el incumplimiento a las disposiciones jurídicas aplicables.</w:t>
      </w:r>
    </w:p>
    <w:p>
      <w:pPr>
        <w:pStyle w:val="BodyText"/>
        <w:spacing w:before="119"/>
      </w:pPr>
    </w:p>
    <w:p>
      <w:pPr>
        <w:pStyle w:val="BodyText"/>
        <w:ind w:left="904" w:right="239"/>
        <w:jc w:val="both"/>
      </w:pPr>
      <w:r>
        <w:rPr>
          <w:rFonts w:ascii="Arial" w:hAnsi="Arial"/>
          <w:b/>
        </w:rPr>
        <w:t>ARTÍCULO 63.-</w:t>
      </w:r>
      <w:r>
        <w:rPr>
          <w:rFonts w:ascii="Arial" w:hAnsi="Arial"/>
          <w:b/>
        </w:rPr>
        <w:t> </w:t>
      </w:r>
      <w:r>
        <w:rPr/>
        <w:t>En</w:t>
      </w:r>
      <w:r>
        <w:rPr/>
        <w:t> el</w:t>
      </w:r>
      <w:r>
        <w:rPr/>
        <w:t> marco</w:t>
      </w:r>
      <w:r>
        <w:rPr/>
        <w:t> de</w:t>
      </w:r>
      <w:r>
        <w:rPr/>
        <w:t> sus</w:t>
      </w:r>
      <w:r>
        <w:rPr/>
        <w:t> atribuciones, cada dependencia, órgano, unidad, organismo y entidad de la Administración Pública Municipal deberá coadyuvar con el Archivo Municipal, para promover acciones coordinadas que tengan como finalidad laprotección del patrimonio documental.</w:t>
      </w:r>
    </w:p>
    <w:p>
      <w:pPr>
        <w:pStyle w:val="BodyText"/>
      </w:pPr>
    </w:p>
    <w:p>
      <w:pPr>
        <w:pStyle w:val="BodyText"/>
        <w:ind w:left="904" w:right="231"/>
        <w:jc w:val="both"/>
      </w:pPr>
      <w:r>
        <w:rPr>
          <w:rFonts w:ascii="Arial" w:hAnsi="Arial"/>
          <w:b/>
        </w:rPr>
        <w:t>ARTÍCULO 64.- </w:t>
      </w:r>
      <w:r>
        <w:rPr/>
        <w:t>El Titular de la Secretaría de Ayuntamiento, podrá recibir documentos de archivo en comodato para su estabilización, esto sin ser</w:t>
      </w:r>
      <w:r>
        <w:rPr>
          <w:spacing w:val="40"/>
        </w:rPr>
        <w:t> </w:t>
      </w:r>
      <w:r>
        <w:rPr/>
        <w:t>necesario la autorización del R. Ayuntamiento.</w:t>
      </w:r>
    </w:p>
    <w:p>
      <w:pPr>
        <w:spacing w:after="0"/>
        <w:jc w:val="both"/>
        <w:sectPr>
          <w:pgSz w:w="12240" w:h="15840"/>
          <w:pgMar w:header="0" w:footer="906" w:top="1820" w:bottom="1100" w:left="1040" w:right="1300"/>
        </w:sectPr>
      </w:pPr>
    </w:p>
    <w:p>
      <w:pPr>
        <w:pStyle w:val="BodyText"/>
        <w:spacing w:before="168"/>
      </w:pPr>
    </w:p>
    <w:p>
      <w:pPr>
        <w:pStyle w:val="BodyText"/>
        <w:ind w:left="904" w:right="232"/>
        <w:jc w:val="both"/>
      </w:pPr>
      <w:r>
        <w:rPr/>
        <w:t>En los casos en que se considere que los archivos privados de interés público se encuentran en peligro de destrucción, desaparición o pérdida, deberá establecer mecanismos</w:t>
      </w:r>
      <w:r>
        <w:rPr>
          <w:spacing w:val="-1"/>
        </w:rPr>
        <w:t> </w:t>
      </w:r>
      <w:r>
        <w:rPr/>
        <w:t>de coordinación</w:t>
      </w:r>
      <w:r>
        <w:rPr>
          <w:spacing w:val="-2"/>
        </w:rPr>
        <w:t> </w:t>
      </w:r>
      <w:r>
        <w:rPr/>
        <w:t>con</w:t>
      </w:r>
      <w:r>
        <w:rPr>
          <w:spacing w:val="-2"/>
        </w:rPr>
        <w:t> </w:t>
      </w:r>
      <w:r>
        <w:rPr/>
        <w:t>el</w:t>
      </w:r>
      <w:r>
        <w:rPr>
          <w:spacing w:val="-3"/>
        </w:rPr>
        <w:t> </w:t>
      </w:r>
      <w:r>
        <w:rPr/>
        <w:t>Archivo General</w:t>
      </w:r>
      <w:r>
        <w:rPr>
          <w:spacing w:val="-3"/>
        </w:rPr>
        <w:t> </w:t>
      </w:r>
      <w:r>
        <w:rPr/>
        <w:t>del</w:t>
      </w:r>
      <w:r>
        <w:rPr>
          <w:spacing w:val="-3"/>
        </w:rPr>
        <w:t> </w:t>
      </w:r>
      <w:r>
        <w:rPr/>
        <w:t>Estado</w:t>
      </w:r>
      <w:r>
        <w:rPr>
          <w:spacing w:val="-3"/>
        </w:rPr>
        <w:t> </w:t>
      </w:r>
      <w:r>
        <w:rPr/>
        <w:t>a fin</w:t>
      </w:r>
      <w:r>
        <w:rPr>
          <w:spacing w:val="-4"/>
        </w:rPr>
        <w:t> </w:t>
      </w:r>
      <w:r>
        <w:rPr/>
        <w:t>de</w:t>
      </w:r>
      <w:r>
        <w:rPr>
          <w:spacing w:val="-4"/>
        </w:rPr>
        <w:t> </w:t>
      </w:r>
      <w:r>
        <w:rPr/>
        <w:t>mantener comunicación y determinar la normativa aplicable.</w:t>
      </w:r>
    </w:p>
    <w:p>
      <w:pPr>
        <w:pStyle w:val="BodyText"/>
      </w:pPr>
    </w:p>
    <w:p>
      <w:pPr>
        <w:pStyle w:val="BodyText"/>
        <w:ind w:left="904" w:right="223"/>
        <w:jc w:val="both"/>
      </w:pPr>
      <w:r>
        <w:rPr>
          <w:rFonts w:ascii="Arial" w:hAnsi="Arial"/>
          <w:b/>
        </w:rPr>
        <w:t>ARTÍCULO 65.-</w:t>
      </w:r>
      <w:r>
        <w:rPr>
          <w:rFonts w:ascii="Arial" w:hAnsi="Arial"/>
          <w:b/>
        </w:rPr>
        <w:t> </w:t>
      </w:r>
      <w:r>
        <w:rPr/>
        <w:t>El</w:t>
      </w:r>
      <w:r>
        <w:rPr/>
        <w:t> Titular de la Secretaría de Ayuntamiento a través de la Coordinación de Archivo Administrativo e Histórico deberá coordinarse con el Archivo General del Estado, para la realización de las acciones, conducentes a la conservación de los archivos, cuando la documentación o actividad archivística esté en peligro o haya resultada afectada por fenómenos naturales o cualquiera de otra índole, que pudieran dañarloso destruirlos.</w:t>
      </w:r>
    </w:p>
    <w:p>
      <w:pPr>
        <w:pStyle w:val="BodyText"/>
      </w:pPr>
    </w:p>
    <w:p>
      <w:pPr>
        <w:pStyle w:val="BodyText"/>
        <w:spacing w:before="1"/>
        <w:ind w:left="904" w:right="230"/>
        <w:jc w:val="both"/>
      </w:pPr>
      <w:r>
        <w:rPr>
          <w:rFonts w:ascii="Arial" w:hAnsi="Arial"/>
          <w:b/>
        </w:rPr>
        <w:t>ARTÍCULO 66.-</w:t>
      </w:r>
      <w:r>
        <w:rPr>
          <w:rFonts w:ascii="Arial" w:hAnsi="Arial"/>
          <w:b/>
        </w:rPr>
        <w:t> </w:t>
      </w:r>
      <w:r>
        <w:rPr/>
        <w:t>Se</w:t>
      </w:r>
      <w:r>
        <w:rPr/>
        <w:t> deberá</w:t>
      </w:r>
      <w:r>
        <w:rPr/>
        <w:t> informar</w:t>
      </w:r>
      <w:r>
        <w:rPr/>
        <w:t> y</w:t>
      </w:r>
      <w:r>
        <w:rPr/>
        <w:t> denunciar</w:t>
      </w:r>
      <w:r>
        <w:rPr/>
        <w:t> ante</w:t>
      </w:r>
      <w:r>
        <w:rPr/>
        <w:t> la</w:t>
      </w:r>
      <w:r>
        <w:rPr/>
        <w:t> autoridad</w:t>
      </w:r>
      <w:r>
        <w:rPr/>
        <w:t> competente,</w:t>
      </w:r>
      <w:r>
        <w:rPr>
          <w:spacing w:val="40"/>
        </w:rPr>
        <w:t> </w:t>
      </w:r>
      <w:r>
        <w:rPr/>
        <w:t>así como al Archivo General del Estado, cuando se tenga conocimiento de la existencia, exhibición o comercialización no autorizada de documentos de archivos de carácter públicos que refiere el presente Reglamento y la Ley en la </w:t>
      </w:r>
      <w:r>
        <w:rPr>
          <w:spacing w:val="-2"/>
        </w:rPr>
        <w:t>materia.</w:t>
      </w:r>
    </w:p>
    <w:p>
      <w:pPr>
        <w:spacing w:before="122"/>
        <w:ind w:left="707"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PRIMERA</w:t>
      </w:r>
    </w:p>
    <w:p>
      <w:pPr>
        <w:spacing w:before="22"/>
        <w:ind w:left="699" w:right="35" w:firstLine="0"/>
        <w:jc w:val="center"/>
        <w:rPr>
          <w:rFonts w:ascii="Arial"/>
          <w:b/>
          <w:sz w:val="24"/>
        </w:rPr>
      </w:pPr>
      <w:r>
        <w:rPr>
          <w:rFonts w:ascii="Arial"/>
          <w:b/>
          <w:sz w:val="24"/>
        </w:rPr>
        <w:t>DE</w:t>
      </w:r>
      <w:r>
        <w:rPr>
          <w:rFonts w:ascii="Arial"/>
          <w:b/>
          <w:spacing w:val="-3"/>
          <w:sz w:val="24"/>
        </w:rPr>
        <w:t> </w:t>
      </w:r>
      <w:r>
        <w:rPr>
          <w:rFonts w:ascii="Arial"/>
          <w:b/>
          <w:sz w:val="24"/>
        </w:rPr>
        <w:t>LA</w:t>
      </w:r>
      <w:r>
        <w:rPr>
          <w:rFonts w:ascii="Arial"/>
          <w:b/>
          <w:spacing w:val="-8"/>
          <w:sz w:val="24"/>
        </w:rPr>
        <w:t> </w:t>
      </w:r>
      <w:r>
        <w:rPr>
          <w:rFonts w:ascii="Arial"/>
          <w:b/>
          <w:sz w:val="24"/>
        </w:rPr>
        <w:t>CONSULTA</w:t>
      </w:r>
      <w:r>
        <w:rPr>
          <w:rFonts w:ascii="Arial"/>
          <w:b/>
          <w:spacing w:val="-8"/>
          <w:sz w:val="24"/>
        </w:rPr>
        <w:t> </w:t>
      </w:r>
      <w:r>
        <w:rPr>
          <w:rFonts w:ascii="Arial"/>
          <w:b/>
          <w:sz w:val="24"/>
        </w:rPr>
        <w:t>DEL</w:t>
      </w:r>
      <w:r>
        <w:rPr>
          <w:rFonts w:ascii="Arial"/>
          <w:b/>
          <w:spacing w:val="-3"/>
          <w:sz w:val="24"/>
        </w:rPr>
        <w:t> </w:t>
      </w:r>
      <w:r>
        <w:rPr>
          <w:rFonts w:ascii="Arial"/>
          <w:b/>
          <w:sz w:val="24"/>
        </w:rPr>
        <w:t>PATRIMONIO</w:t>
      </w:r>
      <w:r>
        <w:rPr>
          <w:rFonts w:ascii="Arial"/>
          <w:b/>
          <w:spacing w:val="-1"/>
          <w:sz w:val="24"/>
        </w:rPr>
        <w:t> </w:t>
      </w:r>
      <w:r>
        <w:rPr>
          <w:rFonts w:ascii="Arial"/>
          <w:b/>
          <w:spacing w:val="-2"/>
          <w:sz w:val="24"/>
        </w:rPr>
        <w:t>DOCUMENTAL</w:t>
      </w:r>
    </w:p>
    <w:p>
      <w:pPr>
        <w:pStyle w:val="BodyText"/>
        <w:spacing w:before="43"/>
        <w:rPr>
          <w:rFonts w:ascii="Arial"/>
          <w:b/>
        </w:rPr>
      </w:pPr>
    </w:p>
    <w:p>
      <w:pPr>
        <w:pStyle w:val="BodyText"/>
        <w:ind w:left="904" w:right="230"/>
        <w:jc w:val="both"/>
      </w:pPr>
      <w:r>
        <w:rPr>
          <w:rFonts w:ascii="Arial" w:hAnsi="Arial"/>
          <w:b/>
        </w:rPr>
        <w:t>ARTÍCULO 67.- </w:t>
      </w:r>
      <w:r>
        <w:rPr/>
        <w:t>Los particulares podrán consultar de forma directa documentos históricos, cuando estos sean custodiados y se apliquen las medidas técnicas, administrativas, ambientales o tecnológicas para la conservación y divulgación de los archivos, conforme a los criterios que al efecto se emitan por el Archivo General del Estado y el Consejo Estatal en su caso,</w:t>
      </w:r>
      <w:r>
        <w:rPr>
          <w:spacing w:val="-12"/>
        </w:rPr>
        <w:t> </w:t>
      </w:r>
      <w:r>
        <w:rPr/>
        <w:t>el Archivo General de la Nación y el Consejo Nacional, en términos de la Ley General de Archivos, la Ley Estatal, el presente Reglamento y las demás normativas aplicables.</w:t>
      </w:r>
    </w:p>
    <w:p>
      <w:pPr>
        <w:pStyle w:val="BodyText"/>
      </w:pPr>
    </w:p>
    <w:p>
      <w:pPr>
        <w:pStyle w:val="BodyText"/>
        <w:spacing w:before="1"/>
        <w:ind w:left="904" w:right="234"/>
        <w:jc w:val="both"/>
      </w:pPr>
      <w:r>
        <w:rPr>
          <w:rFonts w:ascii="Arial" w:hAnsi="Arial"/>
          <w:b/>
        </w:rPr>
        <w:t>ARTÍCULO 68.- </w:t>
      </w:r>
      <w:r>
        <w:rPr/>
        <w:t>Los particulares que tengan documentos de archivo en su posesión, al formar parte del patrimonio documental de la Nación podrán restaurarlos, previa autorización y bajo supervisión, en los términos de la normativa aplicable.</w:t>
      </w:r>
    </w:p>
    <w:p>
      <w:pPr>
        <w:pStyle w:val="BodyText"/>
      </w:pPr>
    </w:p>
    <w:p>
      <w:pPr>
        <w:pStyle w:val="BodyText"/>
        <w:ind w:left="904" w:right="239"/>
        <w:jc w:val="both"/>
      </w:pPr>
      <w:r>
        <w:rPr>
          <w:rFonts w:ascii="Arial" w:hAnsi="Arial"/>
          <w:b/>
        </w:rPr>
        <w:t>ARTÍCULO 69.-</w:t>
      </w:r>
      <w:r>
        <w:rPr>
          <w:rFonts w:ascii="Arial" w:hAnsi="Arial"/>
          <w:b/>
        </w:rPr>
        <w:t> </w:t>
      </w:r>
      <w:r>
        <w:rPr/>
        <w:t>El</w:t>
      </w:r>
      <w:r>
        <w:rPr/>
        <w:t> Archivo</w:t>
      </w:r>
      <w:r>
        <w:rPr/>
        <w:t> Municipal</w:t>
      </w:r>
      <w:r>
        <w:rPr/>
        <w:t> coadyuvará</w:t>
      </w:r>
      <w:r>
        <w:rPr/>
        <w:t> con</w:t>
      </w:r>
      <w:r>
        <w:rPr/>
        <w:t> el</w:t>
      </w:r>
      <w:r>
        <w:rPr/>
        <w:t> Archivo</w:t>
      </w:r>
      <w:r>
        <w:rPr/>
        <w:t> General del Estado, cuando se trate de recuperar la posesión del documento de archivo que constituya patrimonio documental del Municipio que forme parte del patrimonio documental del Estado.</w:t>
      </w:r>
    </w:p>
    <w:p>
      <w:pPr>
        <w:pStyle w:val="BodyText"/>
      </w:pPr>
    </w:p>
    <w:p>
      <w:pPr>
        <w:pStyle w:val="BodyText"/>
        <w:ind w:left="904" w:right="232"/>
        <w:jc w:val="both"/>
      </w:pPr>
      <w:r>
        <w:rPr>
          <w:rFonts w:ascii="Arial" w:hAnsi="Arial"/>
          <w:b/>
        </w:rPr>
        <w:t>ARTÍCULO 70.- </w:t>
      </w:r>
      <w:r>
        <w:rPr/>
        <w:t>Para vigilar el cumplimiento de lo establecido en el</w:t>
      </w:r>
      <w:r>
        <w:rPr>
          <w:spacing w:val="40"/>
        </w:rPr>
        <w:t> </w:t>
      </w:r>
      <w:r>
        <w:rPr/>
        <w:t>presente capítulo, la Coordinación de Archivo Administrativo e Histórico, deberá efectuar visitas de verificación, en los términos establecidos en las disposiciones jurídicas </w:t>
      </w:r>
      <w:r>
        <w:rPr>
          <w:spacing w:val="-2"/>
        </w:rPr>
        <w:t>aplicables.</w:t>
      </w:r>
    </w:p>
    <w:p>
      <w:pPr>
        <w:spacing w:after="0"/>
        <w:jc w:val="both"/>
        <w:sectPr>
          <w:pgSz w:w="12240" w:h="15840"/>
          <w:pgMar w:header="0" w:footer="906" w:top="1820" w:bottom="1100" w:left="1040" w:right="1300"/>
        </w:sectPr>
      </w:pPr>
    </w:p>
    <w:p>
      <w:pPr>
        <w:pStyle w:val="BodyText"/>
      </w:pPr>
    </w:p>
    <w:p>
      <w:pPr>
        <w:pStyle w:val="BodyText"/>
      </w:pPr>
    </w:p>
    <w:p>
      <w:pPr>
        <w:pStyle w:val="BodyText"/>
      </w:pPr>
    </w:p>
    <w:p>
      <w:pPr>
        <w:pStyle w:val="BodyText"/>
        <w:spacing w:before="170"/>
      </w:pPr>
    </w:p>
    <w:p>
      <w:pPr>
        <w:spacing w:before="0"/>
        <w:ind w:left="699" w:right="35" w:firstLine="0"/>
        <w:jc w:val="center"/>
        <w:rPr>
          <w:rFonts w:ascii="Arial" w:hAnsi="Arial"/>
          <w:b/>
          <w:sz w:val="24"/>
        </w:rPr>
      </w:pPr>
      <w:r>
        <w:rPr>
          <w:rFonts w:ascii="Arial" w:hAnsi="Arial"/>
          <w:b/>
          <w:sz w:val="24"/>
        </w:rPr>
        <w:t>SECCIÓN</w:t>
      </w:r>
      <w:r>
        <w:rPr>
          <w:rFonts w:ascii="Arial" w:hAnsi="Arial"/>
          <w:b/>
          <w:spacing w:val="-14"/>
          <w:sz w:val="24"/>
        </w:rPr>
        <w:t> </w:t>
      </w:r>
      <w:r>
        <w:rPr>
          <w:rFonts w:ascii="Arial" w:hAnsi="Arial"/>
          <w:b/>
          <w:spacing w:val="-2"/>
          <w:sz w:val="24"/>
        </w:rPr>
        <w:t>SEGUNDA</w:t>
      </w:r>
    </w:p>
    <w:p>
      <w:pPr>
        <w:spacing w:before="22"/>
        <w:ind w:left="704" w:right="35"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6"/>
          <w:sz w:val="24"/>
        </w:rPr>
        <w:t> </w:t>
      </w:r>
      <w:r>
        <w:rPr>
          <w:rFonts w:ascii="Arial" w:hAnsi="Arial"/>
          <w:b/>
          <w:sz w:val="24"/>
        </w:rPr>
        <w:t>CAPACITACIÓN</w:t>
      </w:r>
      <w:r>
        <w:rPr>
          <w:rFonts w:ascii="Arial" w:hAnsi="Arial"/>
          <w:b/>
          <w:spacing w:val="-4"/>
          <w:sz w:val="24"/>
        </w:rPr>
        <w:t> </w:t>
      </w:r>
      <w:r>
        <w:rPr>
          <w:rFonts w:ascii="Arial" w:hAnsi="Arial"/>
          <w:b/>
          <w:sz w:val="24"/>
        </w:rPr>
        <w:t>Y</w:t>
      </w:r>
      <w:r>
        <w:rPr>
          <w:rFonts w:ascii="Arial" w:hAnsi="Arial"/>
          <w:b/>
          <w:spacing w:val="-8"/>
          <w:sz w:val="24"/>
        </w:rPr>
        <w:t> </w:t>
      </w:r>
      <w:r>
        <w:rPr>
          <w:rFonts w:ascii="Arial" w:hAnsi="Arial"/>
          <w:b/>
          <w:sz w:val="24"/>
        </w:rPr>
        <w:t>CULTURA</w:t>
      </w:r>
      <w:r>
        <w:rPr>
          <w:rFonts w:ascii="Arial" w:hAnsi="Arial"/>
          <w:b/>
          <w:spacing w:val="-4"/>
          <w:sz w:val="24"/>
        </w:rPr>
        <w:t> </w:t>
      </w:r>
      <w:r>
        <w:rPr>
          <w:rFonts w:ascii="Arial" w:hAnsi="Arial"/>
          <w:b/>
          <w:spacing w:val="-2"/>
          <w:sz w:val="24"/>
        </w:rPr>
        <w:t>ARCHIVÍSTICA</w:t>
      </w:r>
    </w:p>
    <w:p>
      <w:pPr>
        <w:pStyle w:val="BodyText"/>
        <w:spacing w:before="41"/>
        <w:rPr>
          <w:rFonts w:ascii="Arial"/>
          <w:b/>
        </w:rPr>
      </w:pPr>
    </w:p>
    <w:p>
      <w:pPr>
        <w:pStyle w:val="BodyText"/>
        <w:ind w:left="904" w:right="240"/>
        <w:jc w:val="both"/>
      </w:pPr>
      <w:r>
        <w:rPr>
          <w:rFonts w:ascii="Arial" w:hAnsi="Arial"/>
          <w:b/>
        </w:rPr>
        <w:t>ARTÍCULO 71.- </w:t>
      </w:r>
      <w:r>
        <w:rPr/>
        <w:t>Se deberán promover la capacitación de los responsables de las áreas de archivo en la materia.</w:t>
      </w:r>
    </w:p>
    <w:p>
      <w:pPr>
        <w:pStyle w:val="BodyText"/>
      </w:pPr>
    </w:p>
    <w:p>
      <w:pPr>
        <w:pStyle w:val="BodyText"/>
        <w:ind w:left="904" w:right="236"/>
        <w:jc w:val="both"/>
      </w:pPr>
      <w:r>
        <w:rPr>
          <w:rFonts w:ascii="Arial" w:hAnsi="Arial"/>
          <w:b/>
        </w:rPr>
        <w:t>ARTÍCULO 72.- </w:t>
      </w:r>
      <w:r>
        <w:rPr/>
        <w:t>Se podrán celebrar acuerdos interinstitucionales y</w:t>
      </w:r>
      <w:r>
        <w:rPr>
          <w:spacing w:val="-2"/>
        </w:rPr>
        <w:t> </w:t>
      </w:r>
      <w:r>
        <w:rPr/>
        <w:t>convenios con instituciones</w:t>
      </w:r>
      <w:r>
        <w:rPr/>
        <w:t> educativas, centros de investigación y organismos públicos o privados, para recibir servicios de capacitación en materia de archivos.</w:t>
      </w:r>
    </w:p>
    <w:p>
      <w:pPr>
        <w:pStyle w:val="BodyText"/>
      </w:pPr>
    </w:p>
    <w:p>
      <w:pPr>
        <w:pStyle w:val="BodyText"/>
        <w:spacing w:before="1"/>
        <w:ind w:left="904" w:right="234"/>
        <w:jc w:val="both"/>
      </w:pPr>
      <w:r>
        <w:rPr>
          <w:rFonts w:ascii="Arial" w:hAnsi="Arial"/>
          <w:b/>
        </w:rPr>
        <w:t>ARTÍCULO 73.- </w:t>
      </w:r>
      <w:r>
        <w:rPr/>
        <w:t>El Municipio deberá en el ámbito de sus atribuciones y en su organización interna:</w:t>
      </w:r>
    </w:p>
    <w:p>
      <w:pPr>
        <w:pStyle w:val="ListParagraph"/>
        <w:numPr>
          <w:ilvl w:val="0"/>
          <w:numId w:val="19"/>
        </w:numPr>
        <w:tabs>
          <w:tab w:pos="1368" w:val="left" w:leader="none"/>
        </w:tabs>
        <w:spacing w:line="240" w:lineRule="auto" w:before="276" w:after="0"/>
        <w:ind w:left="1368" w:right="0" w:hanging="481"/>
        <w:jc w:val="both"/>
        <w:rPr>
          <w:sz w:val="24"/>
        </w:rPr>
      </w:pPr>
      <w:r>
        <w:rPr>
          <w:sz w:val="24"/>
        </w:rPr>
        <w:t>Preservar,</w:t>
      </w:r>
      <w:r>
        <w:rPr>
          <w:spacing w:val="-11"/>
          <w:sz w:val="24"/>
        </w:rPr>
        <w:t> </w:t>
      </w:r>
      <w:r>
        <w:rPr>
          <w:sz w:val="24"/>
        </w:rPr>
        <w:t>resguardar</w:t>
      </w:r>
      <w:r>
        <w:rPr>
          <w:spacing w:val="-11"/>
          <w:sz w:val="24"/>
        </w:rPr>
        <w:t> </w:t>
      </w:r>
      <w:r>
        <w:rPr>
          <w:sz w:val="24"/>
        </w:rPr>
        <w:t>y</w:t>
      </w:r>
      <w:r>
        <w:rPr>
          <w:spacing w:val="-13"/>
          <w:sz w:val="24"/>
        </w:rPr>
        <w:t> </w:t>
      </w:r>
      <w:r>
        <w:rPr>
          <w:sz w:val="24"/>
        </w:rPr>
        <w:t>proteger</w:t>
      </w:r>
      <w:r>
        <w:rPr>
          <w:spacing w:val="-6"/>
          <w:sz w:val="24"/>
        </w:rPr>
        <w:t> </w:t>
      </w:r>
      <w:r>
        <w:rPr>
          <w:sz w:val="24"/>
        </w:rPr>
        <w:t>el</w:t>
      </w:r>
      <w:r>
        <w:rPr>
          <w:spacing w:val="-10"/>
          <w:sz w:val="24"/>
        </w:rPr>
        <w:t> </w:t>
      </w:r>
      <w:r>
        <w:rPr>
          <w:sz w:val="24"/>
        </w:rPr>
        <w:t>patrimonio</w:t>
      </w:r>
      <w:r>
        <w:rPr>
          <w:spacing w:val="-9"/>
          <w:sz w:val="24"/>
        </w:rPr>
        <w:t> </w:t>
      </w:r>
      <w:r>
        <w:rPr>
          <w:spacing w:val="-2"/>
          <w:sz w:val="24"/>
        </w:rPr>
        <w:t>documental;</w:t>
      </w:r>
    </w:p>
    <w:p>
      <w:pPr>
        <w:pStyle w:val="ListParagraph"/>
        <w:numPr>
          <w:ilvl w:val="0"/>
          <w:numId w:val="19"/>
        </w:numPr>
        <w:tabs>
          <w:tab w:pos="1367" w:val="left" w:leader="none"/>
          <w:tab w:pos="1382" w:val="left" w:leader="none"/>
        </w:tabs>
        <w:spacing w:line="240" w:lineRule="auto" w:before="0" w:after="0"/>
        <w:ind w:left="1382" w:right="237" w:hanging="560"/>
        <w:jc w:val="both"/>
        <w:rPr>
          <w:sz w:val="24"/>
        </w:rPr>
      </w:pPr>
      <w:r>
        <w:rPr>
          <w:sz w:val="24"/>
        </w:rPr>
        <w:t>Fomentar</w:t>
      </w:r>
      <w:r>
        <w:rPr>
          <w:spacing w:val="40"/>
          <w:sz w:val="24"/>
        </w:rPr>
        <w:t> </w:t>
      </w:r>
      <w:r>
        <w:rPr>
          <w:sz w:val="24"/>
        </w:rPr>
        <w:t>las</w:t>
      </w:r>
      <w:r>
        <w:rPr>
          <w:spacing w:val="40"/>
          <w:sz w:val="24"/>
        </w:rPr>
        <w:t> </w:t>
      </w:r>
      <w:r>
        <w:rPr>
          <w:sz w:val="24"/>
        </w:rPr>
        <w:t>actividades archivísticas sobre docencia capacitación, investigación, publicaciones, restauración, digitalización, reprografía y difusión; y</w:t>
      </w:r>
    </w:p>
    <w:p>
      <w:pPr>
        <w:pStyle w:val="ListParagraph"/>
        <w:numPr>
          <w:ilvl w:val="0"/>
          <w:numId w:val="19"/>
        </w:numPr>
        <w:tabs>
          <w:tab w:pos="1367" w:val="left" w:leader="none"/>
          <w:tab w:pos="1382" w:val="left" w:leader="none"/>
        </w:tabs>
        <w:spacing w:line="240" w:lineRule="auto" w:before="0" w:after="0"/>
        <w:ind w:left="1382" w:right="233" w:hanging="627"/>
        <w:jc w:val="both"/>
        <w:rPr>
          <w:sz w:val="24"/>
        </w:rPr>
      </w:pPr>
      <w:r>
        <w:rPr>
          <w:sz w:val="24"/>
        </w:rPr>
        <w:t>Impulsar acciones que permitan a la población en general conocer la actividadarchivística y sus beneficios sociales.</w:t>
      </w:r>
    </w:p>
    <w:p>
      <w:pPr>
        <w:pStyle w:val="BodyText"/>
      </w:pPr>
    </w:p>
    <w:p>
      <w:pPr>
        <w:pStyle w:val="BodyText"/>
        <w:ind w:left="904" w:right="233"/>
        <w:jc w:val="both"/>
      </w:pPr>
      <w:r>
        <w:rPr>
          <w:rFonts w:ascii="Arial" w:hAnsi="Arial"/>
          <w:b/>
        </w:rPr>
        <w:t>ARTÍCULO 74.- </w:t>
      </w:r>
      <w:r>
        <w:rPr/>
        <w:t>Los usuarios de los archivos deberán respetar las disposiciones establecidas para la consulta y conservación de los documentos integrados</w:t>
      </w:r>
      <w:r>
        <w:rPr>
          <w:spacing w:val="40"/>
        </w:rPr>
        <w:t> </w:t>
      </w:r>
      <w:r>
        <w:rPr/>
        <w:t>en dichos archivos.</w:t>
      </w:r>
    </w:p>
    <w:p>
      <w:pPr>
        <w:spacing w:before="123"/>
        <w:ind w:left="709" w:right="35" w:firstLine="0"/>
        <w:jc w:val="center"/>
        <w:rPr>
          <w:rFonts w:ascii="Arial" w:hAnsi="Arial"/>
          <w:b/>
          <w:sz w:val="24"/>
        </w:rPr>
      </w:pPr>
      <w:r>
        <w:rPr>
          <w:rFonts w:ascii="Arial" w:hAnsi="Arial"/>
          <w:b/>
          <w:sz w:val="24"/>
        </w:rPr>
        <w:t>CAPÍTULO</w:t>
      </w:r>
      <w:r>
        <w:rPr>
          <w:rFonts w:ascii="Arial" w:hAnsi="Arial"/>
          <w:b/>
          <w:spacing w:val="-8"/>
          <w:sz w:val="24"/>
        </w:rPr>
        <w:t> </w:t>
      </w:r>
      <w:r>
        <w:rPr>
          <w:rFonts w:ascii="Arial" w:hAnsi="Arial"/>
          <w:b/>
          <w:spacing w:val="-2"/>
          <w:sz w:val="24"/>
        </w:rPr>
        <w:t>SEXTO</w:t>
      </w:r>
    </w:p>
    <w:p>
      <w:pPr>
        <w:spacing w:before="21"/>
        <w:ind w:left="699" w:right="37" w:firstLine="0"/>
        <w:jc w:val="center"/>
        <w:rPr>
          <w:rFonts w:ascii="Arial" w:hAnsi="Arial"/>
          <w:b/>
          <w:sz w:val="24"/>
        </w:rPr>
      </w:pPr>
      <w:r>
        <w:rPr>
          <w:rFonts w:ascii="Arial" w:hAnsi="Arial"/>
          <w:b/>
          <w:sz w:val="24"/>
        </w:rPr>
        <w:t>DE</w:t>
      </w:r>
      <w:r>
        <w:rPr>
          <w:rFonts w:ascii="Arial" w:hAnsi="Arial"/>
          <w:b/>
          <w:spacing w:val="-8"/>
          <w:sz w:val="24"/>
        </w:rPr>
        <w:t> </w:t>
      </w:r>
      <w:r>
        <w:rPr>
          <w:rFonts w:ascii="Arial" w:hAnsi="Arial"/>
          <w:b/>
          <w:sz w:val="24"/>
        </w:rPr>
        <w:t>LA</w:t>
      </w:r>
      <w:r>
        <w:rPr>
          <w:rFonts w:ascii="Arial" w:hAnsi="Arial"/>
          <w:b/>
          <w:spacing w:val="-17"/>
          <w:sz w:val="24"/>
        </w:rPr>
        <w:t> </w:t>
      </w:r>
      <w:r>
        <w:rPr>
          <w:rFonts w:ascii="Arial" w:hAnsi="Arial"/>
          <w:b/>
          <w:sz w:val="24"/>
        </w:rPr>
        <w:t>ORGANIZACIÓN</w:t>
      </w:r>
      <w:r>
        <w:rPr>
          <w:rFonts w:ascii="Arial" w:hAnsi="Arial"/>
          <w:b/>
          <w:spacing w:val="-4"/>
          <w:sz w:val="24"/>
        </w:rPr>
        <w:t> </w:t>
      </w:r>
      <w:r>
        <w:rPr>
          <w:rFonts w:ascii="Arial" w:hAnsi="Arial"/>
          <w:b/>
          <w:sz w:val="24"/>
        </w:rPr>
        <w:t>Y</w:t>
      </w:r>
      <w:r>
        <w:rPr>
          <w:rFonts w:ascii="Arial" w:hAnsi="Arial"/>
          <w:b/>
          <w:spacing w:val="-3"/>
          <w:sz w:val="24"/>
        </w:rPr>
        <w:t> </w:t>
      </w:r>
      <w:r>
        <w:rPr>
          <w:rFonts w:ascii="Arial" w:hAnsi="Arial"/>
          <w:b/>
          <w:sz w:val="24"/>
        </w:rPr>
        <w:t>ATRIBUCIONES</w:t>
      </w:r>
      <w:r>
        <w:rPr>
          <w:rFonts w:ascii="Arial" w:hAnsi="Arial"/>
          <w:b/>
          <w:spacing w:val="-7"/>
          <w:sz w:val="24"/>
        </w:rPr>
        <w:t> </w:t>
      </w:r>
      <w:r>
        <w:rPr>
          <w:rFonts w:ascii="Arial" w:hAnsi="Arial"/>
          <w:b/>
          <w:sz w:val="24"/>
        </w:rPr>
        <w:t>DEL</w:t>
      </w:r>
      <w:r>
        <w:rPr>
          <w:rFonts w:ascii="Arial" w:hAnsi="Arial"/>
          <w:b/>
          <w:spacing w:val="-4"/>
          <w:sz w:val="24"/>
        </w:rPr>
        <w:t> </w:t>
      </w:r>
      <w:r>
        <w:rPr>
          <w:rFonts w:ascii="Arial" w:hAnsi="Arial"/>
          <w:b/>
          <w:sz w:val="24"/>
        </w:rPr>
        <w:t>ARCHIVO</w:t>
      </w:r>
      <w:r>
        <w:rPr>
          <w:rFonts w:ascii="Arial" w:hAnsi="Arial"/>
          <w:b/>
          <w:spacing w:val="-5"/>
          <w:sz w:val="24"/>
        </w:rPr>
        <w:t> </w:t>
      </w:r>
      <w:r>
        <w:rPr>
          <w:rFonts w:ascii="Arial" w:hAnsi="Arial"/>
          <w:b/>
          <w:spacing w:val="-2"/>
          <w:sz w:val="24"/>
        </w:rPr>
        <w:t>MUNICIPAL</w:t>
      </w:r>
    </w:p>
    <w:p>
      <w:pPr>
        <w:pStyle w:val="BodyText"/>
        <w:spacing w:before="41"/>
        <w:rPr>
          <w:rFonts w:ascii="Arial"/>
          <w:b/>
        </w:rPr>
      </w:pPr>
    </w:p>
    <w:p>
      <w:pPr>
        <w:pStyle w:val="BodyText"/>
        <w:ind w:left="904" w:right="225"/>
        <w:jc w:val="both"/>
      </w:pPr>
      <w:r>
        <w:rPr>
          <w:rFonts w:ascii="Arial" w:hAnsi="Arial"/>
          <w:b/>
        </w:rPr>
        <w:t>ARTÍCULO 75. </w:t>
      </w:r>
      <w:r>
        <w:rPr/>
        <w:t>La Coordinación de Archivo Administrativo e Histórico, estará a cargo de la Secretaría de Ayuntamiento, conforme a las atribuciones de dicha </w:t>
      </w:r>
      <w:r>
        <w:rPr>
          <w:spacing w:val="-2"/>
        </w:rPr>
        <w:t>autoridad.</w:t>
      </w:r>
    </w:p>
    <w:p>
      <w:pPr>
        <w:pStyle w:val="BodyText"/>
      </w:pPr>
    </w:p>
    <w:p>
      <w:pPr>
        <w:pStyle w:val="BodyText"/>
        <w:ind w:left="904" w:right="224"/>
        <w:jc w:val="both"/>
      </w:pPr>
      <w:r>
        <w:rPr>
          <w:rFonts w:ascii="Arial" w:hAnsi="Arial"/>
          <w:b/>
        </w:rPr>
        <w:t>ARTÍCULO 76. </w:t>
      </w:r>
      <w:r>
        <w:rPr/>
        <w:t>La Coordinación de Archivo Administrativo e Histórico, es el órgano especializado en la materia archivística, que tiene por objeto promover la organización y administración homogénea de archivos, preservar, incrementar y difundir el patrimonio documental del Municipio, con el fin de</w:t>
      </w:r>
      <w:r>
        <w:rPr>
          <w:spacing w:val="80"/>
        </w:rPr>
        <w:t>  </w:t>
      </w:r>
      <w:r>
        <w:rPr/>
        <w:t>salvaguardar la memoria de corto, mediano y largo plazo, así como contribuir a la transparencia y rendición de cuentas.</w:t>
      </w:r>
    </w:p>
    <w:p>
      <w:pPr>
        <w:pStyle w:val="BodyText"/>
        <w:spacing w:before="1"/>
      </w:pPr>
    </w:p>
    <w:p>
      <w:pPr>
        <w:pStyle w:val="BodyText"/>
        <w:ind w:left="904" w:right="241"/>
        <w:jc w:val="both"/>
      </w:pPr>
      <w:r>
        <w:rPr>
          <w:rFonts w:ascii="Arial" w:hAnsi="Arial"/>
          <w:b/>
        </w:rPr>
        <w:t>ARTÍCULO 77.- </w:t>
      </w:r>
      <w:r>
        <w:rPr/>
        <w:t>Para el cumplimiento del presente reglamento, la Secretaría de Ayuntamiento en lo que respecta a la materia de archivos, contara con las atribuciones siguientes:</w:t>
      </w:r>
    </w:p>
    <w:p>
      <w:pPr>
        <w:spacing w:after="0"/>
        <w:jc w:val="both"/>
        <w:sectPr>
          <w:pgSz w:w="12240" w:h="15840"/>
          <w:pgMar w:header="0" w:footer="906" w:top="1820" w:bottom="1100" w:left="1040" w:right="1300"/>
        </w:sectPr>
      </w:pPr>
    </w:p>
    <w:p>
      <w:pPr>
        <w:pStyle w:val="BodyText"/>
      </w:pPr>
    </w:p>
    <w:p>
      <w:pPr>
        <w:pStyle w:val="BodyText"/>
        <w:spacing w:before="168"/>
      </w:pPr>
    </w:p>
    <w:p>
      <w:pPr>
        <w:pStyle w:val="ListParagraph"/>
        <w:numPr>
          <w:ilvl w:val="1"/>
          <w:numId w:val="19"/>
        </w:numPr>
        <w:tabs>
          <w:tab w:pos="1612" w:val="left" w:leader="none"/>
        </w:tabs>
        <w:spacing w:line="240" w:lineRule="auto" w:before="0" w:after="0"/>
        <w:ind w:left="1612" w:right="237" w:hanging="348"/>
        <w:jc w:val="both"/>
        <w:rPr>
          <w:sz w:val="24"/>
        </w:rPr>
      </w:pPr>
      <w:r>
        <w:rPr>
          <w:sz w:val="24"/>
        </w:rPr>
        <w:t>Implementar el sistema institucional para la administración de archivos, así como de los procesos de gestión documental;</w:t>
      </w:r>
    </w:p>
    <w:p>
      <w:pPr>
        <w:pStyle w:val="ListParagraph"/>
        <w:numPr>
          <w:ilvl w:val="1"/>
          <w:numId w:val="19"/>
        </w:numPr>
        <w:tabs>
          <w:tab w:pos="1610" w:val="left" w:leader="none"/>
          <w:tab w:pos="1612" w:val="left" w:leader="none"/>
        </w:tabs>
        <w:spacing w:line="240" w:lineRule="auto" w:before="0" w:after="0"/>
        <w:ind w:left="1612" w:right="233" w:hanging="348"/>
        <w:jc w:val="both"/>
        <w:rPr>
          <w:sz w:val="24"/>
        </w:rPr>
      </w:pPr>
      <w:r>
        <w:rPr>
          <w:sz w:val="24"/>
        </w:rPr>
        <w:t>Implementar las políticas, métodos y técnicas de trabajo que</w:t>
      </w:r>
      <w:r>
        <w:rPr>
          <w:spacing w:val="40"/>
          <w:sz w:val="24"/>
        </w:rPr>
        <w:t> </w:t>
      </w:r>
      <w:r>
        <w:rPr>
          <w:sz w:val="24"/>
        </w:rPr>
        <w:t>deberán aplicarse en el Archivo Municipal, incluyendo las que se deberán observar en los archivos de trámite y concentración, así como para la conservación, salvaguarda y correcto manejo del archivo;</w:t>
      </w:r>
    </w:p>
    <w:p>
      <w:pPr>
        <w:pStyle w:val="ListParagraph"/>
        <w:numPr>
          <w:ilvl w:val="1"/>
          <w:numId w:val="19"/>
        </w:numPr>
        <w:tabs>
          <w:tab w:pos="1610" w:val="left" w:leader="none"/>
          <w:tab w:pos="1612" w:val="left" w:leader="none"/>
        </w:tabs>
        <w:spacing w:line="240" w:lineRule="auto" w:before="0" w:after="0"/>
        <w:ind w:left="1612" w:right="237" w:hanging="425"/>
        <w:jc w:val="both"/>
        <w:rPr>
          <w:sz w:val="24"/>
        </w:rPr>
      </w:pPr>
      <w:r>
        <w:rPr>
          <w:sz w:val="24"/>
        </w:rPr>
        <w:t>Constituir, organizar, regular, preservar, incrementar y difundir el archivo histórico municipal y promover la historia del Municipio;</w:t>
      </w:r>
    </w:p>
    <w:p>
      <w:pPr>
        <w:pStyle w:val="ListParagraph"/>
        <w:numPr>
          <w:ilvl w:val="1"/>
          <w:numId w:val="19"/>
        </w:numPr>
        <w:tabs>
          <w:tab w:pos="1609" w:val="left" w:leader="none"/>
          <w:tab w:pos="1612" w:val="left" w:leader="none"/>
        </w:tabs>
        <w:spacing w:line="240" w:lineRule="auto" w:before="0" w:after="0"/>
        <w:ind w:left="1612" w:right="230" w:hanging="425"/>
        <w:jc w:val="both"/>
        <w:rPr>
          <w:sz w:val="24"/>
        </w:rPr>
      </w:pPr>
      <w:r>
        <w:rPr>
          <w:sz w:val="24"/>
        </w:rPr>
        <w:t>Difundir el acervo documental, gráfico, bibliográfico y hemerográfico que resguarda, con base en las mejores prácticas y las disposiciones jurídicas </w:t>
      </w:r>
      <w:r>
        <w:rPr>
          <w:spacing w:val="-2"/>
          <w:sz w:val="24"/>
        </w:rPr>
        <w:t>aplicables;</w:t>
      </w:r>
    </w:p>
    <w:p>
      <w:pPr>
        <w:pStyle w:val="ListParagraph"/>
        <w:numPr>
          <w:ilvl w:val="1"/>
          <w:numId w:val="19"/>
        </w:numPr>
        <w:tabs>
          <w:tab w:pos="1610" w:val="left" w:leader="none"/>
          <w:tab w:pos="1612" w:val="left" w:leader="none"/>
        </w:tabs>
        <w:spacing w:line="237" w:lineRule="auto" w:before="5" w:after="0"/>
        <w:ind w:left="1612" w:right="245" w:hanging="425"/>
        <w:jc w:val="both"/>
        <w:rPr>
          <w:sz w:val="24"/>
        </w:rPr>
      </w:pPr>
      <w:r>
        <w:rPr>
          <w:sz w:val="24"/>
        </w:rPr>
        <w:t>Autorizar las transferencias secundarias de los documentos de archivo con valor histórico generados por el Municipio;</w:t>
      </w:r>
    </w:p>
    <w:p>
      <w:pPr>
        <w:pStyle w:val="ListParagraph"/>
        <w:numPr>
          <w:ilvl w:val="1"/>
          <w:numId w:val="19"/>
        </w:numPr>
        <w:tabs>
          <w:tab w:pos="1612" w:val="left" w:leader="none"/>
        </w:tabs>
        <w:spacing w:line="240" w:lineRule="auto" w:before="1" w:after="0"/>
        <w:ind w:left="1612" w:right="228" w:hanging="567"/>
        <w:jc w:val="left"/>
        <w:rPr>
          <w:sz w:val="24"/>
        </w:rPr>
      </w:pPr>
      <w:r>
        <w:rPr>
          <w:sz w:val="24"/>
        </w:rPr>
        <w:t>Emitir</w:t>
      </w:r>
      <w:r>
        <w:rPr>
          <w:spacing w:val="40"/>
          <w:sz w:val="24"/>
        </w:rPr>
        <w:t> </w:t>
      </w:r>
      <w:r>
        <w:rPr>
          <w:sz w:val="24"/>
        </w:rPr>
        <w:t>dictámenes</w:t>
      </w:r>
      <w:r>
        <w:rPr>
          <w:spacing w:val="40"/>
          <w:sz w:val="24"/>
        </w:rPr>
        <w:t> </w:t>
      </w:r>
      <w:r>
        <w:rPr>
          <w:sz w:val="24"/>
        </w:rPr>
        <w:t>técnicos</w:t>
      </w:r>
      <w:r>
        <w:rPr>
          <w:spacing w:val="40"/>
          <w:sz w:val="24"/>
        </w:rPr>
        <w:t> </w:t>
      </w:r>
      <w:r>
        <w:rPr>
          <w:sz w:val="24"/>
        </w:rPr>
        <w:t>sobre</w:t>
      </w:r>
      <w:r>
        <w:rPr>
          <w:spacing w:val="40"/>
          <w:sz w:val="24"/>
        </w:rPr>
        <w:t> </w:t>
      </w:r>
      <w:r>
        <w:rPr>
          <w:sz w:val="24"/>
        </w:rPr>
        <w:t>archivos</w:t>
      </w:r>
      <w:r>
        <w:rPr>
          <w:spacing w:val="40"/>
          <w:sz w:val="24"/>
        </w:rPr>
        <w:t> </w:t>
      </w:r>
      <w:r>
        <w:rPr>
          <w:sz w:val="24"/>
        </w:rPr>
        <w:t>en</w:t>
      </w:r>
      <w:r>
        <w:rPr>
          <w:spacing w:val="40"/>
          <w:sz w:val="24"/>
        </w:rPr>
        <w:t> </w:t>
      </w:r>
      <w:r>
        <w:rPr>
          <w:sz w:val="24"/>
        </w:rPr>
        <w:t>peligro</w:t>
      </w:r>
      <w:r>
        <w:rPr>
          <w:spacing w:val="40"/>
          <w:sz w:val="24"/>
        </w:rPr>
        <w:t> </w:t>
      </w:r>
      <w:r>
        <w:rPr>
          <w:sz w:val="24"/>
        </w:rPr>
        <w:t>de</w:t>
      </w:r>
      <w:r>
        <w:rPr>
          <w:spacing w:val="40"/>
          <w:sz w:val="24"/>
        </w:rPr>
        <w:t> </w:t>
      </w:r>
      <w:r>
        <w:rPr>
          <w:sz w:val="24"/>
        </w:rPr>
        <w:t>destrucción</w:t>
      </w:r>
      <w:r>
        <w:rPr>
          <w:spacing w:val="40"/>
          <w:sz w:val="24"/>
        </w:rPr>
        <w:t> </w:t>
      </w:r>
      <w:r>
        <w:rPr>
          <w:sz w:val="24"/>
        </w:rPr>
        <w:t>o</w:t>
      </w:r>
      <w:r>
        <w:rPr>
          <w:spacing w:val="40"/>
          <w:sz w:val="24"/>
        </w:rPr>
        <w:t> </w:t>
      </w:r>
      <w:r>
        <w:rPr>
          <w:sz w:val="24"/>
        </w:rPr>
        <w:t>pérdida,y las medidas necesarias para su rescate;</w:t>
      </w:r>
    </w:p>
    <w:p>
      <w:pPr>
        <w:pStyle w:val="ListParagraph"/>
        <w:numPr>
          <w:ilvl w:val="1"/>
          <w:numId w:val="19"/>
        </w:numPr>
        <w:tabs>
          <w:tab w:pos="1585" w:val="left" w:leader="none"/>
          <w:tab w:pos="1612" w:val="left" w:leader="none"/>
        </w:tabs>
        <w:spacing w:line="240" w:lineRule="auto" w:before="0" w:after="0"/>
        <w:ind w:left="1612" w:right="230" w:hanging="567"/>
        <w:jc w:val="left"/>
        <w:rPr>
          <w:sz w:val="24"/>
        </w:rPr>
      </w:pPr>
      <w:r>
        <w:rPr>
          <w:sz w:val="24"/>
        </w:rPr>
        <w:t>Establecer mecanismos de cooperación y asesoría con otras instituciones gubernamentales y privadas;</w:t>
      </w:r>
    </w:p>
    <w:p>
      <w:pPr>
        <w:pStyle w:val="ListParagraph"/>
        <w:numPr>
          <w:ilvl w:val="1"/>
          <w:numId w:val="19"/>
        </w:numPr>
        <w:tabs>
          <w:tab w:pos="1585" w:val="left" w:leader="none"/>
          <w:tab w:pos="1612" w:val="left" w:leader="none"/>
        </w:tabs>
        <w:spacing w:line="240" w:lineRule="auto" w:before="0" w:after="0"/>
        <w:ind w:left="1612" w:right="237" w:hanging="567"/>
        <w:jc w:val="left"/>
        <w:rPr>
          <w:sz w:val="24"/>
        </w:rPr>
      </w:pPr>
      <w:r>
        <w:rPr>
          <w:sz w:val="24"/>
        </w:rPr>
        <w:t>Otorgar</w:t>
      </w:r>
      <w:r>
        <w:rPr>
          <w:spacing w:val="80"/>
          <w:sz w:val="24"/>
        </w:rPr>
        <w:t> </w:t>
      </w:r>
      <w:r>
        <w:rPr>
          <w:sz w:val="24"/>
        </w:rPr>
        <w:t>las</w:t>
      </w:r>
      <w:r>
        <w:rPr>
          <w:spacing w:val="80"/>
          <w:sz w:val="24"/>
        </w:rPr>
        <w:t> </w:t>
      </w:r>
      <w:r>
        <w:rPr>
          <w:sz w:val="24"/>
        </w:rPr>
        <w:t>autorizaciones</w:t>
      </w:r>
      <w:r>
        <w:rPr>
          <w:spacing w:val="78"/>
          <w:sz w:val="24"/>
        </w:rPr>
        <w:t> </w:t>
      </w:r>
      <w:r>
        <w:rPr>
          <w:sz w:val="24"/>
        </w:rPr>
        <w:t>para</w:t>
      </w:r>
      <w:r>
        <w:rPr>
          <w:spacing w:val="78"/>
          <w:sz w:val="24"/>
        </w:rPr>
        <w:t> </w:t>
      </w:r>
      <w:r>
        <w:rPr>
          <w:sz w:val="24"/>
        </w:rPr>
        <w:t>la</w:t>
      </w:r>
      <w:r>
        <w:rPr>
          <w:spacing w:val="78"/>
          <w:sz w:val="24"/>
        </w:rPr>
        <w:t> </w:t>
      </w:r>
      <w:r>
        <w:rPr>
          <w:sz w:val="24"/>
        </w:rPr>
        <w:t>salida</w:t>
      </w:r>
      <w:r>
        <w:rPr>
          <w:spacing w:val="40"/>
          <w:sz w:val="24"/>
        </w:rPr>
        <w:t> </w:t>
      </w:r>
      <w:r>
        <w:rPr>
          <w:sz w:val="24"/>
        </w:rPr>
        <w:t>de</w:t>
      </w:r>
      <w:r>
        <w:rPr>
          <w:spacing w:val="78"/>
          <w:sz w:val="24"/>
        </w:rPr>
        <w:t> </w:t>
      </w:r>
      <w:r>
        <w:rPr>
          <w:sz w:val="24"/>
        </w:rPr>
        <w:t>documentos</w:t>
      </w:r>
      <w:r>
        <w:rPr>
          <w:spacing w:val="40"/>
          <w:sz w:val="24"/>
        </w:rPr>
        <w:t> </w:t>
      </w:r>
      <w:r>
        <w:rPr>
          <w:sz w:val="24"/>
        </w:rPr>
        <w:t>municipales considerados patrimonio documental;</w:t>
      </w:r>
    </w:p>
    <w:p>
      <w:pPr>
        <w:pStyle w:val="ListParagraph"/>
        <w:numPr>
          <w:ilvl w:val="1"/>
          <w:numId w:val="19"/>
        </w:numPr>
        <w:tabs>
          <w:tab w:pos="1586" w:val="left" w:leader="none"/>
          <w:tab w:pos="1612" w:val="left" w:leader="none"/>
        </w:tabs>
        <w:spacing w:line="240" w:lineRule="auto" w:before="0" w:after="0"/>
        <w:ind w:left="1612" w:right="248" w:hanging="425"/>
        <w:jc w:val="left"/>
        <w:rPr>
          <w:sz w:val="24"/>
        </w:rPr>
      </w:pPr>
      <w:r>
        <w:rPr>
          <w:sz w:val="24"/>
        </w:rPr>
        <w:t>Coadyuvar con</w:t>
      </w:r>
      <w:r>
        <w:rPr>
          <w:spacing w:val="33"/>
          <w:sz w:val="24"/>
        </w:rPr>
        <w:t> </w:t>
      </w:r>
      <w:r>
        <w:rPr>
          <w:sz w:val="24"/>
        </w:rPr>
        <w:t>las</w:t>
      </w:r>
      <w:r>
        <w:rPr>
          <w:spacing w:val="33"/>
          <w:sz w:val="24"/>
        </w:rPr>
        <w:t> </w:t>
      </w:r>
      <w:r>
        <w:rPr>
          <w:sz w:val="24"/>
        </w:rPr>
        <w:t>autoridades</w:t>
      </w:r>
      <w:r>
        <w:rPr>
          <w:spacing w:val="32"/>
          <w:sz w:val="24"/>
        </w:rPr>
        <w:t> </w:t>
      </w:r>
      <w:r>
        <w:rPr>
          <w:sz w:val="24"/>
        </w:rPr>
        <w:t>competentes,</w:t>
      </w:r>
      <w:r>
        <w:rPr>
          <w:spacing w:val="33"/>
          <w:sz w:val="24"/>
        </w:rPr>
        <w:t> </w:t>
      </w:r>
      <w:r>
        <w:rPr>
          <w:sz w:val="24"/>
        </w:rPr>
        <w:t>en</w:t>
      </w:r>
      <w:r>
        <w:rPr>
          <w:spacing w:val="33"/>
          <w:sz w:val="24"/>
        </w:rPr>
        <w:t> </w:t>
      </w:r>
      <w:r>
        <w:rPr>
          <w:sz w:val="24"/>
        </w:rPr>
        <w:t>la</w:t>
      </w:r>
      <w:r>
        <w:rPr>
          <w:spacing w:val="33"/>
          <w:sz w:val="24"/>
        </w:rPr>
        <w:t> </w:t>
      </w:r>
      <w:r>
        <w:rPr>
          <w:sz w:val="24"/>
        </w:rPr>
        <w:t>recuperación</w:t>
      </w:r>
      <w:r>
        <w:rPr>
          <w:spacing w:val="33"/>
          <w:sz w:val="24"/>
        </w:rPr>
        <w:t> </w:t>
      </w:r>
      <w:r>
        <w:rPr>
          <w:sz w:val="24"/>
        </w:rPr>
        <w:t>y en</w:t>
      </w:r>
      <w:r>
        <w:rPr>
          <w:spacing w:val="33"/>
          <w:sz w:val="24"/>
        </w:rPr>
        <w:t> </w:t>
      </w:r>
      <w:r>
        <w:rPr>
          <w:sz w:val="24"/>
        </w:rPr>
        <w:t>su caso,incorporación a sus acervos de archivos que tengan valor histórico;</w:t>
      </w:r>
    </w:p>
    <w:p>
      <w:pPr>
        <w:pStyle w:val="ListParagraph"/>
        <w:numPr>
          <w:ilvl w:val="1"/>
          <w:numId w:val="19"/>
        </w:numPr>
        <w:tabs>
          <w:tab w:pos="1586" w:val="left" w:leader="none"/>
          <w:tab w:pos="1612" w:val="left" w:leader="none"/>
          <w:tab w:pos="7674" w:val="left" w:leader="none"/>
          <w:tab w:pos="9541" w:val="left" w:leader="none"/>
        </w:tabs>
        <w:spacing w:line="240" w:lineRule="auto" w:before="1" w:after="0"/>
        <w:ind w:left="1612" w:right="236" w:hanging="425"/>
        <w:jc w:val="left"/>
        <w:rPr>
          <w:sz w:val="24"/>
        </w:rPr>
      </w:pPr>
      <w:r>
        <w:rPr>
          <w:sz w:val="24"/>
        </w:rPr>
        <w:t>La expedición de copiascertificadas,</w:t>
      </w:r>
      <w:r>
        <w:rPr>
          <w:spacing w:val="40"/>
          <w:sz w:val="24"/>
        </w:rPr>
        <w:t> </w:t>
      </w:r>
      <w:r>
        <w:rPr>
          <w:sz w:val="24"/>
        </w:rPr>
        <w:t>transcripciones</w:t>
        <w:tab/>
      </w:r>
      <w:r>
        <w:rPr>
          <w:spacing w:val="-2"/>
          <w:sz w:val="24"/>
        </w:rPr>
        <w:t>paleográficas</w:t>
      </w:r>
      <w:r>
        <w:rPr>
          <w:sz w:val="24"/>
        </w:rPr>
        <w:tab/>
      </w:r>
      <w:r>
        <w:rPr>
          <w:spacing w:val="-10"/>
          <w:sz w:val="24"/>
        </w:rPr>
        <w:t>y </w:t>
      </w:r>
      <w:r>
        <w:rPr>
          <w:sz w:val="24"/>
        </w:rPr>
        <w:t>dictámenes de autenticidad de los documentos existentes en sus acervos;</w:t>
      </w:r>
    </w:p>
    <w:p>
      <w:pPr>
        <w:pStyle w:val="ListParagraph"/>
        <w:numPr>
          <w:ilvl w:val="1"/>
          <w:numId w:val="19"/>
        </w:numPr>
        <w:tabs>
          <w:tab w:pos="1574" w:val="left" w:leader="none"/>
          <w:tab w:pos="1612" w:val="left" w:leader="none"/>
        </w:tabs>
        <w:spacing w:line="240" w:lineRule="auto" w:before="0" w:after="0"/>
        <w:ind w:left="1612" w:right="229" w:hanging="567"/>
        <w:jc w:val="both"/>
        <w:rPr>
          <w:sz w:val="24"/>
        </w:rPr>
      </w:pPr>
      <w:r>
        <w:rPr>
          <w:sz w:val="24"/>
        </w:rPr>
        <w:t>Coadyuvar en los procedimientos para proporcionar servicios archivísticos al</w:t>
      </w:r>
      <w:r>
        <w:rPr>
          <w:spacing w:val="40"/>
          <w:sz w:val="24"/>
        </w:rPr>
        <w:t> </w:t>
      </w:r>
      <w:r>
        <w:rPr>
          <w:sz w:val="24"/>
        </w:rPr>
        <w:t>público usuario;</w:t>
      </w:r>
    </w:p>
    <w:p>
      <w:pPr>
        <w:pStyle w:val="ListParagraph"/>
        <w:numPr>
          <w:ilvl w:val="1"/>
          <w:numId w:val="19"/>
        </w:numPr>
        <w:tabs>
          <w:tab w:pos="1574" w:val="left" w:leader="none"/>
          <w:tab w:pos="1612" w:val="left" w:leader="none"/>
        </w:tabs>
        <w:spacing w:line="240" w:lineRule="auto" w:before="0" w:after="0"/>
        <w:ind w:left="1612" w:right="233" w:hanging="567"/>
        <w:jc w:val="both"/>
        <w:rPr>
          <w:sz w:val="24"/>
        </w:rPr>
      </w:pPr>
      <w:r>
        <w:rPr>
          <w:sz w:val="24"/>
        </w:rPr>
        <w:t>Dictaminar la viabilidad de préstamo o consulta de archivos, cuando algún interesado intente hacer valer el derecho legal sobre</w:t>
      </w:r>
      <w:r>
        <w:rPr>
          <w:spacing w:val="-2"/>
          <w:sz w:val="24"/>
        </w:rPr>
        <w:t> </w:t>
      </w:r>
      <w:r>
        <w:rPr>
          <w:sz w:val="24"/>
        </w:rPr>
        <w:t>algún archivo inmerso alguna Litis;</w:t>
      </w:r>
    </w:p>
    <w:p>
      <w:pPr>
        <w:pStyle w:val="ListParagraph"/>
        <w:numPr>
          <w:ilvl w:val="1"/>
          <w:numId w:val="19"/>
        </w:numPr>
        <w:tabs>
          <w:tab w:pos="1574" w:val="left" w:leader="none"/>
          <w:tab w:pos="1612" w:val="left" w:leader="none"/>
        </w:tabs>
        <w:spacing w:line="240" w:lineRule="auto" w:before="0" w:after="0"/>
        <w:ind w:left="1612" w:right="232" w:hanging="567"/>
        <w:jc w:val="both"/>
        <w:rPr>
          <w:sz w:val="24"/>
        </w:rPr>
      </w:pPr>
      <w:r>
        <w:rPr>
          <w:sz w:val="24"/>
        </w:rPr>
        <w:t>Suscribir</w:t>
      </w:r>
      <w:r>
        <w:rPr>
          <w:spacing w:val="80"/>
          <w:w w:val="150"/>
          <w:sz w:val="24"/>
        </w:rPr>
        <w:t> </w:t>
      </w:r>
      <w:r>
        <w:rPr>
          <w:sz w:val="24"/>
        </w:rPr>
        <w:t>convenios</w:t>
      </w:r>
      <w:r>
        <w:rPr>
          <w:spacing w:val="80"/>
          <w:w w:val="150"/>
          <w:sz w:val="24"/>
        </w:rPr>
        <w:t> </w:t>
      </w:r>
      <w:r>
        <w:rPr>
          <w:sz w:val="24"/>
        </w:rPr>
        <w:t>en</w:t>
      </w:r>
      <w:r>
        <w:rPr>
          <w:spacing w:val="80"/>
          <w:w w:val="150"/>
          <w:sz w:val="24"/>
        </w:rPr>
        <w:t> </w:t>
      </w:r>
      <w:r>
        <w:rPr>
          <w:sz w:val="24"/>
        </w:rPr>
        <w:t>materia</w:t>
      </w:r>
      <w:r>
        <w:rPr>
          <w:spacing w:val="80"/>
          <w:w w:val="150"/>
          <w:sz w:val="24"/>
        </w:rPr>
        <w:t> </w:t>
      </w:r>
      <w:r>
        <w:rPr>
          <w:sz w:val="24"/>
        </w:rPr>
        <w:t>archivística</w:t>
      </w:r>
      <w:r>
        <w:rPr>
          <w:spacing w:val="80"/>
          <w:w w:val="150"/>
          <w:sz w:val="24"/>
        </w:rPr>
        <w:t> </w:t>
      </w:r>
      <w:r>
        <w:rPr>
          <w:sz w:val="24"/>
        </w:rPr>
        <w:t>con</w:t>
      </w:r>
      <w:r>
        <w:rPr>
          <w:spacing w:val="80"/>
          <w:w w:val="150"/>
          <w:sz w:val="24"/>
        </w:rPr>
        <w:t> </w:t>
      </w:r>
      <w:r>
        <w:rPr>
          <w:sz w:val="24"/>
        </w:rPr>
        <w:t>el</w:t>
      </w:r>
      <w:r>
        <w:rPr>
          <w:spacing w:val="80"/>
          <w:w w:val="150"/>
          <w:sz w:val="24"/>
        </w:rPr>
        <w:t> </w:t>
      </w:r>
      <w:r>
        <w:rPr>
          <w:sz w:val="24"/>
        </w:rPr>
        <w:t>ámbito</w:t>
      </w:r>
      <w:r>
        <w:rPr>
          <w:spacing w:val="75"/>
          <w:sz w:val="24"/>
        </w:rPr>
        <w:t>  </w:t>
      </w:r>
      <w:r>
        <w:rPr>
          <w:sz w:val="24"/>
        </w:rPr>
        <w:t>Estatal, en coordinación con las autoridades competentes en la materia; y</w:t>
      </w:r>
    </w:p>
    <w:p>
      <w:pPr>
        <w:pStyle w:val="ListParagraph"/>
        <w:numPr>
          <w:ilvl w:val="1"/>
          <w:numId w:val="19"/>
        </w:numPr>
        <w:tabs>
          <w:tab w:pos="1573" w:val="left" w:leader="none"/>
          <w:tab w:pos="1612" w:val="left" w:leader="none"/>
        </w:tabs>
        <w:spacing w:line="240" w:lineRule="auto" w:before="0" w:after="0"/>
        <w:ind w:left="1612" w:right="237" w:hanging="567"/>
        <w:jc w:val="both"/>
        <w:rPr>
          <w:sz w:val="24"/>
        </w:rPr>
      </w:pPr>
      <w:r>
        <w:rPr>
          <w:sz w:val="24"/>
        </w:rPr>
        <w:t>Las</w:t>
      </w:r>
      <w:r>
        <w:rPr>
          <w:spacing w:val="40"/>
          <w:sz w:val="24"/>
        </w:rPr>
        <w:t> </w:t>
      </w:r>
      <w:r>
        <w:rPr>
          <w:sz w:val="24"/>
        </w:rPr>
        <w:t>demás</w:t>
      </w:r>
      <w:r>
        <w:rPr>
          <w:spacing w:val="40"/>
          <w:sz w:val="24"/>
        </w:rPr>
        <w:t> </w:t>
      </w:r>
      <w:r>
        <w:rPr>
          <w:sz w:val="24"/>
        </w:rPr>
        <w:t>establecidas</w:t>
      </w:r>
      <w:r>
        <w:rPr>
          <w:spacing w:val="40"/>
          <w:sz w:val="24"/>
        </w:rPr>
        <w:t> </w:t>
      </w:r>
      <w:r>
        <w:rPr>
          <w:sz w:val="24"/>
        </w:rPr>
        <w:t>en</w:t>
      </w:r>
      <w:r>
        <w:rPr>
          <w:spacing w:val="40"/>
          <w:sz w:val="24"/>
        </w:rPr>
        <w:t> </w:t>
      </w:r>
      <w:r>
        <w:rPr>
          <w:sz w:val="24"/>
        </w:rPr>
        <w:t>la</w:t>
      </w:r>
      <w:r>
        <w:rPr>
          <w:spacing w:val="40"/>
          <w:sz w:val="24"/>
        </w:rPr>
        <w:t> </w:t>
      </w:r>
      <w:r>
        <w:rPr>
          <w:sz w:val="24"/>
        </w:rPr>
        <w:t>Ley</w:t>
      </w:r>
      <w:r>
        <w:rPr>
          <w:spacing w:val="40"/>
          <w:sz w:val="24"/>
        </w:rPr>
        <w:t> </w:t>
      </w:r>
      <w:r>
        <w:rPr>
          <w:sz w:val="24"/>
        </w:rPr>
        <w:t>en</w:t>
      </w:r>
      <w:r>
        <w:rPr>
          <w:spacing w:val="40"/>
          <w:sz w:val="24"/>
        </w:rPr>
        <w:t> </w:t>
      </w:r>
      <w:r>
        <w:rPr>
          <w:sz w:val="24"/>
        </w:rPr>
        <w:t>la</w:t>
      </w:r>
      <w:r>
        <w:rPr>
          <w:spacing w:val="40"/>
          <w:sz w:val="24"/>
        </w:rPr>
        <w:t> </w:t>
      </w:r>
      <w:r>
        <w:rPr>
          <w:sz w:val="24"/>
        </w:rPr>
        <w:t>materia</w:t>
      </w:r>
      <w:r>
        <w:rPr>
          <w:spacing w:val="40"/>
          <w:sz w:val="24"/>
        </w:rPr>
        <w:t> </w:t>
      </w:r>
      <w:r>
        <w:rPr>
          <w:sz w:val="24"/>
        </w:rPr>
        <w:t>y</w:t>
      </w:r>
      <w:r>
        <w:rPr>
          <w:spacing w:val="40"/>
          <w:sz w:val="24"/>
        </w:rPr>
        <w:t> </w:t>
      </w:r>
      <w:r>
        <w:rPr>
          <w:sz w:val="24"/>
        </w:rPr>
        <w:t>el</w:t>
      </w:r>
      <w:r>
        <w:rPr>
          <w:spacing w:val="40"/>
          <w:sz w:val="24"/>
        </w:rPr>
        <w:t> </w:t>
      </w:r>
      <w:r>
        <w:rPr>
          <w:sz w:val="24"/>
        </w:rPr>
        <w:t>presente </w:t>
      </w:r>
      <w:r>
        <w:rPr>
          <w:spacing w:val="-2"/>
          <w:sz w:val="24"/>
        </w:rPr>
        <w:t>Reglamento.</w:t>
      </w:r>
    </w:p>
    <w:p>
      <w:pPr>
        <w:spacing w:before="233"/>
        <w:ind w:left="701" w:right="35" w:firstLine="0"/>
        <w:jc w:val="center"/>
        <w:rPr>
          <w:rFonts w:ascii="Arial" w:hAnsi="Arial"/>
          <w:b/>
          <w:sz w:val="24"/>
        </w:rPr>
      </w:pPr>
      <w:r>
        <w:rPr>
          <w:rFonts w:ascii="Arial" w:hAnsi="Arial"/>
          <w:b/>
          <w:sz w:val="24"/>
        </w:rPr>
        <w:t>CAPÍTULO</w:t>
      </w:r>
      <w:r>
        <w:rPr>
          <w:rFonts w:ascii="Arial" w:hAnsi="Arial"/>
          <w:b/>
          <w:spacing w:val="-8"/>
          <w:sz w:val="24"/>
        </w:rPr>
        <w:t> </w:t>
      </w:r>
      <w:r>
        <w:rPr>
          <w:rFonts w:ascii="Arial" w:hAnsi="Arial"/>
          <w:b/>
          <w:spacing w:val="-2"/>
          <w:sz w:val="24"/>
        </w:rPr>
        <w:t>SÉPTIMO</w:t>
      </w:r>
    </w:p>
    <w:p>
      <w:pPr>
        <w:spacing w:line="261" w:lineRule="auto" w:before="22"/>
        <w:ind w:left="699" w:right="36" w:firstLine="0"/>
        <w:jc w:val="center"/>
        <w:rPr>
          <w:rFonts w:ascii="Arial"/>
          <w:b/>
          <w:sz w:val="24"/>
        </w:rPr>
      </w:pPr>
      <w:r>
        <w:rPr>
          <w:rFonts w:ascii="Arial"/>
          <w:b/>
          <w:sz w:val="24"/>
        </w:rPr>
        <w:t>DE</w:t>
      </w:r>
      <w:r>
        <w:rPr>
          <w:rFonts w:ascii="Arial"/>
          <w:b/>
          <w:spacing w:val="-7"/>
          <w:sz w:val="24"/>
        </w:rPr>
        <w:t> </w:t>
      </w:r>
      <w:r>
        <w:rPr>
          <w:rFonts w:ascii="Arial"/>
          <w:b/>
          <w:sz w:val="24"/>
        </w:rPr>
        <w:t>LAS</w:t>
      </w:r>
      <w:r>
        <w:rPr>
          <w:rFonts w:ascii="Arial"/>
          <w:b/>
          <w:spacing w:val="-6"/>
          <w:sz w:val="24"/>
        </w:rPr>
        <w:t> </w:t>
      </w:r>
      <w:r>
        <w:rPr>
          <w:rFonts w:ascii="Arial"/>
          <w:b/>
          <w:sz w:val="24"/>
        </w:rPr>
        <w:t>INFRACCIONES</w:t>
      </w:r>
      <w:r>
        <w:rPr>
          <w:rFonts w:ascii="Arial"/>
          <w:b/>
          <w:spacing w:val="-1"/>
          <w:sz w:val="24"/>
        </w:rPr>
        <w:t> </w:t>
      </w:r>
      <w:r>
        <w:rPr>
          <w:rFonts w:ascii="Arial"/>
          <w:b/>
          <w:sz w:val="24"/>
        </w:rPr>
        <w:t>ADMINISTRATIVAS</w:t>
      </w:r>
      <w:r>
        <w:rPr>
          <w:rFonts w:ascii="Arial"/>
          <w:b/>
          <w:spacing w:val="-6"/>
          <w:sz w:val="24"/>
        </w:rPr>
        <w:t> </w:t>
      </w:r>
      <w:r>
        <w:rPr>
          <w:rFonts w:ascii="Arial"/>
          <w:b/>
          <w:sz w:val="24"/>
        </w:rPr>
        <w:t>Y</w:t>
      </w:r>
      <w:r>
        <w:rPr>
          <w:rFonts w:ascii="Arial"/>
          <w:b/>
          <w:spacing w:val="-11"/>
          <w:sz w:val="24"/>
        </w:rPr>
        <w:t> </w:t>
      </w:r>
      <w:r>
        <w:rPr>
          <w:rFonts w:ascii="Arial"/>
          <w:b/>
          <w:sz w:val="24"/>
        </w:rPr>
        <w:t>DELITOS</w:t>
      </w:r>
      <w:r>
        <w:rPr>
          <w:rFonts w:ascii="Arial"/>
          <w:b/>
          <w:spacing w:val="-6"/>
          <w:sz w:val="24"/>
        </w:rPr>
        <w:t> </w:t>
      </w:r>
      <w:r>
        <w:rPr>
          <w:rFonts w:ascii="Arial"/>
          <w:b/>
          <w:sz w:val="24"/>
        </w:rPr>
        <w:t>EN</w:t>
      </w:r>
      <w:r>
        <w:rPr>
          <w:rFonts w:ascii="Arial"/>
          <w:b/>
          <w:spacing w:val="-8"/>
          <w:sz w:val="24"/>
        </w:rPr>
        <w:t> </w:t>
      </w:r>
      <w:r>
        <w:rPr>
          <w:rFonts w:ascii="Arial"/>
          <w:b/>
          <w:sz w:val="24"/>
        </w:rPr>
        <w:t>MATERIA</w:t>
      </w:r>
      <w:r>
        <w:rPr>
          <w:rFonts w:ascii="Arial"/>
          <w:b/>
          <w:spacing w:val="-11"/>
          <w:sz w:val="24"/>
        </w:rPr>
        <w:t> </w:t>
      </w:r>
      <w:r>
        <w:rPr>
          <w:rFonts w:ascii="Arial"/>
          <w:b/>
          <w:sz w:val="24"/>
        </w:rPr>
        <w:t>DE </w:t>
      </w:r>
      <w:r>
        <w:rPr>
          <w:rFonts w:ascii="Arial"/>
          <w:b/>
          <w:spacing w:val="-2"/>
          <w:sz w:val="24"/>
        </w:rPr>
        <w:t>ARCHIVOS</w:t>
      </w:r>
    </w:p>
    <w:p>
      <w:pPr>
        <w:pStyle w:val="BodyText"/>
        <w:spacing w:before="18"/>
        <w:rPr>
          <w:rFonts w:ascii="Arial"/>
          <w:b/>
        </w:rPr>
      </w:pPr>
    </w:p>
    <w:p>
      <w:pPr>
        <w:spacing w:before="0"/>
        <w:ind w:left="702"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PRIMERA</w:t>
      </w:r>
    </w:p>
    <w:p>
      <w:pPr>
        <w:spacing w:before="21"/>
        <w:ind w:left="699" w:right="36" w:firstLine="0"/>
        <w:jc w:val="center"/>
        <w:rPr>
          <w:rFonts w:ascii="Arial"/>
          <w:b/>
          <w:sz w:val="24"/>
        </w:rPr>
      </w:pPr>
      <w:r>
        <w:rPr>
          <w:rFonts w:ascii="Arial"/>
          <w:b/>
          <w:sz w:val="24"/>
        </w:rPr>
        <w:t>DE</w:t>
      </w:r>
      <w:r>
        <w:rPr>
          <w:rFonts w:ascii="Arial"/>
          <w:b/>
          <w:spacing w:val="-8"/>
          <w:sz w:val="24"/>
        </w:rPr>
        <w:t> </w:t>
      </w:r>
      <w:r>
        <w:rPr>
          <w:rFonts w:ascii="Arial"/>
          <w:b/>
          <w:sz w:val="24"/>
        </w:rPr>
        <w:t>LAS</w:t>
      </w:r>
      <w:r>
        <w:rPr>
          <w:rFonts w:ascii="Arial"/>
          <w:b/>
          <w:spacing w:val="-9"/>
          <w:sz w:val="24"/>
        </w:rPr>
        <w:t> </w:t>
      </w:r>
      <w:r>
        <w:rPr>
          <w:rFonts w:ascii="Arial"/>
          <w:b/>
          <w:sz w:val="24"/>
        </w:rPr>
        <w:t>INFRACCIONES </w:t>
      </w:r>
      <w:r>
        <w:rPr>
          <w:rFonts w:ascii="Arial"/>
          <w:b/>
          <w:spacing w:val="-2"/>
          <w:sz w:val="24"/>
        </w:rPr>
        <w:t>ADMINISTRATIVAS</w:t>
      </w:r>
    </w:p>
    <w:p>
      <w:pPr>
        <w:pStyle w:val="BodyText"/>
        <w:spacing w:before="41"/>
        <w:rPr>
          <w:rFonts w:ascii="Arial"/>
          <w:b/>
        </w:rPr>
      </w:pPr>
    </w:p>
    <w:p>
      <w:pPr>
        <w:pStyle w:val="BodyText"/>
        <w:tabs>
          <w:tab w:pos="2353" w:val="left" w:leader="none"/>
          <w:tab w:pos="2980" w:val="left" w:leader="none"/>
          <w:tab w:pos="3484" w:val="left" w:leader="none"/>
          <w:tab w:pos="4872" w:val="left" w:leader="none"/>
          <w:tab w:pos="6362" w:val="left" w:leader="none"/>
          <w:tab w:pos="6761" w:val="left" w:leader="none"/>
          <w:tab w:pos="7908" w:val="left" w:leader="none"/>
          <w:tab w:pos="9481" w:val="left" w:leader="none"/>
        </w:tabs>
        <w:ind w:left="904" w:right="113"/>
      </w:pPr>
      <w:r>
        <w:rPr>
          <w:rFonts w:ascii="Arial" w:hAnsi="Arial"/>
          <w:b/>
          <w:spacing w:val="-2"/>
        </w:rPr>
        <w:t>ARTÍCULO</w:t>
      </w:r>
      <w:r>
        <w:rPr>
          <w:rFonts w:ascii="Arial" w:hAnsi="Arial"/>
          <w:b/>
        </w:rPr>
        <w:tab/>
      </w:r>
      <w:r>
        <w:rPr>
          <w:rFonts w:ascii="Arial" w:hAnsi="Arial"/>
          <w:b/>
          <w:spacing w:val="-4"/>
        </w:rPr>
        <w:t>78.-</w:t>
      </w:r>
      <w:r>
        <w:rPr>
          <w:rFonts w:ascii="Arial" w:hAnsi="Arial"/>
          <w:b/>
        </w:rPr>
        <w:tab/>
      </w:r>
      <w:r>
        <w:rPr>
          <w:spacing w:val="-6"/>
        </w:rPr>
        <w:t>Se</w:t>
      </w:r>
      <w:r>
        <w:rPr/>
        <w:tab/>
      </w:r>
      <w:r>
        <w:rPr>
          <w:spacing w:val="-2"/>
        </w:rPr>
        <w:t>consideran</w:t>
      </w:r>
      <w:r>
        <w:rPr/>
        <w:tab/>
      </w:r>
      <w:r>
        <w:rPr>
          <w:spacing w:val="-2"/>
        </w:rPr>
        <w:t>infracciones</w:t>
      </w:r>
      <w:r>
        <w:rPr/>
        <w:tab/>
      </w:r>
      <w:r>
        <w:rPr>
          <w:spacing w:val="-6"/>
        </w:rPr>
        <w:t>al</w:t>
      </w:r>
      <w:r>
        <w:rPr/>
        <w:tab/>
      </w:r>
      <w:r>
        <w:rPr>
          <w:spacing w:val="-2"/>
        </w:rPr>
        <w:t>presente</w:t>
      </w:r>
      <w:r>
        <w:rPr/>
        <w:tab/>
      </w:r>
      <w:r>
        <w:rPr>
          <w:spacing w:val="-2"/>
        </w:rPr>
        <w:t>Reglamento,</w:t>
      </w:r>
      <w:r>
        <w:rPr/>
        <w:tab/>
      </w:r>
      <w:r>
        <w:rPr>
          <w:spacing w:val="-4"/>
        </w:rPr>
        <w:t>las </w:t>
      </w:r>
      <w:r>
        <w:rPr>
          <w:spacing w:val="-2"/>
        </w:rPr>
        <w:t>siguientes:</w:t>
      </w:r>
    </w:p>
    <w:p>
      <w:pPr>
        <w:spacing w:after="0"/>
        <w:sectPr>
          <w:pgSz w:w="12240" w:h="15840"/>
          <w:pgMar w:header="0" w:footer="906" w:top="1820" w:bottom="1100" w:left="1040" w:right="1300"/>
        </w:sectPr>
      </w:pPr>
    </w:p>
    <w:p>
      <w:pPr>
        <w:pStyle w:val="BodyText"/>
      </w:pPr>
    </w:p>
    <w:p>
      <w:pPr>
        <w:pStyle w:val="BodyText"/>
        <w:spacing w:before="168"/>
      </w:pPr>
    </w:p>
    <w:p>
      <w:pPr>
        <w:pStyle w:val="ListParagraph"/>
        <w:numPr>
          <w:ilvl w:val="2"/>
          <w:numId w:val="19"/>
        </w:numPr>
        <w:tabs>
          <w:tab w:pos="1612" w:val="left" w:leader="none"/>
        </w:tabs>
        <w:spacing w:line="240" w:lineRule="auto" w:before="0" w:after="0"/>
        <w:ind w:left="1612" w:right="233" w:hanging="348"/>
        <w:jc w:val="both"/>
        <w:rPr>
          <w:sz w:val="24"/>
        </w:rPr>
      </w:pPr>
      <w:r>
        <w:rPr>
          <w:sz w:val="24"/>
        </w:rPr>
        <w:t>Transferir a título oneroso o gratuito la propiedad o posesión de archivos o documentos institucionales, salvo aquellas transferencias que estén previstaso autorizadas en las disposiciones aplicables;</w:t>
      </w:r>
    </w:p>
    <w:p>
      <w:pPr>
        <w:pStyle w:val="ListParagraph"/>
        <w:numPr>
          <w:ilvl w:val="2"/>
          <w:numId w:val="19"/>
        </w:numPr>
        <w:tabs>
          <w:tab w:pos="1610" w:val="left" w:leader="none"/>
          <w:tab w:pos="1612" w:val="left" w:leader="none"/>
        </w:tabs>
        <w:spacing w:line="240" w:lineRule="auto" w:before="0" w:after="0"/>
        <w:ind w:left="1612" w:right="227" w:hanging="425"/>
        <w:jc w:val="both"/>
        <w:rPr>
          <w:sz w:val="24"/>
        </w:rPr>
      </w:pPr>
      <w:r>
        <w:rPr>
          <w:sz w:val="24"/>
        </w:rPr>
        <w:t>Impedir</w:t>
      </w:r>
      <w:r>
        <w:rPr>
          <w:spacing w:val="-2"/>
          <w:sz w:val="24"/>
        </w:rPr>
        <w:t> </w:t>
      </w:r>
      <w:r>
        <w:rPr>
          <w:sz w:val="24"/>
        </w:rPr>
        <w:t>u obstaculizar la consulta de documentos</w:t>
      </w:r>
      <w:r>
        <w:rPr>
          <w:spacing w:val="-1"/>
          <w:sz w:val="24"/>
        </w:rPr>
        <w:t> </w:t>
      </w:r>
      <w:r>
        <w:rPr>
          <w:sz w:val="24"/>
        </w:rPr>
        <w:t>de los archivos</w:t>
      </w:r>
      <w:r>
        <w:rPr>
          <w:spacing w:val="-1"/>
          <w:sz w:val="24"/>
        </w:rPr>
        <w:t> </w:t>
      </w:r>
      <w:r>
        <w:rPr>
          <w:sz w:val="24"/>
        </w:rPr>
        <w:t>sin causa </w:t>
      </w:r>
      <w:r>
        <w:rPr>
          <w:spacing w:val="-2"/>
          <w:sz w:val="24"/>
        </w:rPr>
        <w:t>justificada;</w:t>
      </w:r>
    </w:p>
    <w:p>
      <w:pPr>
        <w:pStyle w:val="BodyText"/>
      </w:pPr>
    </w:p>
    <w:p>
      <w:pPr>
        <w:pStyle w:val="ListParagraph"/>
        <w:numPr>
          <w:ilvl w:val="2"/>
          <w:numId w:val="19"/>
        </w:numPr>
        <w:tabs>
          <w:tab w:pos="1610" w:val="left" w:leader="none"/>
          <w:tab w:pos="1612" w:val="left" w:leader="none"/>
        </w:tabs>
        <w:spacing w:line="240" w:lineRule="auto" w:before="0" w:after="0"/>
        <w:ind w:left="1612" w:right="234" w:hanging="425"/>
        <w:jc w:val="both"/>
        <w:rPr>
          <w:sz w:val="24"/>
        </w:rPr>
      </w:pPr>
      <w:r>
        <w:rPr>
          <w:sz w:val="24"/>
        </w:rPr>
        <w:t>Actuar con dolo o negligencia en la ejecución de medidas de índole</w:t>
      </w:r>
      <w:r>
        <w:rPr>
          <w:spacing w:val="40"/>
          <w:sz w:val="24"/>
        </w:rPr>
        <w:t> </w:t>
      </w:r>
      <w:r>
        <w:rPr>
          <w:sz w:val="24"/>
        </w:rPr>
        <w:t>técnica, administrativa, ambiental o tecnológica, para la conservación de</w:t>
      </w:r>
      <w:r>
        <w:rPr>
          <w:spacing w:val="40"/>
          <w:sz w:val="24"/>
        </w:rPr>
        <w:t> </w:t>
      </w:r>
      <w:r>
        <w:rPr>
          <w:sz w:val="24"/>
        </w:rPr>
        <w:t>los archivos;</w:t>
      </w:r>
    </w:p>
    <w:p>
      <w:pPr>
        <w:pStyle w:val="ListParagraph"/>
        <w:numPr>
          <w:ilvl w:val="2"/>
          <w:numId w:val="19"/>
        </w:numPr>
        <w:tabs>
          <w:tab w:pos="1609" w:val="left" w:leader="none"/>
          <w:tab w:pos="1612" w:val="left" w:leader="none"/>
        </w:tabs>
        <w:spacing w:line="240" w:lineRule="auto" w:before="1" w:after="0"/>
        <w:ind w:left="1612" w:right="223" w:hanging="425"/>
        <w:jc w:val="both"/>
        <w:rPr>
          <w:sz w:val="24"/>
        </w:rPr>
      </w:pPr>
      <w:r>
        <w:rPr>
          <w:sz w:val="24"/>
        </w:rPr>
        <w:t>Usar, sustraer, divulgar, ocultar, alterar, mutilar, destruir o inutilizar total o parcialmente, sin causa legitima conforme a las facultades correspondientes, yde manera indebida, documentos de archivo;</w:t>
      </w:r>
    </w:p>
    <w:p>
      <w:pPr>
        <w:pStyle w:val="ListParagraph"/>
        <w:numPr>
          <w:ilvl w:val="2"/>
          <w:numId w:val="19"/>
        </w:numPr>
        <w:tabs>
          <w:tab w:pos="1610" w:val="left" w:leader="none"/>
          <w:tab w:pos="1612" w:val="left" w:leader="none"/>
        </w:tabs>
        <w:spacing w:line="237" w:lineRule="auto" w:before="4" w:after="0"/>
        <w:ind w:left="1612" w:right="245" w:hanging="425"/>
        <w:jc w:val="both"/>
        <w:rPr>
          <w:sz w:val="24"/>
        </w:rPr>
      </w:pPr>
      <w:r>
        <w:rPr>
          <w:sz w:val="24"/>
        </w:rPr>
        <w:t>Omitir la entrega de algún documento de archivo bajo la custodia de una persona al separarse de un empleo, cargo o comisión, y</w:t>
      </w:r>
    </w:p>
    <w:p>
      <w:pPr>
        <w:pStyle w:val="ListParagraph"/>
        <w:numPr>
          <w:ilvl w:val="2"/>
          <w:numId w:val="19"/>
        </w:numPr>
        <w:tabs>
          <w:tab w:pos="1610" w:val="left" w:leader="none"/>
          <w:tab w:pos="1612" w:val="left" w:leader="none"/>
        </w:tabs>
        <w:spacing w:line="240" w:lineRule="auto" w:before="1" w:after="0"/>
        <w:ind w:left="1612" w:right="238" w:hanging="567"/>
        <w:jc w:val="both"/>
        <w:rPr>
          <w:sz w:val="24"/>
        </w:rPr>
      </w:pPr>
      <w:r>
        <w:rPr>
          <w:sz w:val="24"/>
        </w:rPr>
        <w:t>Cualquier otra acción u omisión que contravenga lo dispuesto en el presente Reglamento, la Ley y demás disposiciones aplicables.</w:t>
      </w:r>
    </w:p>
    <w:p>
      <w:pPr>
        <w:pStyle w:val="BodyText"/>
        <w:spacing w:before="120"/>
      </w:pPr>
    </w:p>
    <w:p>
      <w:pPr>
        <w:pStyle w:val="BodyText"/>
        <w:ind w:left="904" w:right="227"/>
        <w:jc w:val="both"/>
      </w:pPr>
      <w:r>
        <w:rPr>
          <w:rFonts w:ascii="Arial" w:hAnsi="Arial"/>
          <w:b/>
        </w:rPr>
        <w:t>ARTÍCULO 79.-</w:t>
      </w:r>
      <w:r>
        <w:rPr>
          <w:rFonts w:ascii="Arial" w:hAnsi="Arial"/>
          <w:b/>
        </w:rPr>
        <w:t> </w:t>
      </w:r>
      <w:r>
        <w:rPr/>
        <w:t>Las infracciones administrativas a que se refiere este Reglamento, cometidas por servidores públicos, serán sancionadas por la autoridad</w:t>
      </w:r>
      <w:r>
        <w:rPr>
          <w:spacing w:val="40"/>
        </w:rPr>
        <w:t> </w:t>
      </w:r>
      <w:r>
        <w:rPr/>
        <w:t>competente en términos de la Ley de Responsabilidades Administrativas del Estado de Nuevo León.</w:t>
      </w:r>
    </w:p>
    <w:p>
      <w:pPr>
        <w:pStyle w:val="BodyText"/>
        <w:spacing w:before="1"/>
      </w:pPr>
    </w:p>
    <w:p>
      <w:pPr>
        <w:pStyle w:val="BodyText"/>
        <w:ind w:left="904" w:right="231"/>
        <w:jc w:val="both"/>
      </w:pPr>
      <w:r>
        <w:rPr>
          <w:rFonts w:ascii="Arial" w:hAnsi="Arial"/>
          <w:b/>
        </w:rPr>
        <w:t>ARTÍCULO 80.- </w:t>
      </w:r>
      <w:r>
        <w:rPr/>
        <w:t>Las infracciones administrativas cometidas por personas que no revistan la calidad de servidores públicos serán sancionadas por las autoridades que resulten competentes, de conformidad con las disposiciones aplicables.</w:t>
      </w:r>
    </w:p>
    <w:p>
      <w:pPr>
        <w:pStyle w:val="BodyText"/>
      </w:pPr>
    </w:p>
    <w:p>
      <w:pPr>
        <w:pStyle w:val="BodyText"/>
        <w:ind w:left="904" w:right="239"/>
        <w:jc w:val="both"/>
      </w:pPr>
      <w:r>
        <w:rPr/>
        <w:t>La autoridad competente podrá imponer multas de diez y hasta mil quinientas veces el valor diario de la unidad de medida y actualización e individualizará las sanciones considerando los siguientes criterios:</w:t>
      </w:r>
    </w:p>
    <w:p>
      <w:pPr>
        <w:pStyle w:val="BodyText"/>
      </w:pPr>
    </w:p>
    <w:p>
      <w:pPr>
        <w:pStyle w:val="ListParagraph"/>
        <w:numPr>
          <w:ilvl w:val="3"/>
          <w:numId w:val="19"/>
        </w:numPr>
        <w:tabs>
          <w:tab w:pos="1981" w:val="left" w:leader="none"/>
        </w:tabs>
        <w:spacing w:line="240" w:lineRule="auto" w:before="0" w:after="0"/>
        <w:ind w:left="1981" w:right="0" w:hanging="626"/>
        <w:jc w:val="left"/>
        <w:rPr>
          <w:sz w:val="24"/>
        </w:rPr>
      </w:pPr>
      <w:r>
        <w:rPr>
          <w:sz w:val="24"/>
        </w:rPr>
        <w:t>La</w:t>
      </w:r>
      <w:r>
        <w:rPr>
          <w:spacing w:val="-3"/>
          <w:sz w:val="24"/>
        </w:rPr>
        <w:t> </w:t>
      </w:r>
      <w:r>
        <w:rPr>
          <w:sz w:val="24"/>
        </w:rPr>
        <w:t>gravedad</w:t>
      </w:r>
      <w:r>
        <w:rPr>
          <w:spacing w:val="-7"/>
          <w:sz w:val="24"/>
        </w:rPr>
        <w:t> </w:t>
      </w:r>
      <w:r>
        <w:rPr>
          <w:sz w:val="24"/>
        </w:rPr>
        <w:t>de</w:t>
      </w:r>
      <w:r>
        <w:rPr>
          <w:spacing w:val="-2"/>
          <w:sz w:val="24"/>
        </w:rPr>
        <w:t> </w:t>
      </w:r>
      <w:r>
        <w:rPr>
          <w:sz w:val="24"/>
        </w:rPr>
        <w:t>la</w:t>
      </w:r>
      <w:r>
        <w:rPr>
          <w:spacing w:val="-8"/>
          <w:sz w:val="24"/>
        </w:rPr>
        <w:t> </w:t>
      </w:r>
      <w:r>
        <w:rPr>
          <w:sz w:val="24"/>
        </w:rPr>
        <w:t>conducta</w:t>
      </w:r>
      <w:r>
        <w:rPr>
          <w:spacing w:val="-3"/>
          <w:sz w:val="24"/>
        </w:rPr>
        <w:t> </w:t>
      </w:r>
      <w:r>
        <w:rPr>
          <w:sz w:val="24"/>
        </w:rPr>
        <w:t>constitutiva</w:t>
      </w:r>
      <w:r>
        <w:rPr>
          <w:spacing w:val="-2"/>
          <w:sz w:val="24"/>
        </w:rPr>
        <w:t> </w:t>
      </w:r>
      <w:r>
        <w:rPr>
          <w:sz w:val="24"/>
        </w:rPr>
        <w:t>de</w:t>
      </w:r>
      <w:r>
        <w:rPr>
          <w:spacing w:val="-5"/>
          <w:sz w:val="24"/>
        </w:rPr>
        <w:t> </w:t>
      </w:r>
      <w:r>
        <w:rPr>
          <w:sz w:val="24"/>
        </w:rPr>
        <w:t>la</w:t>
      </w:r>
      <w:r>
        <w:rPr>
          <w:spacing w:val="-7"/>
          <w:sz w:val="24"/>
        </w:rPr>
        <w:t> </w:t>
      </w:r>
      <w:r>
        <w:rPr>
          <w:spacing w:val="-2"/>
          <w:sz w:val="24"/>
        </w:rPr>
        <w:t>infracción;</w:t>
      </w:r>
    </w:p>
    <w:p>
      <w:pPr>
        <w:pStyle w:val="ListParagraph"/>
        <w:numPr>
          <w:ilvl w:val="3"/>
          <w:numId w:val="19"/>
        </w:numPr>
        <w:tabs>
          <w:tab w:pos="1847" w:val="left" w:leader="none"/>
          <w:tab w:pos="1981" w:val="left" w:leader="none"/>
        </w:tabs>
        <w:spacing w:line="240" w:lineRule="auto" w:before="0" w:after="0"/>
        <w:ind w:left="1847" w:right="202" w:hanging="560"/>
        <w:jc w:val="left"/>
        <w:rPr>
          <w:sz w:val="24"/>
        </w:rPr>
      </w:pPr>
      <w:r>
        <w:rPr>
          <w:sz w:val="24"/>
        </w:rPr>
        <w:tab/>
        <w:t>Los daños o perjuicios</w:t>
      </w:r>
      <w:r>
        <w:rPr>
          <w:spacing w:val="32"/>
          <w:sz w:val="24"/>
        </w:rPr>
        <w:t> </w:t>
      </w:r>
      <w:r>
        <w:rPr>
          <w:sz w:val="24"/>
        </w:rPr>
        <w:t>ocasionados por la conducta</w:t>
      </w:r>
      <w:r>
        <w:rPr>
          <w:spacing w:val="34"/>
          <w:sz w:val="24"/>
        </w:rPr>
        <w:t> </w:t>
      </w:r>
      <w:r>
        <w:rPr>
          <w:sz w:val="24"/>
        </w:rPr>
        <w:t>constitutiva de</w:t>
      </w:r>
      <w:r>
        <w:rPr>
          <w:spacing w:val="32"/>
          <w:sz w:val="24"/>
        </w:rPr>
        <w:t> </w:t>
      </w:r>
      <w:r>
        <w:rPr>
          <w:sz w:val="24"/>
        </w:rPr>
        <w:t>la infracción, y;</w:t>
      </w:r>
    </w:p>
    <w:p>
      <w:pPr>
        <w:pStyle w:val="ListParagraph"/>
        <w:numPr>
          <w:ilvl w:val="3"/>
          <w:numId w:val="19"/>
        </w:numPr>
        <w:tabs>
          <w:tab w:pos="1981" w:val="left" w:leader="none"/>
        </w:tabs>
        <w:spacing w:line="240" w:lineRule="auto" w:before="0" w:after="0"/>
        <w:ind w:left="1981" w:right="0" w:hanging="760"/>
        <w:jc w:val="left"/>
        <w:rPr>
          <w:sz w:val="24"/>
        </w:rPr>
      </w:pPr>
      <w:r>
        <w:rPr>
          <w:sz w:val="24"/>
        </w:rPr>
        <w:t>La</w:t>
      </w:r>
      <w:r>
        <w:rPr>
          <w:spacing w:val="-5"/>
          <w:sz w:val="24"/>
        </w:rPr>
        <w:t> </w:t>
      </w:r>
      <w:r>
        <w:rPr>
          <w:sz w:val="24"/>
        </w:rPr>
        <w:t>reincidencia</w:t>
      </w:r>
      <w:r>
        <w:rPr>
          <w:spacing w:val="-5"/>
          <w:sz w:val="24"/>
        </w:rPr>
        <w:t> </w:t>
      </w:r>
      <w:r>
        <w:rPr>
          <w:sz w:val="24"/>
        </w:rPr>
        <w:t>en</w:t>
      </w:r>
      <w:r>
        <w:rPr>
          <w:spacing w:val="-5"/>
          <w:sz w:val="24"/>
        </w:rPr>
        <w:t> </w:t>
      </w:r>
      <w:r>
        <w:rPr>
          <w:sz w:val="24"/>
        </w:rPr>
        <w:t>su</w:t>
      </w:r>
      <w:r>
        <w:rPr>
          <w:spacing w:val="-4"/>
          <w:sz w:val="24"/>
        </w:rPr>
        <w:t> </w:t>
      </w:r>
      <w:r>
        <w:rPr>
          <w:sz w:val="24"/>
        </w:rPr>
        <w:t>caso,</w:t>
      </w:r>
      <w:r>
        <w:rPr>
          <w:spacing w:val="-7"/>
          <w:sz w:val="24"/>
        </w:rPr>
        <w:t> </w:t>
      </w:r>
      <w:r>
        <w:rPr>
          <w:sz w:val="24"/>
        </w:rPr>
        <w:t>de</w:t>
      </w:r>
      <w:r>
        <w:rPr>
          <w:spacing w:val="-4"/>
          <w:sz w:val="24"/>
        </w:rPr>
        <w:t> </w:t>
      </w:r>
      <w:r>
        <w:rPr>
          <w:sz w:val="24"/>
        </w:rPr>
        <w:t>la</w:t>
      </w:r>
      <w:r>
        <w:rPr>
          <w:spacing w:val="-6"/>
          <w:sz w:val="24"/>
        </w:rPr>
        <w:t> </w:t>
      </w:r>
      <w:r>
        <w:rPr>
          <w:sz w:val="24"/>
        </w:rPr>
        <w:t>conducta</w:t>
      </w:r>
      <w:r>
        <w:rPr>
          <w:spacing w:val="-4"/>
          <w:sz w:val="24"/>
        </w:rPr>
        <w:t> </w:t>
      </w:r>
      <w:r>
        <w:rPr>
          <w:sz w:val="24"/>
        </w:rPr>
        <w:t>constitutiva</w:t>
      </w:r>
      <w:r>
        <w:rPr>
          <w:spacing w:val="-4"/>
          <w:sz w:val="24"/>
        </w:rPr>
        <w:t> </w:t>
      </w:r>
      <w:r>
        <w:rPr>
          <w:sz w:val="24"/>
        </w:rPr>
        <w:t>de</w:t>
      </w:r>
      <w:r>
        <w:rPr>
          <w:spacing w:val="-4"/>
          <w:sz w:val="24"/>
        </w:rPr>
        <w:t> </w:t>
      </w:r>
      <w:r>
        <w:rPr>
          <w:sz w:val="24"/>
        </w:rPr>
        <w:t>la</w:t>
      </w:r>
      <w:r>
        <w:rPr>
          <w:spacing w:val="-4"/>
          <w:sz w:val="24"/>
        </w:rPr>
        <w:t> </w:t>
      </w:r>
      <w:r>
        <w:rPr>
          <w:spacing w:val="-2"/>
          <w:sz w:val="24"/>
        </w:rPr>
        <w:t>infracción.</w:t>
      </w:r>
    </w:p>
    <w:p>
      <w:pPr>
        <w:pStyle w:val="BodyText"/>
        <w:spacing w:before="121"/>
      </w:pPr>
    </w:p>
    <w:p>
      <w:pPr>
        <w:pStyle w:val="BodyText"/>
        <w:ind w:left="904" w:right="242"/>
        <w:jc w:val="both"/>
      </w:pPr>
      <w:r>
        <w:rPr/>
        <w:t>En caso de reincidencia, las multas podrán duplicarse, dependiendo de la gravedad de la infracción cometida.</w:t>
      </w:r>
    </w:p>
    <w:p>
      <w:pPr>
        <w:pStyle w:val="BodyText"/>
      </w:pPr>
    </w:p>
    <w:p>
      <w:pPr>
        <w:pStyle w:val="BodyText"/>
        <w:ind w:left="904" w:right="253"/>
        <w:jc w:val="both"/>
      </w:pPr>
      <w:r>
        <w:rPr/>
        <w:t>Se considerará reincidente al que habiendo incurrido en una infracción que haya sido sancionada, cometa otra del mismo tipo o naturaleza.</w:t>
      </w:r>
    </w:p>
    <w:p>
      <w:pPr>
        <w:spacing w:after="0"/>
        <w:jc w:val="both"/>
        <w:sectPr>
          <w:pgSz w:w="12240" w:h="15840"/>
          <w:pgMar w:header="0" w:footer="906" w:top="1820" w:bottom="1100" w:left="1040" w:right="1300"/>
        </w:sectPr>
      </w:pPr>
    </w:p>
    <w:p>
      <w:pPr>
        <w:pStyle w:val="BodyText"/>
        <w:spacing w:before="172"/>
      </w:pPr>
    </w:p>
    <w:p>
      <w:pPr>
        <w:pStyle w:val="BodyText"/>
        <w:spacing w:line="237" w:lineRule="auto"/>
        <w:ind w:left="904" w:right="235"/>
        <w:jc w:val="both"/>
      </w:pPr>
      <w:r>
        <w:rPr>
          <w:rFonts w:ascii="Arial" w:hAnsi="Arial"/>
          <w:b/>
        </w:rPr>
        <w:t>ARTÍCULO 81.-</w:t>
      </w:r>
      <w:r>
        <w:rPr>
          <w:rFonts w:ascii="Arial" w:hAnsi="Arial"/>
          <w:b/>
        </w:rPr>
        <w:t> </w:t>
      </w:r>
      <w:r>
        <w:rPr/>
        <w:t>Las sanciones administrativas señaladas son aplicables sin perjuiciode la responsabilidad civil o penal de quienes incurran en ellas.</w:t>
      </w:r>
    </w:p>
    <w:p>
      <w:pPr>
        <w:pStyle w:val="BodyText"/>
        <w:spacing w:before="4"/>
      </w:pPr>
    </w:p>
    <w:p>
      <w:pPr>
        <w:pStyle w:val="BodyText"/>
        <w:ind w:left="904" w:right="228"/>
        <w:jc w:val="both"/>
      </w:pPr>
      <w:r>
        <w:rPr>
          <w:rFonts w:ascii="Arial" w:hAnsi="Arial"/>
          <w:b/>
        </w:rPr>
        <w:t>ARTÍCULO 82.</w:t>
      </w:r>
      <w:r>
        <w:rPr/>
        <w:t>-</w:t>
      </w:r>
      <w:r>
        <w:rPr/>
        <w:t> A</w:t>
      </w:r>
      <w:r>
        <w:rPr/>
        <w:t> falta</w:t>
      </w:r>
      <w:r>
        <w:rPr/>
        <w:t> de</w:t>
      </w:r>
      <w:r>
        <w:rPr/>
        <w:t> disposición</w:t>
      </w:r>
      <w:r>
        <w:rPr/>
        <w:t> expresa</w:t>
      </w:r>
      <w:r>
        <w:rPr/>
        <w:t> en</w:t>
      </w:r>
      <w:r>
        <w:rPr/>
        <w:t> el</w:t>
      </w:r>
      <w:r>
        <w:rPr/>
        <w:t> presente</w:t>
      </w:r>
      <w:r>
        <w:rPr/>
        <w:t> reglamento, se aplicarán de manera supletoria las disposiciones administrativas correspondientes, consignadas en</w:t>
      </w:r>
      <w:r>
        <w:rPr>
          <w:spacing w:val="40"/>
        </w:rPr>
        <w:t> </w:t>
      </w:r>
      <w:r>
        <w:rPr/>
        <w:t>la</w:t>
      </w:r>
      <w:r>
        <w:rPr>
          <w:spacing w:val="40"/>
        </w:rPr>
        <w:t> </w:t>
      </w:r>
      <w:r>
        <w:rPr/>
        <w:t>Ley de Responsabilidades Administrativas del Estado de Nuevo León, la Ley de Justicia Administrativa para el Estado y Municipios de Nuevo León y el Código de Procedimientos Civiles del Estado de Nuevo León.</w:t>
      </w:r>
    </w:p>
    <w:p>
      <w:pPr>
        <w:pStyle w:val="BodyText"/>
        <w:spacing w:before="24"/>
      </w:pPr>
    </w:p>
    <w:p>
      <w:pPr>
        <w:spacing w:before="1"/>
        <w:ind w:left="699" w:right="35" w:firstLine="0"/>
        <w:jc w:val="center"/>
        <w:rPr>
          <w:rFonts w:ascii="Arial" w:hAnsi="Arial"/>
          <w:b/>
          <w:sz w:val="24"/>
        </w:rPr>
      </w:pPr>
      <w:r>
        <w:rPr>
          <w:rFonts w:ascii="Arial" w:hAnsi="Arial"/>
          <w:b/>
          <w:sz w:val="24"/>
        </w:rPr>
        <w:t>SECCIÓN</w:t>
      </w:r>
      <w:r>
        <w:rPr>
          <w:rFonts w:ascii="Arial" w:hAnsi="Arial"/>
          <w:b/>
          <w:spacing w:val="-9"/>
          <w:sz w:val="24"/>
        </w:rPr>
        <w:t> </w:t>
      </w:r>
      <w:r>
        <w:rPr>
          <w:rFonts w:ascii="Arial" w:hAnsi="Arial"/>
          <w:b/>
          <w:spacing w:val="-2"/>
          <w:sz w:val="24"/>
        </w:rPr>
        <w:t>SEGUNDA</w:t>
      </w:r>
    </w:p>
    <w:p>
      <w:pPr>
        <w:spacing w:before="21"/>
        <w:ind w:left="699" w:right="36" w:firstLine="0"/>
        <w:jc w:val="center"/>
        <w:rPr>
          <w:rFonts w:ascii="Arial"/>
          <w:b/>
          <w:sz w:val="24"/>
        </w:rPr>
      </w:pPr>
      <w:r>
        <w:rPr>
          <w:rFonts w:ascii="Arial"/>
          <w:b/>
          <w:sz w:val="24"/>
        </w:rPr>
        <w:t>DEL</w:t>
      </w:r>
      <w:r>
        <w:rPr>
          <w:rFonts w:ascii="Arial"/>
          <w:b/>
          <w:spacing w:val="-7"/>
          <w:sz w:val="24"/>
        </w:rPr>
        <w:t> </w:t>
      </w:r>
      <w:r>
        <w:rPr>
          <w:rFonts w:ascii="Arial"/>
          <w:b/>
          <w:sz w:val="24"/>
        </w:rPr>
        <w:t>RECURSO</w:t>
      </w:r>
      <w:r>
        <w:rPr>
          <w:rFonts w:ascii="Arial"/>
          <w:b/>
          <w:spacing w:val="-6"/>
          <w:sz w:val="24"/>
        </w:rPr>
        <w:t> </w:t>
      </w:r>
      <w:r>
        <w:rPr>
          <w:rFonts w:ascii="Arial"/>
          <w:b/>
          <w:sz w:val="24"/>
        </w:rPr>
        <w:t>DE</w:t>
      </w:r>
      <w:r>
        <w:rPr>
          <w:rFonts w:ascii="Arial"/>
          <w:b/>
          <w:spacing w:val="-6"/>
          <w:sz w:val="24"/>
        </w:rPr>
        <w:t> </w:t>
      </w:r>
      <w:r>
        <w:rPr>
          <w:rFonts w:ascii="Arial"/>
          <w:b/>
          <w:spacing w:val="-2"/>
          <w:sz w:val="24"/>
        </w:rPr>
        <w:t>INCONFORMIDAD</w:t>
      </w:r>
    </w:p>
    <w:p>
      <w:pPr>
        <w:pStyle w:val="BodyText"/>
        <w:spacing w:before="43"/>
        <w:rPr>
          <w:rFonts w:ascii="Arial"/>
          <w:b/>
        </w:rPr>
      </w:pPr>
    </w:p>
    <w:p>
      <w:pPr>
        <w:pStyle w:val="BodyText"/>
        <w:ind w:left="904" w:right="233"/>
        <w:jc w:val="both"/>
      </w:pPr>
      <w:r>
        <w:rPr>
          <w:rFonts w:ascii="Arial" w:hAnsi="Arial"/>
          <w:b/>
        </w:rPr>
        <w:t>ARTÍCULO 83.- </w:t>
      </w:r>
      <w:r>
        <w:rPr/>
        <w:t>El Procedimiento Administrativo de Recurso de Inconformidad procederá en contra de los actos emitidos por las autoridades del Municipio de Salinas Victoria, Nuevo León, con excepción de aquellos recursos cuyo procedimiento este regulado en la legislación estatal.</w:t>
      </w:r>
    </w:p>
    <w:p>
      <w:pPr>
        <w:pStyle w:val="BodyText"/>
        <w:spacing w:before="94"/>
      </w:pPr>
    </w:p>
    <w:p>
      <w:pPr>
        <w:pStyle w:val="BodyText"/>
        <w:ind w:left="904" w:right="227"/>
        <w:jc w:val="both"/>
      </w:pPr>
      <w:r>
        <w:rPr>
          <w:rFonts w:ascii="Arial" w:hAnsi="Arial"/>
          <w:b/>
        </w:rPr>
        <w:t>ARTÍCULO 84.- </w:t>
      </w:r>
      <w:r>
        <w:rPr/>
        <w:t>El Recurso de Inconformidad se tramitará conforme a las disposiciones establecidas en la Ley de Justicia Administrativa para el Estado y Municipios de Nuevo León en primer término, o el derecho común en segundo </w:t>
      </w:r>
      <w:r>
        <w:rPr>
          <w:spacing w:val="-2"/>
        </w:rPr>
        <w:t>término.</w:t>
      </w:r>
    </w:p>
    <w:p>
      <w:pPr>
        <w:pStyle w:val="BodyText"/>
        <w:spacing w:before="92"/>
      </w:pPr>
    </w:p>
    <w:p>
      <w:pPr>
        <w:pStyle w:val="BodyText"/>
        <w:ind w:left="904" w:right="222"/>
        <w:jc w:val="both"/>
      </w:pPr>
      <w:r>
        <w:rPr>
          <w:rFonts w:ascii="Arial" w:hAnsi="Arial"/>
          <w:b/>
        </w:rPr>
        <w:t>ARTÍCULO 85.- </w:t>
      </w:r>
      <w:r>
        <w:rPr/>
        <w:t>En la medida que se modifiquen las condiciones sociales y económicas del Municipio, en virtud de su crecimiento demográfico, cambio</w:t>
      </w:r>
      <w:r>
        <w:rPr>
          <w:spacing w:val="40"/>
        </w:rPr>
        <w:t> </w:t>
      </w:r>
      <w:r>
        <w:rPr/>
        <w:t>social, transformación de sus actividades productivas y demás aspectos de la</w:t>
      </w:r>
      <w:r>
        <w:rPr>
          <w:spacing w:val="80"/>
        </w:rPr>
        <w:t> </w:t>
      </w:r>
      <w:r>
        <w:rPr/>
        <w:t>vida comunitaria, así como de la propia evolución de la administración pública municipal,</w:t>
      </w:r>
      <w:r>
        <w:rPr>
          <w:spacing w:val="-17"/>
        </w:rPr>
        <w:t> </w:t>
      </w:r>
      <w:r>
        <w:rPr/>
        <w:t>el presente Reglamento podrá ser reformado para actualizarlo a las nuevas condiciones y retos del Municipio, tomando en cuenta la opinión de la propia comunidad en forma directa o a través de organizaciones sociales </w:t>
      </w:r>
      <w:r>
        <w:rPr>
          <w:spacing w:val="-2"/>
        </w:rPr>
        <w:t>respectivas.</w:t>
      </w:r>
    </w:p>
    <w:p>
      <w:pPr>
        <w:spacing w:before="230"/>
        <w:ind w:left="699" w:right="36" w:firstLine="0"/>
        <w:jc w:val="center"/>
        <w:rPr>
          <w:rFonts w:ascii="Arial"/>
          <w:b/>
          <w:sz w:val="24"/>
        </w:rPr>
      </w:pPr>
      <w:r>
        <w:rPr>
          <w:rFonts w:ascii="Arial"/>
          <w:b/>
          <w:spacing w:val="-2"/>
          <w:sz w:val="24"/>
        </w:rPr>
        <w:t>TRANSITORIOS</w:t>
      </w:r>
    </w:p>
    <w:p>
      <w:pPr>
        <w:pStyle w:val="BodyText"/>
        <w:spacing w:before="23"/>
        <w:rPr>
          <w:rFonts w:ascii="Arial"/>
          <w:b/>
        </w:rPr>
      </w:pPr>
    </w:p>
    <w:p>
      <w:pPr>
        <w:pStyle w:val="BodyText"/>
        <w:ind w:left="904" w:right="240"/>
        <w:jc w:val="both"/>
      </w:pPr>
      <w:r>
        <w:rPr>
          <w:rFonts w:ascii="Arial" w:hAnsi="Arial"/>
          <w:b/>
        </w:rPr>
        <w:t>Primero. </w:t>
      </w:r>
      <w:r>
        <w:rPr/>
        <w:t>El presente Reglamento entrará en vigor el día de su publicación en el Periódico Oficial del Estado, debiendo publicarse asimismo en la Gaceta Municipal y en el portal de internet del Municipio de Salinas Victoria, por ser de interés general.</w:t>
      </w:r>
    </w:p>
    <w:p>
      <w:pPr>
        <w:pStyle w:val="BodyText"/>
      </w:pPr>
    </w:p>
    <w:p>
      <w:pPr>
        <w:pStyle w:val="BodyText"/>
        <w:ind w:left="904" w:right="233"/>
        <w:jc w:val="both"/>
      </w:pPr>
      <w:r>
        <w:rPr>
          <w:rFonts w:ascii="Arial" w:hAnsi="Arial"/>
          <w:b/>
        </w:rPr>
        <w:t>Segundo. </w:t>
      </w:r>
      <w:r>
        <w:rPr/>
        <w:t>Las erogaciones que se generen con motivo de la entrada en vigor del presente Reglamento se cubrirán con cargo al presupuesto del ejercicio fiscal y los subsecuentes, aplicable según corresponda. En tanto el Municipio no cuente con</w:t>
      </w:r>
      <w:r>
        <w:rPr>
          <w:spacing w:val="68"/>
        </w:rPr>
        <w:t> </w:t>
      </w:r>
      <w:r>
        <w:rPr/>
        <w:t>el</w:t>
      </w:r>
      <w:r>
        <w:rPr>
          <w:spacing w:val="68"/>
        </w:rPr>
        <w:t> </w:t>
      </w:r>
      <w:r>
        <w:rPr/>
        <w:t>sistema</w:t>
      </w:r>
      <w:r>
        <w:rPr>
          <w:spacing w:val="69"/>
        </w:rPr>
        <w:t> </w:t>
      </w:r>
      <w:r>
        <w:rPr/>
        <w:t>automatizado</w:t>
      </w:r>
      <w:r>
        <w:rPr>
          <w:spacing w:val="69"/>
        </w:rPr>
        <w:t> </w:t>
      </w:r>
      <w:r>
        <w:rPr/>
        <w:t>de</w:t>
      </w:r>
      <w:r>
        <w:rPr>
          <w:spacing w:val="74"/>
        </w:rPr>
        <w:t> </w:t>
      </w:r>
      <w:r>
        <w:rPr/>
        <w:t>gestión</w:t>
      </w:r>
      <w:r>
        <w:rPr>
          <w:spacing w:val="66"/>
        </w:rPr>
        <w:t> </w:t>
      </w:r>
      <w:r>
        <w:rPr/>
        <w:t>documental</w:t>
      </w:r>
      <w:r>
        <w:rPr>
          <w:spacing w:val="68"/>
        </w:rPr>
        <w:t> </w:t>
      </w:r>
      <w:r>
        <w:rPr/>
        <w:t>no</w:t>
      </w:r>
      <w:r>
        <w:rPr>
          <w:spacing w:val="69"/>
        </w:rPr>
        <w:t> </w:t>
      </w:r>
      <w:r>
        <w:rPr/>
        <w:t>serán</w:t>
      </w:r>
      <w:r>
        <w:rPr>
          <w:spacing w:val="67"/>
        </w:rPr>
        <w:t> </w:t>
      </w:r>
      <w:r>
        <w:rPr/>
        <w:t>aplicables</w:t>
      </w:r>
      <w:r>
        <w:rPr>
          <w:spacing w:val="69"/>
        </w:rPr>
        <w:t> </w:t>
      </w:r>
      <w:r>
        <w:rPr>
          <w:spacing w:val="-5"/>
        </w:rPr>
        <w:t>los</w:t>
      </w:r>
    </w:p>
    <w:p>
      <w:pPr>
        <w:spacing w:after="0"/>
        <w:jc w:val="both"/>
        <w:sectPr>
          <w:pgSz w:w="12240" w:h="15840"/>
          <w:pgMar w:header="0" w:footer="906" w:top="1820" w:bottom="1100" w:left="1040" w:right="1300"/>
        </w:sectPr>
      </w:pPr>
    </w:p>
    <w:p>
      <w:pPr>
        <w:pStyle w:val="BodyText"/>
        <w:spacing w:before="168"/>
      </w:pPr>
    </w:p>
    <w:p>
      <w:pPr>
        <w:pStyle w:val="BodyText"/>
        <w:ind w:left="904" w:right="237"/>
        <w:jc w:val="both"/>
      </w:pPr>
      <w:r>
        <w:rPr/>
        <w:t>deberes que requieran de manera imprescindible el uso de dicho sistema. El Municipio, en la medida de sus posibilidades, destinará los recursos necesarios para la creación y puesta en marcha del Sistema.</w:t>
      </w:r>
    </w:p>
    <w:p>
      <w:pPr>
        <w:pStyle w:val="BodyText"/>
        <w:spacing w:before="93"/>
      </w:pPr>
    </w:p>
    <w:p>
      <w:pPr>
        <w:pStyle w:val="BodyText"/>
        <w:spacing w:before="1"/>
        <w:ind w:left="904" w:right="233"/>
        <w:jc w:val="both"/>
      </w:pPr>
      <w:r>
        <w:rPr>
          <w:rFonts w:ascii="Arial" w:hAnsi="Arial"/>
          <w:b/>
        </w:rPr>
        <w:t>Tercero. </w:t>
      </w:r>
      <w:r>
        <w:rPr/>
        <w:t>Las dependencias, órganos, unidades, organismos y entidades de la administración pública municipal, deberán organizar sus archivos en un período no mayor a 12 meses contados a partir de la entrada en vigor del presente </w:t>
      </w:r>
      <w:r>
        <w:rPr>
          <w:spacing w:val="-2"/>
        </w:rPr>
        <w:t>Reglamento.</w:t>
      </w:r>
    </w:p>
    <w:p>
      <w:pPr>
        <w:pStyle w:val="BodyText"/>
        <w:spacing w:before="91"/>
      </w:pPr>
    </w:p>
    <w:p>
      <w:pPr>
        <w:pStyle w:val="BodyText"/>
        <w:ind w:left="904" w:right="237"/>
        <w:jc w:val="both"/>
      </w:pPr>
      <w:r>
        <w:rPr>
          <w:rFonts w:ascii="Arial" w:hAnsi="Arial"/>
          <w:b/>
        </w:rPr>
        <w:t>Cuarto. </w:t>
      </w:r>
      <w:r>
        <w:rPr/>
        <w:t>Aquellos documentos que se encuentren en los archivos de concentración y que antes de la entrada en vigor del presente Reglamento no hayan sido organizados y valorados, se les deberá aplicar los procesos técnicos archivísticos, con el objeto de identificar su contenido y el carácter de la información y así determinar su disposición documental.</w:t>
      </w:r>
    </w:p>
    <w:p>
      <w:pPr>
        <w:pStyle w:val="BodyText"/>
      </w:pPr>
    </w:p>
    <w:p>
      <w:pPr>
        <w:pStyle w:val="BodyText"/>
        <w:spacing w:before="1"/>
        <w:ind w:left="904" w:right="241"/>
        <w:jc w:val="both"/>
      </w:pPr>
      <w:r>
        <w:rPr>
          <w:rFonts w:ascii="Arial" w:hAnsi="Arial"/>
          <w:b/>
        </w:rPr>
        <w:t>Quinto. </w:t>
      </w:r>
      <w:r>
        <w:rPr/>
        <w:t>Los documentos transferidos al archivo histórico antes de la entrada en vigor del presente Reglamento permanecerán en dicho archivo y deberán ser identificados, ordenados, descritos y clasificados archivísticamente, con el objeto de identificar el contenido y carácter de la información, así como promover el uso y difusión favoreciendo la divulgación e investigación.</w:t>
      </w:r>
    </w:p>
    <w:p>
      <w:pPr>
        <w:pStyle w:val="BodyText"/>
        <w:spacing w:before="276"/>
        <w:ind w:left="904" w:right="236"/>
        <w:jc w:val="both"/>
      </w:pPr>
      <w:r>
        <w:rPr>
          <w:rFonts w:ascii="Arial" w:hAnsi="Arial"/>
          <w:b/>
        </w:rPr>
        <w:t>Sexto.</w:t>
      </w:r>
      <w:r>
        <w:rPr>
          <w:rFonts w:ascii="Arial" w:hAnsi="Arial"/>
          <w:b/>
          <w:spacing w:val="-1"/>
        </w:rPr>
        <w:t> </w:t>
      </w:r>
      <w:r>
        <w:rPr/>
        <w:t>Los</w:t>
      </w:r>
      <w:r>
        <w:rPr>
          <w:spacing w:val="-2"/>
        </w:rPr>
        <w:t> </w:t>
      </w:r>
      <w:r>
        <w:rPr/>
        <w:t>avances</w:t>
      </w:r>
      <w:r>
        <w:rPr>
          <w:spacing w:val="-2"/>
        </w:rPr>
        <w:t> </w:t>
      </w:r>
      <w:r>
        <w:rPr/>
        <w:t>de</w:t>
      </w:r>
      <w:r>
        <w:rPr>
          <w:spacing w:val="-2"/>
        </w:rPr>
        <w:t> </w:t>
      </w:r>
      <w:r>
        <w:rPr/>
        <w:t>estos</w:t>
      </w:r>
      <w:r>
        <w:rPr>
          <w:spacing w:val="-2"/>
        </w:rPr>
        <w:t> </w:t>
      </w:r>
      <w:r>
        <w:rPr/>
        <w:t>trabajos</w:t>
      </w:r>
      <w:r>
        <w:rPr>
          <w:spacing w:val="-2"/>
        </w:rPr>
        <w:t> </w:t>
      </w:r>
      <w:r>
        <w:rPr/>
        <w:t>deberán</w:t>
      </w:r>
      <w:r>
        <w:rPr>
          <w:spacing w:val="-2"/>
        </w:rPr>
        <w:t> </w:t>
      </w:r>
      <w:r>
        <w:rPr/>
        <w:t>ser</w:t>
      </w:r>
      <w:r>
        <w:rPr>
          <w:spacing w:val="-2"/>
        </w:rPr>
        <w:t> </w:t>
      </w:r>
      <w:r>
        <w:rPr/>
        <w:t>publicados</w:t>
      </w:r>
      <w:r>
        <w:rPr>
          <w:spacing w:val="-2"/>
        </w:rPr>
        <w:t> </w:t>
      </w:r>
      <w:r>
        <w:rPr/>
        <w:t>al</w:t>
      </w:r>
      <w:r>
        <w:rPr>
          <w:spacing w:val="-2"/>
        </w:rPr>
        <w:t> </w:t>
      </w:r>
      <w:r>
        <w:rPr/>
        <w:t>final</w:t>
      </w:r>
      <w:r>
        <w:rPr>
          <w:spacing w:val="-2"/>
        </w:rPr>
        <w:t> </w:t>
      </w:r>
      <w:r>
        <w:rPr/>
        <w:t>de</w:t>
      </w:r>
      <w:r>
        <w:rPr>
          <w:spacing w:val="-2"/>
        </w:rPr>
        <w:t> </w:t>
      </w:r>
      <w:r>
        <w:rPr/>
        <w:t>cada</w:t>
      </w:r>
      <w:r>
        <w:rPr>
          <w:spacing w:val="-2"/>
        </w:rPr>
        <w:t> </w:t>
      </w:r>
      <w:r>
        <w:rPr/>
        <w:t>año mediante instrumentos de consulta en el portal electrónico institucional.</w:t>
      </w:r>
    </w:p>
    <w:p>
      <w:pPr>
        <w:pStyle w:val="BodyText"/>
      </w:pPr>
    </w:p>
    <w:p>
      <w:pPr>
        <w:pStyle w:val="BodyText"/>
        <w:ind w:left="904" w:right="228"/>
        <w:jc w:val="both"/>
      </w:pPr>
      <w:r>
        <w:rPr>
          <w:rFonts w:ascii="Arial" w:hAnsi="Arial"/>
          <w:b/>
        </w:rPr>
        <w:t>Séptimo</w:t>
      </w:r>
      <w:r>
        <w:rPr/>
        <w:t>. En un plazo de 90-noventa-días hábiles, contado a partir de la entrada en vigor del presente Reglamento, se deberá establecer un programa de capacitación en materia de gestión documental y administración de archivos.</w:t>
      </w:r>
    </w:p>
    <w:p>
      <w:pPr>
        <w:pStyle w:val="BodyText"/>
      </w:pPr>
    </w:p>
    <w:p>
      <w:pPr>
        <w:pStyle w:val="BodyText"/>
        <w:spacing w:before="2"/>
      </w:pPr>
    </w:p>
    <w:p>
      <w:pPr>
        <w:spacing w:line="259" w:lineRule="auto" w:before="1"/>
        <w:ind w:left="4197" w:right="1042" w:hanging="399"/>
        <w:jc w:val="left"/>
        <w:rPr>
          <w:rFonts w:ascii="Arial" w:hAnsi="Arial"/>
          <w:b/>
          <w:sz w:val="24"/>
        </w:rPr>
      </w:pPr>
      <w:r>
        <w:rPr>
          <w:rFonts w:ascii="Arial" w:hAnsi="Arial"/>
          <w:b/>
          <w:sz w:val="24"/>
        </w:rPr>
        <w:t>C.</w:t>
      </w:r>
      <w:r>
        <w:rPr>
          <w:rFonts w:ascii="Arial" w:hAnsi="Arial"/>
          <w:b/>
          <w:spacing w:val="-9"/>
          <w:sz w:val="24"/>
        </w:rPr>
        <w:t> </w:t>
      </w:r>
      <w:r>
        <w:rPr>
          <w:rFonts w:ascii="Arial" w:hAnsi="Arial"/>
          <w:b/>
          <w:sz w:val="24"/>
        </w:rPr>
        <w:t>RAÚL</w:t>
      </w:r>
      <w:r>
        <w:rPr>
          <w:rFonts w:ascii="Arial" w:hAnsi="Arial"/>
          <w:b/>
          <w:spacing w:val="-8"/>
          <w:sz w:val="24"/>
        </w:rPr>
        <w:t> </w:t>
      </w:r>
      <w:r>
        <w:rPr>
          <w:rFonts w:ascii="Arial" w:hAnsi="Arial"/>
          <w:b/>
          <w:sz w:val="24"/>
        </w:rPr>
        <w:t>CANTÚ</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z w:val="24"/>
        </w:rPr>
        <w:t>LA</w:t>
      </w:r>
      <w:r>
        <w:rPr>
          <w:rFonts w:ascii="Arial" w:hAnsi="Arial"/>
          <w:b/>
          <w:spacing w:val="-12"/>
          <w:sz w:val="24"/>
        </w:rPr>
        <w:t> </w:t>
      </w:r>
      <w:r>
        <w:rPr>
          <w:rFonts w:ascii="Arial" w:hAnsi="Arial"/>
          <w:b/>
          <w:sz w:val="24"/>
        </w:rPr>
        <w:t>GARZA PRESIDENTE MUNICIPAL</w:t>
      </w:r>
    </w:p>
    <w:p>
      <w:pPr>
        <w:pStyle w:val="BodyText"/>
        <w:rPr>
          <w:rFonts w:ascii="Arial"/>
          <w:b/>
          <w:sz w:val="20"/>
        </w:rPr>
      </w:pPr>
    </w:p>
    <w:p>
      <w:pPr>
        <w:pStyle w:val="BodyText"/>
        <w:rPr>
          <w:rFonts w:ascii="Arial"/>
          <w:b/>
          <w:sz w:val="20"/>
        </w:rPr>
      </w:pPr>
    </w:p>
    <w:p>
      <w:pPr>
        <w:pStyle w:val="BodyText"/>
        <w:rPr>
          <w:rFonts w:ascii="Arial"/>
          <w:b/>
          <w:sz w:val="20"/>
        </w:rPr>
      </w:pPr>
    </w:p>
    <w:p>
      <w:pPr>
        <w:pStyle w:val="BodyText"/>
        <w:spacing w:before="189"/>
        <w:rPr>
          <w:rFonts w:ascii="Arial"/>
          <w:b/>
          <w:sz w:val="20"/>
        </w:rPr>
      </w:pPr>
    </w:p>
    <w:tbl>
      <w:tblPr>
        <w:tblW w:w="0" w:type="auto"/>
        <w:jc w:val="left"/>
        <w:tblInd w:w="8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17"/>
        <w:gridCol w:w="4274"/>
      </w:tblGrid>
      <w:tr>
        <w:trPr>
          <w:trHeight w:val="820" w:hRule="atLeast"/>
        </w:trPr>
        <w:tc>
          <w:tcPr>
            <w:tcW w:w="4117" w:type="dxa"/>
          </w:tcPr>
          <w:p>
            <w:pPr>
              <w:pStyle w:val="TableParagraph"/>
              <w:ind w:left="1264" w:right="265"/>
              <w:rPr>
                <w:b/>
                <w:sz w:val="24"/>
              </w:rPr>
            </w:pPr>
            <w:r>
              <w:rPr>
                <w:b/>
                <w:sz w:val="24"/>
              </w:rPr>
              <w:t>C.</w:t>
            </w:r>
            <w:r>
              <w:rPr>
                <w:b/>
                <w:spacing w:val="-11"/>
                <w:sz w:val="24"/>
              </w:rPr>
              <w:t> </w:t>
            </w:r>
            <w:r>
              <w:rPr>
                <w:b/>
                <w:sz w:val="24"/>
              </w:rPr>
              <w:t>SANDRA</w:t>
            </w:r>
            <w:r>
              <w:rPr>
                <w:b/>
                <w:spacing w:val="-14"/>
                <w:sz w:val="24"/>
              </w:rPr>
              <w:t> </w:t>
            </w:r>
            <w:r>
              <w:rPr>
                <w:b/>
                <w:sz w:val="24"/>
              </w:rPr>
              <w:t>CECILIA</w:t>
            </w:r>
            <w:r>
              <w:rPr>
                <w:b/>
                <w:spacing w:val="-14"/>
                <w:sz w:val="24"/>
              </w:rPr>
              <w:t> </w:t>
            </w:r>
            <w:r>
              <w:rPr>
                <w:b/>
                <w:sz w:val="24"/>
              </w:rPr>
              <w:t>ESCOBEDO </w:t>
            </w:r>
            <w:r>
              <w:rPr>
                <w:b/>
                <w:spacing w:val="-2"/>
                <w:sz w:val="24"/>
              </w:rPr>
              <w:t>GUAJARDO</w:t>
            </w:r>
          </w:p>
          <w:p>
            <w:pPr>
              <w:pStyle w:val="TableParagraph"/>
              <w:spacing w:line="256" w:lineRule="exact"/>
              <w:ind w:left="921" w:firstLine="0"/>
              <w:rPr>
                <w:b/>
                <w:sz w:val="24"/>
              </w:rPr>
            </w:pPr>
            <w:r>
              <w:rPr>
                <w:b/>
                <w:sz w:val="24"/>
              </w:rPr>
              <w:t>SÍNDICA</w:t>
            </w:r>
            <w:r>
              <w:rPr>
                <w:b/>
                <w:spacing w:val="-7"/>
                <w:sz w:val="24"/>
              </w:rPr>
              <w:t> </w:t>
            </w:r>
            <w:r>
              <w:rPr>
                <w:b/>
                <w:spacing w:val="-2"/>
                <w:sz w:val="24"/>
              </w:rPr>
              <w:t>SEGUNDA</w:t>
            </w:r>
          </w:p>
        </w:tc>
        <w:tc>
          <w:tcPr>
            <w:tcW w:w="4274" w:type="dxa"/>
          </w:tcPr>
          <w:p>
            <w:pPr>
              <w:pStyle w:val="TableParagraph"/>
              <w:ind w:right="46" w:firstLine="156"/>
              <w:rPr>
                <w:b/>
                <w:sz w:val="24"/>
              </w:rPr>
            </w:pPr>
            <w:r>
              <w:rPr>
                <w:b/>
                <w:sz w:val="24"/>
              </w:rPr>
              <w:t>C. LUISA M. ORTEGA ÁLVAREZ SECRETARIA</w:t>
            </w:r>
            <w:r>
              <w:rPr>
                <w:b/>
                <w:spacing w:val="-17"/>
                <w:sz w:val="24"/>
              </w:rPr>
              <w:t> </w:t>
            </w:r>
            <w:r>
              <w:rPr>
                <w:b/>
                <w:sz w:val="24"/>
              </w:rPr>
              <w:t>DE</w:t>
            </w:r>
            <w:r>
              <w:rPr>
                <w:b/>
                <w:spacing w:val="-17"/>
                <w:sz w:val="24"/>
              </w:rPr>
              <w:t> </w:t>
            </w:r>
            <w:r>
              <w:rPr>
                <w:b/>
                <w:sz w:val="24"/>
              </w:rPr>
              <w:t>AYUNTAMIENTO</w:t>
            </w:r>
          </w:p>
        </w:tc>
      </w:tr>
    </w:tbl>
    <w:p>
      <w:pPr>
        <w:spacing w:after="0"/>
        <w:rPr>
          <w:sz w:val="24"/>
        </w:rPr>
        <w:sectPr>
          <w:pgSz w:w="12240" w:h="15840"/>
          <w:pgMar w:header="0" w:footer="906" w:top="1820" w:bottom="1100" w:left="1040" w:right="1300"/>
        </w:sectPr>
      </w:pPr>
    </w:p>
    <w:p>
      <w:pPr>
        <w:pStyle w:val="BodyText"/>
        <w:spacing w:before="170"/>
        <w:rPr>
          <w:rFonts w:ascii="Arial"/>
          <w:b/>
        </w:rPr>
      </w:pPr>
    </w:p>
    <w:p>
      <w:pPr>
        <w:pStyle w:val="BodyText"/>
        <w:spacing w:line="259" w:lineRule="auto"/>
        <w:ind w:left="662" w:right="108"/>
        <w:jc w:val="both"/>
      </w:pPr>
      <w:r>
        <w:rPr/>
        <mc:AlternateContent>
          <mc:Choice Requires="wps">
            <w:drawing>
              <wp:anchor distT="0" distB="0" distL="0" distR="0" allowOverlap="1" layoutInCell="1" locked="0" behindDoc="0" simplePos="0" relativeHeight="15729152">
                <wp:simplePos x="0" y="0"/>
                <wp:positionH relativeFrom="page">
                  <wp:posOffset>1868677</wp:posOffset>
                </wp:positionH>
                <wp:positionV relativeFrom="paragraph">
                  <wp:posOffset>859702</wp:posOffset>
                </wp:positionV>
                <wp:extent cx="496824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968240" cy="1270"/>
                        </a:xfrm>
                        <a:custGeom>
                          <a:avLst/>
                          <a:gdLst/>
                          <a:ahLst/>
                          <a:cxnLst/>
                          <a:rect l="l" t="t" r="r" b="b"/>
                          <a:pathLst>
                            <a:path w="4968240" h="0">
                              <a:moveTo>
                                <a:pt x="0" y="0"/>
                              </a:moveTo>
                              <a:lnTo>
                                <a:pt x="4968087"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47.139999pt,67.693146pt" to="538.328017pt,67.693146pt" stroked="true" strokeweight="1.056pt" strokecolor="#000000">
                <v:stroke dashstyle="dash"/>
                <w10:wrap type="none"/>
              </v:line>
            </w:pict>
          </mc:Fallback>
        </mc:AlternateContent>
      </w:r>
      <w:r>
        <w:rPr/>
        <w:t>ASÍ LO ACUERDAN Y LO FIRMAN LOS INTEGRANTES DE LAS COMISIÓN DE GOBIERNO Y REGLAMENTACIÓN ; C. RAÚL CANTÚ DE LA GARZA- COORDINADOR;</w:t>
      </w:r>
      <w:r>
        <w:rPr/>
        <w:t> C.</w:t>
      </w:r>
      <w:r>
        <w:rPr/>
        <w:t> ANA CRISTINA LOZANO CISNEROS-SECRETARIA; C. SANDRA CECILIA ESCOBEDO GUAJARDO-VOCAL; A 14 DE MARZO DEL 2022; </w:t>
      </w:r>
      <w:r>
        <w:rPr>
          <w:spacing w:val="-2"/>
        </w:rPr>
        <w:t>RUBRICAS</w:t>
      </w:r>
    </w:p>
    <w:p>
      <w:pPr>
        <w:pStyle w:val="BodyText"/>
        <w:spacing w:before="8"/>
        <w:rPr>
          <w:sz w:val="11"/>
        </w:rPr>
      </w:pPr>
      <w:r>
        <w:rPr/>
        <mc:AlternateContent>
          <mc:Choice Requires="wps">
            <w:drawing>
              <wp:anchor distT="0" distB="0" distL="0" distR="0" allowOverlap="1" layoutInCell="1" locked="0" behindDoc="1" simplePos="0" relativeHeight="487587840">
                <wp:simplePos x="0" y="0"/>
                <wp:positionH relativeFrom="page">
                  <wp:posOffset>1080820</wp:posOffset>
                </wp:positionH>
                <wp:positionV relativeFrom="paragraph">
                  <wp:posOffset>100640</wp:posOffset>
                </wp:positionV>
                <wp:extent cx="578421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784215" cy="1270"/>
                        </a:xfrm>
                        <a:custGeom>
                          <a:avLst/>
                          <a:gdLst/>
                          <a:ahLst/>
                          <a:cxnLst/>
                          <a:rect l="l" t="t" r="r" b="b"/>
                          <a:pathLst>
                            <a:path w="5784215" h="0">
                              <a:moveTo>
                                <a:pt x="0" y="0"/>
                              </a:moveTo>
                              <a:lnTo>
                                <a:pt x="5783707" y="0"/>
                              </a:lnTo>
                            </a:path>
                          </a:pathLst>
                        </a:custGeom>
                        <a:ln w="13411">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85.103996pt;margin-top:7.924463pt;width:455.45pt;height:.1pt;mso-position-horizontal-relative:page;mso-position-vertical-relative:paragraph;z-index:-15728640;mso-wrap-distance-left:0;mso-wrap-distance-right:0" id="docshape2" coordorigin="1702,158" coordsize="9109,0" path="m1702,158l10810,158e" filled="false" stroked="true" strokeweight="1.056pt" strokecolor="#000000">
                <v:path arrowok="t"/>
                <v:stroke dashstyle="dash"/>
                <w10:wrap type="topAndBottom"/>
              </v:shape>
            </w:pict>
          </mc:Fallback>
        </mc:AlternateContent>
      </w:r>
    </w:p>
    <w:sectPr>
      <w:pgSz w:w="12240" w:h="15840"/>
      <w:pgMar w:header="0" w:footer="906" w:top="1820" w:bottom="1100" w:left="104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00256">
              <wp:simplePos x="0" y="0"/>
              <wp:positionH relativeFrom="page">
                <wp:posOffset>2891154</wp:posOffset>
              </wp:positionH>
              <wp:positionV relativeFrom="page">
                <wp:posOffset>9343316</wp:posOffset>
              </wp:positionV>
              <wp:extent cx="2169795" cy="6457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69795" cy="645795"/>
                      </a:xfrm>
                      <a:prstGeom prst="rect">
                        <a:avLst/>
                      </a:prstGeom>
                    </wps:spPr>
                    <wps:txbx>
                      <w:txbxContent>
                        <w:p>
                          <w:pPr>
                            <w:spacing w:line="259" w:lineRule="auto" w:before="20"/>
                            <w:ind w:left="775" w:right="0" w:hanging="548"/>
                            <w:jc w:val="left"/>
                            <w:rPr>
                              <w:sz w:val="16"/>
                            </w:rPr>
                          </w:pPr>
                          <w:r>
                            <w:rPr>
                              <w:w w:val="80"/>
                              <w:sz w:val="16"/>
                            </w:rPr>
                            <w:t>Compilación Legislativa del Estado de Nuevo León</w:t>
                          </w:r>
                          <w:r>
                            <w:rPr>
                              <w:sz w:val="16"/>
                            </w:rPr>
                            <w:t> </w:t>
                          </w:r>
                          <w:r>
                            <w:rPr>
                              <w:spacing w:val="-2"/>
                              <w:w w:val="90"/>
                              <w:sz w:val="16"/>
                            </w:rPr>
                            <w:t>Secretaría General de Gobierno</w:t>
                          </w:r>
                        </w:p>
                        <w:p>
                          <w:pPr>
                            <w:spacing w:line="261" w:lineRule="auto" w:before="0"/>
                            <w:ind w:left="377" w:right="0" w:hanging="358"/>
                            <w:jc w:val="left"/>
                            <w:rPr>
                              <w:sz w:val="16"/>
                            </w:rPr>
                          </w:pPr>
                          <w:r>
                            <w:rPr>
                              <w:w w:val="80"/>
                              <w:sz w:val="16"/>
                            </w:rPr>
                            <w:t>Subsecretaría de Asuntos Jurídicos y</w:t>
                          </w:r>
                          <w:r>
                            <w:rPr>
                              <w:spacing w:val="-2"/>
                              <w:w w:val="80"/>
                              <w:sz w:val="16"/>
                            </w:rPr>
                            <w:t> </w:t>
                          </w:r>
                          <w:r>
                            <w:rPr>
                              <w:w w:val="80"/>
                              <w:sz w:val="16"/>
                            </w:rPr>
                            <w:t>Atención Ciudadana</w:t>
                          </w:r>
                          <w:r>
                            <w:rPr>
                              <w:sz w:val="16"/>
                            </w:rPr>
                            <w:t> </w:t>
                          </w:r>
                          <w:r>
                            <w:rPr>
                              <w:w w:val="85"/>
                              <w:sz w:val="16"/>
                            </w:rPr>
                            <w:t>Coordinación General de</w:t>
                          </w:r>
                          <w:r>
                            <w:rPr>
                              <w:spacing w:val="-3"/>
                              <w:w w:val="85"/>
                              <w:sz w:val="16"/>
                            </w:rPr>
                            <w:t> </w:t>
                          </w:r>
                          <w:r>
                            <w:rPr>
                              <w:w w:val="85"/>
                              <w:sz w:val="16"/>
                            </w:rPr>
                            <w:t>Asuntos Jurídicos</w:t>
                          </w:r>
                        </w:p>
                        <w:p>
                          <w:pPr>
                            <w:spacing w:line="179" w:lineRule="exact" w:before="0"/>
                            <w:ind w:left="1231" w:right="0" w:firstLine="0"/>
                            <w:jc w:val="left"/>
                            <w:rPr>
                              <w:sz w:val="16"/>
                            </w:rPr>
                          </w:pPr>
                          <w:r>
                            <w:rPr>
                              <w:w w:val="80"/>
                              <w:sz w:val="16"/>
                            </w:rPr>
                            <w:t>Página</w:t>
                          </w:r>
                          <w:r>
                            <w:rPr>
                              <w:spacing w:val="-5"/>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32</w:t>
                          </w:r>
                          <w:r>
                            <w:rPr>
                              <w:spacing w:val="-5"/>
                              <w:w w:val="8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649994pt;margin-top:735.694214pt;width:170.85pt;height:50.85pt;mso-position-horizontal-relative:page;mso-position-vertical-relative:page;z-index:-16116224" type="#_x0000_t202" id="docshape1" filled="false" stroked="false">
              <v:textbox inset="0,0,0,0">
                <w:txbxContent>
                  <w:p>
                    <w:pPr>
                      <w:spacing w:line="259" w:lineRule="auto" w:before="20"/>
                      <w:ind w:left="775" w:right="0" w:hanging="548"/>
                      <w:jc w:val="left"/>
                      <w:rPr>
                        <w:sz w:val="16"/>
                      </w:rPr>
                    </w:pPr>
                    <w:r>
                      <w:rPr>
                        <w:w w:val="80"/>
                        <w:sz w:val="16"/>
                      </w:rPr>
                      <w:t>Compilación Legislativa del Estado de Nuevo León</w:t>
                    </w:r>
                    <w:r>
                      <w:rPr>
                        <w:sz w:val="16"/>
                      </w:rPr>
                      <w:t> </w:t>
                    </w:r>
                    <w:r>
                      <w:rPr>
                        <w:spacing w:val="-2"/>
                        <w:w w:val="90"/>
                        <w:sz w:val="16"/>
                      </w:rPr>
                      <w:t>Secretaría General de Gobierno</w:t>
                    </w:r>
                  </w:p>
                  <w:p>
                    <w:pPr>
                      <w:spacing w:line="261" w:lineRule="auto" w:before="0"/>
                      <w:ind w:left="377" w:right="0" w:hanging="358"/>
                      <w:jc w:val="left"/>
                      <w:rPr>
                        <w:sz w:val="16"/>
                      </w:rPr>
                    </w:pPr>
                    <w:r>
                      <w:rPr>
                        <w:w w:val="80"/>
                        <w:sz w:val="16"/>
                      </w:rPr>
                      <w:t>Subsecretaría de Asuntos Jurídicos y</w:t>
                    </w:r>
                    <w:r>
                      <w:rPr>
                        <w:spacing w:val="-2"/>
                        <w:w w:val="80"/>
                        <w:sz w:val="16"/>
                      </w:rPr>
                      <w:t> </w:t>
                    </w:r>
                    <w:r>
                      <w:rPr>
                        <w:w w:val="80"/>
                        <w:sz w:val="16"/>
                      </w:rPr>
                      <w:t>Atención Ciudadana</w:t>
                    </w:r>
                    <w:r>
                      <w:rPr>
                        <w:sz w:val="16"/>
                      </w:rPr>
                      <w:t> </w:t>
                    </w:r>
                    <w:r>
                      <w:rPr>
                        <w:w w:val="85"/>
                        <w:sz w:val="16"/>
                      </w:rPr>
                      <w:t>Coordinación General de</w:t>
                    </w:r>
                    <w:r>
                      <w:rPr>
                        <w:spacing w:val="-3"/>
                        <w:w w:val="85"/>
                        <w:sz w:val="16"/>
                      </w:rPr>
                      <w:t> </w:t>
                    </w:r>
                    <w:r>
                      <w:rPr>
                        <w:w w:val="85"/>
                        <w:sz w:val="16"/>
                      </w:rPr>
                      <w:t>Asuntos Jurídicos</w:t>
                    </w:r>
                  </w:p>
                  <w:p>
                    <w:pPr>
                      <w:spacing w:line="179" w:lineRule="exact" w:before="0"/>
                      <w:ind w:left="1231" w:right="0" w:firstLine="0"/>
                      <w:jc w:val="left"/>
                      <w:rPr>
                        <w:sz w:val="16"/>
                      </w:rPr>
                    </w:pPr>
                    <w:r>
                      <w:rPr>
                        <w:w w:val="80"/>
                        <w:sz w:val="16"/>
                      </w:rPr>
                      <w:t>Página</w:t>
                    </w:r>
                    <w:r>
                      <w:rPr>
                        <w:spacing w:val="-5"/>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32</w:t>
                    </w:r>
                    <w:r>
                      <w:rPr>
                        <w:spacing w:val="-5"/>
                        <w:w w:val="8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upperRoman"/>
      <w:lvlText w:val="%1."/>
      <w:lvlJc w:val="left"/>
      <w:pPr>
        <w:ind w:left="1370"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upperRoman"/>
      <w:lvlText w:val="%3."/>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3">
      <w:start w:val="1"/>
      <w:numFmt w:val="upperRoman"/>
      <w:lvlText w:val="%4."/>
      <w:lvlJc w:val="left"/>
      <w:pPr>
        <w:ind w:left="1982" w:hanging="627"/>
        <w:jc w:val="right"/>
      </w:pPr>
      <w:rPr>
        <w:rFonts w:hint="default" w:ascii="Arial MT" w:hAnsi="Arial MT" w:eastAsia="Arial MT" w:cs="Arial MT"/>
        <w:b w:val="0"/>
        <w:bCs w:val="0"/>
        <w:i w:val="0"/>
        <w:iCs w:val="0"/>
        <w:spacing w:val="0"/>
        <w:w w:val="100"/>
        <w:sz w:val="24"/>
        <w:szCs w:val="24"/>
        <w:lang w:val="es-ES" w:eastAsia="en-US" w:bidi="ar-SA"/>
      </w:rPr>
    </w:lvl>
    <w:lvl w:ilvl="4">
      <w:start w:val="0"/>
      <w:numFmt w:val="bullet"/>
      <w:lvlText w:val="•"/>
      <w:lvlJc w:val="left"/>
      <w:pPr>
        <w:ind w:left="3960" w:hanging="627"/>
      </w:pPr>
      <w:rPr>
        <w:rFonts w:hint="default"/>
        <w:lang w:val="es-ES" w:eastAsia="en-US" w:bidi="ar-SA"/>
      </w:rPr>
    </w:lvl>
    <w:lvl w:ilvl="5">
      <w:start w:val="0"/>
      <w:numFmt w:val="bullet"/>
      <w:lvlText w:val="•"/>
      <w:lvlJc w:val="left"/>
      <w:pPr>
        <w:ind w:left="4950" w:hanging="627"/>
      </w:pPr>
      <w:rPr>
        <w:rFonts w:hint="default"/>
        <w:lang w:val="es-ES" w:eastAsia="en-US" w:bidi="ar-SA"/>
      </w:rPr>
    </w:lvl>
    <w:lvl w:ilvl="6">
      <w:start w:val="0"/>
      <w:numFmt w:val="bullet"/>
      <w:lvlText w:val="•"/>
      <w:lvlJc w:val="left"/>
      <w:pPr>
        <w:ind w:left="5940" w:hanging="627"/>
      </w:pPr>
      <w:rPr>
        <w:rFonts w:hint="default"/>
        <w:lang w:val="es-ES" w:eastAsia="en-US" w:bidi="ar-SA"/>
      </w:rPr>
    </w:lvl>
    <w:lvl w:ilvl="7">
      <w:start w:val="0"/>
      <w:numFmt w:val="bullet"/>
      <w:lvlText w:val="•"/>
      <w:lvlJc w:val="left"/>
      <w:pPr>
        <w:ind w:left="6930" w:hanging="627"/>
      </w:pPr>
      <w:rPr>
        <w:rFonts w:hint="default"/>
        <w:lang w:val="es-ES" w:eastAsia="en-US" w:bidi="ar-SA"/>
      </w:rPr>
    </w:lvl>
    <w:lvl w:ilvl="8">
      <w:start w:val="0"/>
      <w:numFmt w:val="bullet"/>
      <w:lvlText w:val="•"/>
      <w:lvlJc w:val="left"/>
      <w:pPr>
        <w:ind w:left="7920" w:hanging="627"/>
      </w:pPr>
      <w:rPr>
        <w:rFonts w:hint="default"/>
        <w:lang w:val="es-ES" w:eastAsia="en-US" w:bidi="ar-SA"/>
      </w:rPr>
    </w:lvl>
  </w:abstractNum>
  <w:abstractNum w:abstractNumId="17">
    <w:multiLevelType w:val="hybridMultilevel"/>
    <w:lvl w:ilvl="0">
      <w:start w:val="1"/>
      <w:numFmt w:val="upperRoman"/>
      <w:lvlText w:val="%1."/>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16">
    <w:multiLevelType w:val="hybridMultilevel"/>
    <w:lvl w:ilvl="0">
      <w:start w:val="1"/>
      <w:numFmt w:val="upperRoman"/>
      <w:lvlText w:val="%1."/>
      <w:lvlJc w:val="left"/>
      <w:pPr>
        <w:ind w:left="161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15">
    <w:multiLevelType w:val="hybridMultilevel"/>
    <w:lvl w:ilvl="0">
      <w:start w:val="1"/>
      <w:numFmt w:val="upperRoman"/>
      <w:lvlText w:val="%1."/>
      <w:lvlJc w:val="left"/>
      <w:pPr>
        <w:ind w:left="1612" w:hanging="42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425"/>
      </w:pPr>
      <w:rPr>
        <w:rFonts w:hint="default"/>
        <w:lang w:val="es-ES" w:eastAsia="en-US" w:bidi="ar-SA"/>
      </w:rPr>
    </w:lvl>
    <w:lvl w:ilvl="2">
      <w:start w:val="0"/>
      <w:numFmt w:val="bullet"/>
      <w:lvlText w:val="•"/>
      <w:lvlJc w:val="left"/>
      <w:pPr>
        <w:ind w:left="3276" w:hanging="425"/>
      </w:pPr>
      <w:rPr>
        <w:rFonts w:hint="default"/>
        <w:lang w:val="es-ES" w:eastAsia="en-US" w:bidi="ar-SA"/>
      </w:rPr>
    </w:lvl>
    <w:lvl w:ilvl="3">
      <w:start w:val="0"/>
      <w:numFmt w:val="bullet"/>
      <w:lvlText w:val="•"/>
      <w:lvlJc w:val="left"/>
      <w:pPr>
        <w:ind w:left="4104" w:hanging="425"/>
      </w:pPr>
      <w:rPr>
        <w:rFonts w:hint="default"/>
        <w:lang w:val="es-ES" w:eastAsia="en-US" w:bidi="ar-SA"/>
      </w:rPr>
    </w:lvl>
    <w:lvl w:ilvl="4">
      <w:start w:val="0"/>
      <w:numFmt w:val="bullet"/>
      <w:lvlText w:val="•"/>
      <w:lvlJc w:val="left"/>
      <w:pPr>
        <w:ind w:left="4932" w:hanging="425"/>
      </w:pPr>
      <w:rPr>
        <w:rFonts w:hint="default"/>
        <w:lang w:val="es-ES" w:eastAsia="en-US" w:bidi="ar-SA"/>
      </w:rPr>
    </w:lvl>
    <w:lvl w:ilvl="5">
      <w:start w:val="0"/>
      <w:numFmt w:val="bullet"/>
      <w:lvlText w:val="•"/>
      <w:lvlJc w:val="left"/>
      <w:pPr>
        <w:ind w:left="5760" w:hanging="425"/>
      </w:pPr>
      <w:rPr>
        <w:rFonts w:hint="default"/>
        <w:lang w:val="es-ES" w:eastAsia="en-US" w:bidi="ar-SA"/>
      </w:rPr>
    </w:lvl>
    <w:lvl w:ilvl="6">
      <w:start w:val="0"/>
      <w:numFmt w:val="bullet"/>
      <w:lvlText w:val="•"/>
      <w:lvlJc w:val="left"/>
      <w:pPr>
        <w:ind w:left="6588" w:hanging="425"/>
      </w:pPr>
      <w:rPr>
        <w:rFonts w:hint="default"/>
        <w:lang w:val="es-ES" w:eastAsia="en-US" w:bidi="ar-SA"/>
      </w:rPr>
    </w:lvl>
    <w:lvl w:ilvl="7">
      <w:start w:val="0"/>
      <w:numFmt w:val="bullet"/>
      <w:lvlText w:val="•"/>
      <w:lvlJc w:val="left"/>
      <w:pPr>
        <w:ind w:left="7416" w:hanging="425"/>
      </w:pPr>
      <w:rPr>
        <w:rFonts w:hint="default"/>
        <w:lang w:val="es-ES" w:eastAsia="en-US" w:bidi="ar-SA"/>
      </w:rPr>
    </w:lvl>
    <w:lvl w:ilvl="8">
      <w:start w:val="0"/>
      <w:numFmt w:val="bullet"/>
      <w:lvlText w:val="•"/>
      <w:lvlJc w:val="left"/>
      <w:pPr>
        <w:ind w:left="8244" w:hanging="425"/>
      </w:pPr>
      <w:rPr>
        <w:rFonts w:hint="default"/>
        <w:lang w:val="es-ES" w:eastAsia="en-US" w:bidi="ar-SA"/>
      </w:rPr>
    </w:lvl>
  </w:abstractNum>
  <w:abstractNum w:abstractNumId="14">
    <w:multiLevelType w:val="hybridMultilevel"/>
    <w:lvl w:ilvl="0">
      <w:start w:val="1"/>
      <w:numFmt w:val="upperRoman"/>
      <w:lvlText w:val="%1."/>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322" w:hanging="28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3162" w:hanging="288"/>
      </w:pPr>
      <w:rPr>
        <w:rFonts w:hint="default"/>
        <w:lang w:val="es-ES" w:eastAsia="en-US" w:bidi="ar-SA"/>
      </w:rPr>
    </w:lvl>
    <w:lvl w:ilvl="3">
      <w:start w:val="0"/>
      <w:numFmt w:val="bullet"/>
      <w:lvlText w:val="•"/>
      <w:lvlJc w:val="left"/>
      <w:pPr>
        <w:ind w:left="4004" w:hanging="288"/>
      </w:pPr>
      <w:rPr>
        <w:rFonts w:hint="default"/>
        <w:lang w:val="es-ES" w:eastAsia="en-US" w:bidi="ar-SA"/>
      </w:rPr>
    </w:lvl>
    <w:lvl w:ilvl="4">
      <w:start w:val="0"/>
      <w:numFmt w:val="bullet"/>
      <w:lvlText w:val="•"/>
      <w:lvlJc w:val="left"/>
      <w:pPr>
        <w:ind w:left="4846" w:hanging="288"/>
      </w:pPr>
      <w:rPr>
        <w:rFonts w:hint="default"/>
        <w:lang w:val="es-ES" w:eastAsia="en-US" w:bidi="ar-SA"/>
      </w:rPr>
    </w:lvl>
    <w:lvl w:ilvl="5">
      <w:start w:val="0"/>
      <w:numFmt w:val="bullet"/>
      <w:lvlText w:val="•"/>
      <w:lvlJc w:val="left"/>
      <w:pPr>
        <w:ind w:left="5688" w:hanging="288"/>
      </w:pPr>
      <w:rPr>
        <w:rFonts w:hint="default"/>
        <w:lang w:val="es-ES" w:eastAsia="en-US" w:bidi="ar-SA"/>
      </w:rPr>
    </w:lvl>
    <w:lvl w:ilvl="6">
      <w:start w:val="0"/>
      <w:numFmt w:val="bullet"/>
      <w:lvlText w:val="•"/>
      <w:lvlJc w:val="left"/>
      <w:pPr>
        <w:ind w:left="6531" w:hanging="288"/>
      </w:pPr>
      <w:rPr>
        <w:rFonts w:hint="default"/>
        <w:lang w:val="es-ES" w:eastAsia="en-US" w:bidi="ar-SA"/>
      </w:rPr>
    </w:lvl>
    <w:lvl w:ilvl="7">
      <w:start w:val="0"/>
      <w:numFmt w:val="bullet"/>
      <w:lvlText w:val="•"/>
      <w:lvlJc w:val="left"/>
      <w:pPr>
        <w:ind w:left="7373" w:hanging="288"/>
      </w:pPr>
      <w:rPr>
        <w:rFonts w:hint="default"/>
        <w:lang w:val="es-ES" w:eastAsia="en-US" w:bidi="ar-SA"/>
      </w:rPr>
    </w:lvl>
    <w:lvl w:ilvl="8">
      <w:start w:val="0"/>
      <w:numFmt w:val="bullet"/>
      <w:lvlText w:val="•"/>
      <w:lvlJc w:val="left"/>
      <w:pPr>
        <w:ind w:left="8215" w:hanging="288"/>
      </w:pPr>
      <w:rPr>
        <w:rFonts w:hint="default"/>
        <w:lang w:val="es-ES" w:eastAsia="en-US" w:bidi="ar-SA"/>
      </w:rPr>
    </w:lvl>
  </w:abstractNum>
  <w:abstractNum w:abstractNumId="13">
    <w:multiLevelType w:val="hybridMultilevel"/>
    <w:lvl w:ilvl="0">
      <w:start w:val="1"/>
      <w:numFmt w:val="upperRoman"/>
      <w:lvlText w:val="%1."/>
      <w:lvlJc w:val="left"/>
      <w:pPr>
        <w:ind w:left="1982" w:hanging="1095"/>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624" w:hanging="562"/>
        <w:jc w:val="right"/>
      </w:pPr>
      <w:rPr>
        <w:rFonts w:hint="default" w:ascii="Arial MT" w:hAnsi="Arial MT" w:eastAsia="Arial MT" w:cs="Arial MT"/>
        <w:b w:val="0"/>
        <w:bCs w:val="0"/>
        <w:i w:val="0"/>
        <w:iCs w:val="0"/>
        <w:spacing w:val="0"/>
        <w:w w:val="100"/>
        <w:sz w:val="24"/>
        <w:szCs w:val="24"/>
        <w:lang w:val="es-ES" w:eastAsia="en-US" w:bidi="ar-SA"/>
      </w:rPr>
    </w:lvl>
    <w:lvl w:ilvl="2">
      <w:start w:val="1"/>
      <w:numFmt w:val="lowerLetter"/>
      <w:lvlText w:val="%3)"/>
      <w:lvlJc w:val="left"/>
      <w:pPr>
        <w:ind w:left="1972" w:hanging="360"/>
        <w:jc w:val="left"/>
      </w:pPr>
      <w:rPr>
        <w:rFonts w:hint="default" w:ascii="Arial MT" w:hAnsi="Arial MT" w:eastAsia="Arial MT" w:cs="Arial MT"/>
        <w:b w:val="0"/>
        <w:bCs w:val="0"/>
        <w:i w:val="0"/>
        <w:iCs w:val="0"/>
        <w:spacing w:val="0"/>
        <w:w w:val="99"/>
        <w:sz w:val="24"/>
        <w:szCs w:val="24"/>
        <w:lang w:val="es-ES" w:eastAsia="en-US" w:bidi="ar-SA"/>
      </w:rPr>
    </w:lvl>
    <w:lvl w:ilvl="3">
      <w:start w:val="0"/>
      <w:numFmt w:val="bullet"/>
      <w:lvlText w:val="•"/>
      <w:lvlJc w:val="left"/>
      <w:pPr>
        <w:ind w:left="3740" w:hanging="360"/>
      </w:pPr>
      <w:rPr>
        <w:rFonts w:hint="default"/>
        <w:lang w:val="es-ES" w:eastAsia="en-US" w:bidi="ar-SA"/>
      </w:rPr>
    </w:lvl>
    <w:lvl w:ilvl="4">
      <w:start w:val="0"/>
      <w:numFmt w:val="bullet"/>
      <w:lvlText w:val="•"/>
      <w:lvlJc w:val="left"/>
      <w:pPr>
        <w:ind w:left="4620" w:hanging="360"/>
      </w:pPr>
      <w:rPr>
        <w:rFonts w:hint="default"/>
        <w:lang w:val="es-ES" w:eastAsia="en-US" w:bidi="ar-SA"/>
      </w:rPr>
    </w:lvl>
    <w:lvl w:ilvl="5">
      <w:start w:val="0"/>
      <w:numFmt w:val="bullet"/>
      <w:lvlText w:val="•"/>
      <w:lvlJc w:val="left"/>
      <w:pPr>
        <w:ind w:left="5500" w:hanging="360"/>
      </w:pPr>
      <w:rPr>
        <w:rFonts w:hint="default"/>
        <w:lang w:val="es-ES" w:eastAsia="en-US" w:bidi="ar-SA"/>
      </w:rPr>
    </w:lvl>
    <w:lvl w:ilvl="6">
      <w:start w:val="0"/>
      <w:numFmt w:val="bullet"/>
      <w:lvlText w:val="•"/>
      <w:lvlJc w:val="left"/>
      <w:pPr>
        <w:ind w:left="6380" w:hanging="360"/>
      </w:pPr>
      <w:rPr>
        <w:rFonts w:hint="default"/>
        <w:lang w:val="es-ES" w:eastAsia="en-US" w:bidi="ar-SA"/>
      </w:rPr>
    </w:lvl>
    <w:lvl w:ilvl="7">
      <w:start w:val="0"/>
      <w:numFmt w:val="bullet"/>
      <w:lvlText w:val="•"/>
      <w:lvlJc w:val="left"/>
      <w:pPr>
        <w:ind w:left="7260" w:hanging="360"/>
      </w:pPr>
      <w:rPr>
        <w:rFonts w:hint="default"/>
        <w:lang w:val="es-ES" w:eastAsia="en-US" w:bidi="ar-SA"/>
      </w:rPr>
    </w:lvl>
    <w:lvl w:ilvl="8">
      <w:start w:val="0"/>
      <w:numFmt w:val="bullet"/>
      <w:lvlText w:val="•"/>
      <w:lvlJc w:val="left"/>
      <w:pPr>
        <w:ind w:left="8140" w:hanging="360"/>
      </w:pPr>
      <w:rPr>
        <w:rFonts w:hint="default"/>
        <w:lang w:val="es-ES" w:eastAsia="en-US" w:bidi="ar-SA"/>
      </w:rPr>
    </w:lvl>
  </w:abstractNum>
  <w:abstractNum w:abstractNumId="12">
    <w:multiLevelType w:val="hybridMultilevel"/>
    <w:lvl w:ilvl="0">
      <w:start w:val="1"/>
      <w:numFmt w:val="upperRoman"/>
      <w:lvlText w:val="%1."/>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11">
    <w:multiLevelType w:val="hybridMultilevel"/>
    <w:lvl w:ilvl="0">
      <w:start w:val="1"/>
      <w:numFmt w:val="upperRoman"/>
      <w:lvlText w:val="%1."/>
      <w:lvlJc w:val="left"/>
      <w:pPr>
        <w:ind w:left="175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574" w:hanging="492"/>
      </w:pPr>
      <w:rPr>
        <w:rFonts w:hint="default"/>
        <w:lang w:val="es-ES" w:eastAsia="en-US" w:bidi="ar-SA"/>
      </w:rPr>
    </w:lvl>
    <w:lvl w:ilvl="2">
      <w:start w:val="0"/>
      <w:numFmt w:val="bullet"/>
      <w:lvlText w:val="•"/>
      <w:lvlJc w:val="left"/>
      <w:pPr>
        <w:ind w:left="3388" w:hanging="492"/>
      </w:pPr>
      <w:rPr>
        <w:rFonts w:hint="default"/>
        <w:lang w:val="es-ES" w:eastAsia="en-US" w:bidi="ar-SA"/>
      </w:rPr>
    </w:lvl>
    <w:lvl w:ilvl="3">
      <w:start w:val="0"/>
      <w:numFmt w:val="bullet"/>
      <w:lvlText w:val="•"/>
      <w:lvlJc w:val="left"/>
      <w:pPr>
        <w:ind w:left="4202" w:hanging="492"/>
      </w:pPr>
      <w:rPr>
        <w:rFonts w:hint="default"/>
        <w:lang w:val="es-ES" w:eastAsia="en-US" w:bidi="ar-SA"/>
      </w:rPr>
    </w:lvl>
    <w:lvl w:ilvl="4">
      <w:start w:val="0"/>
      <w:numFmt w:val="bullet"/>
      <w:lvlText w:val="•"/>
      <w:lvlJc w:val="left"/>
      <w:pPr>
        <w:ind w:left="5016" w:hanging="492"/>
      </w:pPr>
      <w:rPr>
        <w:rFonts w:hint="default"/>
        <w:lang w:val="es-ES" w:eastAsia="en-US" w:bidi="ar-SA"/>
      </w:rPr>
    </w:lvl>
    <w:lvl w:ilvl="5">
      <w:start w:val="0"/>
      <w:numFmt w:val="bullet"/>
      <w:lvlText w:val="•"/>
      <w:lvlJc w:val="left"/>
      <w:pPr>
        <w:ind w:left="5830" w:hanging="492"/>
      </w:pPr>
      <w:rPr>
        <w:rFonts w:hint="default"/>
        <w:lang w:val="es-ES" w:eastAsia="en-US" w:bidi="ar-SA"/>
      </w:rPr>
    </w:lvl>
    <w:lvl w:ilvl="6">
      <w:start w:val="0"/>
      <w:numFmt w:val="bullet"/>
      <w:lvlText w:val="•"/>
      <w:lvlJc w:val="left"/>
      <w:pPr>
        <w:ind w:left="6644" w:hanging="492"/>
      </w:pPr>
      <w:rPr>
        <w:rFonts w:hint="default"/>
        <w:lang w:val="es-ES" w:eastAsia="en-US" w:bidi="ar-SA"/>
      </w:rPr>
    </w:lvl>
    <w:lvl w:ilvl="7">
      <w:start w:val="0"/>
      <w:numFmt w:val="bullet"/>
      <w:lvlText w:val="•"/>
      <w:lvlJc w:val="left"/>
      <w:pPr>
        <w:ind w:left="7458" w:hanging="492"/>
      </w:pPr>
      <w:rPr>
        <w:rFonts w:hint="default"/>
        <w:lang w:val="es-ES" w:eastAsia="en-US" w:bidi="ar-SA"/>
      </w:rPr>
    </w:lvl>
    <w:lvl w:ilvl="8">
      <w:start w:val="0"/>
      <w:numFmt w:val="bullet"/>
      <w:lvlText w:val="•"/>
      <w:lvlJc w:val="left"/>
      <w:pPr>
        <w:ind w:left="8272" w:hanging="492"/>
      </w:pPr>
      <w:rPr>
        <w:rFonts w:hint="default"/>
        <w:lang w:val="es-ES" w:eastAsia="en-US" w:bidi="ar-SA"/>
      </w:rPr>
    </w:lvl>
  </w:abstractNum>
  <w:abstractNum w:abstractNumId="10">
    <w:multiLevelType w:val="hybridMultilevel"/>
    <w:lvl w:ilvl="0">
      <w:start w:val="1"/>
      <w:numFmt w:val="upperRoman"/>
      <w:lvlText w:val="%1."/>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9">
    <w:multiLevelType w:val="hybridMultilevel"/>
    <w:lvl w:ilvl="0">
      <w:start w:val="1"/>
      <w:numFmt w:val="upperRoman"/>
      <w:lvlText w:val="%1."/>
      <w:lvlJc w:val="left"/>
      <w:pPr>
        <w:ind w:left="161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8">
    <w:multiLevelType w:val="hybridMultilevel"/>
    <w:lvl w:ilvl="0">
      <w:start w:val="1"/>
      <w:numFmt w:val="upperRoman"/>
      <w:lvlText w:val="%1."/>
      <w:lvlJc w:val="left"/>
      <w:pPr>
        <w:ind w:left="1612" w:hanging="346"/>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6"/>
      </w:pPr>
      <w:rPr>
        <w:rFonts w:hint="default"/>
        <w:lang w:val="es-ES" w:eastAsia="en-US" w:bidi="ar-SA"/>
      </w:rPr>
    </w:lvl>
    <w:lvl w:ilvl="2">
      <w:start w:val="0"/>
      <w:numFmt w:val="bullet"/>
      <w:lvlText w:val="•"/>
      <w:lvlJc w:val="left"/>
      <w:pPr>
        <w:ind w:left="3276" w:hanging="346"/>
      </w:pPr>
      <w:rPr>
        <w:rFonts w:hint="default"/>
        <w:lang w:val="es-ES" w:eastAsia="en-US" w:bidi="ar-SA"/>
      </w:rPr>
    </w:lvl>
    <w:lvl w:ilvl="3">
      <w:start w:val="0"/>
      <w:numFmt w:val="bullet"/>
      <w:lvlText w:val="•"/>
      <w:lvlJc w:val="left"/>
      <w:pPr>
        <w:ind w:left="4104" w:hanging="346"/>
      </w:pPr>
      <w:rPr>
        <w:rFonts w:hint="default"/>
        <w:lang w:val="es-ES" w:eastAsia="en-US" w:bidi="ar-SA"/>
      </w:rPr>
    </w:lvl>
    <w:lvl w:ilvl="4">
      <w:start w:val="0"/>
      <w:numFmt w:val="bullet"/>
      <w:lvlText w:val="•"/>
      <w:lvlJc w:val="left"/>
      <w:pPr>
        <w:ind w:left="4932" w:hanging="346"/>
      </w:pPr>
      <w:rPr>
        <w:rFonts w:hint="default"/>
        <w:lang w:val="es-ES" w:eastAsia="en-US" w:bidi="ar-SA"/>
      </w:rPr>
    </w:lvl>
    <w:lvl w:ilvl="5">
      <w:start w:val="0"/>
      <w:numFmt w:val="bullet"/>
      <w:lvlText w:val="•"/>
      <w:lvlJc w:val="left"/>
      <w:pPr>
        <w:ind w:left="5760" w:hanging="346"/>
      </w:pPr>
      <w:rPr>
        <w:rFonts w:hint="default"/>
        <w:lang w:val="es-ES" w:eastAsia="en-US" w:bidi="ar-SA"/>
      </w:rPr>
    </w:lvl>
    <w:lvl w:ilvl="6">
      <w:start w:val="0"/>
      <w:numFmt w:val="bullet"/>
      <w:lvlText w:val="•"/>
      <w:lvlJc w:val="left"/>
      <w:pPr>
        <w:ind w:left="6588" w:hanging="346"/>
      </w:pPr>
      <w:rPr>
        <w:rFonts w:hint="default"/>
        <w:lang w:val="es-ES" w:eastAsia="en-US" w:bidi="ar-SA"/>
      </w:rPr>
    </w:lvl>
    <w:lvl w:ilvl="7">
      <w:start w:val="0"/>
      <w:numFmt w:val="bullet"/>
      <w:lvlText w:val="•"/>
      <w:lvlJc w:val="left"/>
      <w:pPr>
        <w:ind w:left="7416" w:hanging="346"/>
      </w:pPr>
      <w:rPr>
        <w:rFonts w:hint="default"/>
        <w:lang w:val="es-ES" w:eastAsia="en-US" w:bidi="ar-SA"/>
      </w:rPr>
    </w:lvl>
    <w:lvl w:ilvl="8">
      <w:start w:val="0"/>
      <w:numFmt w:val="bullet"/>
      <w:lvlText w:val="•"/>
      <w:lvlJc w:val="left"/>
      <w:pPr>
        <w:ind w:left="8244" w:hanging="346"/>
      </w:pPr>
      <w:rPr>
        <w:rFonts w:hint="default"/>
        <w:lang w:val="es-ES" w:eastAsia="en-US" w:bidi="ar-SA"/>
      </w:rPr>
    </w:lvl>
  </w:abstractNum>
  <w:abstractNum w:abstractNumId="7">
    <w:multiLevelType w:val="hybridMultilevel"/>
    <w:lvl w:ilvl="0">
      <w:start w:val="1"/>
      <w:numFmt w:val="upperRoman"/>
      <w:lvlText w:val="%1."/>
      <w:lvlJc w:val="left"/>
      <w:pPr>
        <w:ind w:left="1612" w:hanging="348"/>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6">
    <w:multiLevelType w:val="hybridMultilevel"/>
    <w:lvl w:ilvl="0">
      <w:start w:val="1"/>
      <w:numFmt w:val="upperRoman"/>
      <w:lvlText w:val="%1."/>
      <w:lvlJc w:val="left"/>
      <w:pPr>
        <w:ind w:left="1794"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610" w:hanging="567"/>
      </w:pPr>
      <w:rPr>
        <w:rFonts w:hint="default"/>
        <w:lang w:val="es-ES" w:eastAsia="en-US" w:bidi="ar-SA"/>
      </w:rPr>
    </w:lvl>
    <w:lvl w:ilvl="2">
      <w:start w:val="0"/>
      <w:numFmt w:val="bullet"/>
      <w:lvlText w:val="•"/>
      <w:lvlJc w:val="left"/>
      <w:pPr>
        <w:ind w:left="3420" w:hanging="567"/>
      </w:pPr>
      <w:rPr>
        <w:rFonts w:hint="default"/>
        <w:lang w:val="es-ES" w:eastAsia="en-US" w:bidi="ar-SA"/>
      </w:rPr>
    </w:lvl>
    <w:lvl w:ilvl="3">
      <w:start w:val="0"/>
      <w:numFmt w:val="bullet"/>
      <w:lvlText w:val="•"/>
      <w:lvlJc w:val="left"/>
      <w:pPr>
        <w:ind w:left="4230" w:hanging="567"/>
      </w:pPr>
      <w:rPr>
        <w:rFonts w:hint="default"/>
        <w:lang w:val="es-ES" w:eastAsia="en-US" w:bidi="ar-SA"/>
      </w:rPr>
    </w:lvl>
    <w:lvl w:ilvl="4">
      <w:start w:val="0"/>
      <w:numFmt w:val="bullet"/>
      <w:lvlText w:val="•"/>
      <w:lvlJc w:val="left"/>
      <w:pPr>
        <w:ind w:left="5040" w:hanging="567"/>
      </w:pPr>
      <w:rPr>
        <w:rFonts w:hint="default"/>
        <w:lang w:val="es-ES" w:eastAsia="en-US" w:bidi="ar-SA"/>
      </w:rPr>
    </w:lvl>
    <w:lvl w:ilvl="5">
      <w:start w:val="0"/>
      <w:numFmt w:val="bullet"/>
      <w:lvlText w:val="•"/>
      <w:lvlJc w:val="left"/>
      <w:pPr>
        <w:ind w:left="5850" w:hanging="567"/>
      </w:pPr>
      <w:rPr>
        <w:rFonts w:hint="default"/>
        <w:lang w:val="es-ES" w:eastAsia="en-US" w:bidi="ar-SA"/>
      </w:rPr>
    </w:lvl>
    <w:lvl w:ilvl="6">
      <w:start w:val="0"/>
      <w:numFmt w:val="bullet"/>
      <w:lvlText w:val="•"/>
      <w:lvlJc w:val="left"/>
      <w:pPr>
        <w:ind w:left="6660" w:hanging="567"/>
      </w:pPr>
      <w:rPr>
        <w:rFonts w:hint="default"/>
        <w:lang w:val="es-ES" w:eastAsia="en-US" w:bidi="ar-SA"/>
      </w:rPr>
    </w:lvl>
    <w:lvl w:ilvl="7">
      <w:start w:val="0"/>
      <w:numFmt w:val="bullet"/>
      <w:lvlText w:val="•"/>
      <w:lvlJc w:val="left"/>
      <w:pPr>
        <w:ind w:left="7470" w:hanging="567"/>
      </w:pPr>
      <w:rPr>
        <w:rFonts w:hint="default"/>
        <w:lang w:val="es-ES" w:eastAsia="en-US" w:bidi="ar-SA"/>
      </w:rPr>
    </w:lvl>
    <w:lvl w:ilvl="8">
      <w:start w:val="0"/>
      <w:numFmt w:val="bullet"/>
      <w:lvlText w:val="•"/>
      <w:lvlJc w:val="left"/>
      <w:pPr>
        <w:ind w:left="8280" w:hanging="567"/>
      </w:pPr>
      <w:rPr>
        <w:rFonts w:hint="default"/>
        <w:lang w:val="es-ES" w:eastAsia="en-US" w:bidi="ar-SA"/>
      </w:rPr>
    </w:lvl>
  </w:abstractNum>
  <w:abstractNum w:abstractNumId="5">
    <w:multiLevelType w:val="hybridMultilevel"/>
    <w:lvl w:ilvl="0">
      <w:start w:val="1"/>
      <w:numFmt w:val="upperRoman"/>
      <w:lvlText w:val="%1."/>
      <w:lvlJc w:val="left"/>
      <w:pPr>
        <w:ind w:left="1612" w:hanging="348"/>
        <w:jc w:val="right"/>
      </w:pPr>
      <w:rPr>
        <w:rFonts w:hint="default" w:ascii="Arial MT" w:hAnsi="Arial MT" w:eastAsia="Arial MT" w:cs="Arial MT"/>
        <w:b w:val="0"/>
        <w:bCs w:val="0"/>
        <w:i w:val="0"/>
        <w:iCs w:val="0"/>
        <w:spacing w:val="0"/>
        <w:w w:val="99"/>
        <w:sz w:val="22"/>
        <w:szCs w:val="22"/>
        <w:lang w:val="es-ES" w:eastAsia="en-US" w:bidi="ar-SA"/>
      </w:rPr>
    </w:lvl>
    <w:lvl w:ilvl="1">
      <w:start w:val="0"/>
      <w:numFmt w:val="bullet"/>
      <w:lvlText w:val="•"/>
      <w:lvlJc w:val="left"/>
      <w:pPr>
        <w:ind w:left="2448" w:hanging="348"/>
      </w:pPr>
      <w:rPr>
        <w:rFonts w:hint="default"/>
        <w:lang w:val="es-ES" w:eastAsia="en-US" w:bidi="ar-SA"/>
      </w:rPr>
    </w:lvl>
    <w:lvl w:ilvl="2">
      <w:start w:val="0"/>
      <w:numFmt w:val="bullet"/>
      <w:lvlText w:val="•"/>
      <w:lvlJc w:val="left"/>
      <w:pPr>
        <w:ind w:left="3276" w:hanging="348"/>
      </w:pPr>
      <w:rPr>
        <w:rFonts w:hint="default"/>
        <w:lang w:val="es-ES" w:eastAsia="en-US" w:bidi="ar-SA"/>
      </w:rPr>
    </w:lvl>
    <w:lvl w:ilvl="3">
      <w:start w:val="0"/>
      <w:numFmt w:val="bullet"/>
      <w:lvlText w:val="•"/>
      <w:lvlJc w:val="left"/>
      <w:pPr>
        <w:ind w:left="4104" w:hanging="348"/>
      </w:pPr>
      <w:rPr>
        <w:rFonts w:hint="default"/>
        <w:lang w:val="es-ES" w:eastAsia="en-US" w:bidi="ar-SA"/>
      </w:rPr>
    </w:lvl>
    <w:lvl w:ilvl="4">
      <w:start w:val="0"/>
      <w:numFmt w:val="bullet"/>
      <w:lvlText w:val="•"/>
      <w:lvlJc w:val="left"/>
      <w:pPr>
        <w:ind w:left="4932" w:hanging="348"/>
      </w:pPr>
      <w:rPr>
        <w:rFonts w:hint="default"/>
        <w:lang w:val="es-ES" w:eastAsia="en-US" w:bidi="ar-SA"/>
      </w:rPr>
    </w:lvl>
    <w:lvl w:ilvl="5">
      <w:start w:val="0"/>
      <w:numFmt w:val="bullet"/>
      <w:lvlText w:val="•"/>
      <w:lvlJc w:val="left"/>
      <w:pPr>
        <w:ind w:left="5760" w:hanging="348"/>
      </w:pPr>
      <w:rPr>
        <w:rFonts w:hint="default"/>
        <w:lang w:val="es-ES" w:eastAsia="en-US" w:bidi="ar-SA"/>
      </w:rPr>
    </w:lvl>
    <w:lvl w:ilvl="6">
      <w:start w:val="0"/>
      <w:numFmt w:val="bullet"/>
      <w:lvlText w:val="•"/>
      <w:lvlJc w:val="left"/>
      <w:pPr>
        <w:ind w:left="6588" w:hanging="348"/>
      </w:pPr>
      <w:rPr>
        <w:rFonts w:hint="default"/>
        <w:lang w:val="es-ES" w:eastAsia="en-US" w:bidi="ar-SA"/>
      </w:rPr>
    </w:lvl>
    <w:lvl w:ilvl="7">
      <w:start w:val="0"/>
      <w:numFmt w:val="bullet"/>
      <w:lvlText w:val="•"/>
      <w:lvlJc w:val="left"/>
      <w:pPr>
        <w:ind w:left="7416" w:hanging="348"/>
      </w:pPr>
      <w:rPr>
        <w:rFonts w:hint="default"/>
        <w:lang w:val="es-ES" w:eastAsia="en-US" w:bidi="ar-SA"/>
      </w:rPr>
    </w:lvl>
    <w:lvl w:ilvl="8">
      <w:start w:val="0"/>
      <w:numFmt w:val="bullet"/>
      <w:lvlText w:val="•"/>
      <w:lvlJc w:val="left"/>
      <w:pPr>
        <w:ind w:left="8244" w:hanging="348"/>
      </w:pPr>
      <w:rPr>
        <w:rFonts w:hint="default"/>
        <w:lang w:val="es-ES" w:eastAsia="en-US" w:bidi="ar-SA"/>
      </w:rPr>
    </w:lvl>
  </w:abstractNum>
  <w:abstractNum w:abstractNumId="4">
    <w:multiLevelType w:val="hybridMultilevel"/>
    <w:lvl w:ilvl="0">
      <w:start w:val="1"/>
      <w:numFmt w:val="upperRoman"/>
      <w:lvlText w:val="%1."/>
      <w:lvlJc w:val="left"/>
      <w:pPr>
        <w:ind w:left="1982" w:hanging="72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772" w:hanging="720"/>
      </w:pPr>
      <w:rPr>
        <w:rFonts w:hint="default"/>
        <w:lang w:val="es-ES" w:eastAsia="en-US" w:bidi="ar-SA"/>
      </w:rPr>
    </w:lvl>
    <w:lvl w:ilvl="2">
      <w:start w:val="0"/>
      <w:numFmt w:val="bullet"/>
      <w:lvlText w:val="•"/>
      <w:lvlJc w:val="left"/>
      <w:pPr>
        <w:ind w:left="3564" w:hanging="720"/>
      </w:pPr>
      <w:rPr>
        <w:rFonts w:hint="default"/>
        <w:lang w:val="es-ES" w:eastAsia="en-US" w:bidi="ar-SA"/>
      </w:rPr>
    </w:lvl>
    <w:lvl w:ilvl="3">
      <w:start w:val="0"/>
      <w:numFmt w:val="bullet"/>
      <w:lvlText w:val="•"/>
      <w:lvlJc w:val="left"/>
      <w:pPr>
        <w:ind w:left="4356" w:hanging="720"/>
      </w:pPr>
      <w:rPr>
        <w:rFonts w:hint="default"/>
        <w:lang w:val="es-ES" w:eastAsia="en-US" w:bidi="ar-SA"/>
      </w:rPr>
    </w:lvl>
    <w:lvl w:ilvl="4">
      <w:start w:val="0"/>
      <w:numFmt w:val="bullet"/>
      <w:lvlText w:val="•"/>
      <w:lvlJc w:val="left"/>
      <w:pPr>
        <w:ind w:left="5148" w:hanging="720"/>
      </w:pPr>
      <w:rPr>
        <w:rFonts w:hint="default"/>
        <w:lang w:val="es-ES" w:eastAsia="en-US" w:bidi="ar-SA"/>
      </w:rPr>
    </w:lvl>
    <w:lvl w:ilvl="5">
      <w:start w:val="0"/>
      <w:numFmt w:val="bullet"/>
      <w:lvlText w:val="•"/>
      <w:lvlJc w:val="left"/>
      <w:pPr>
        <w:ind w:left="5940" w:hanging="720"/>
      </w:pPr>
      <w:rPr>
        <w:rFonts w:hint="default"/>
        <w:lang w:val="es-ES" w:eastAsia="en-US" w:bidi="ar-SA"/>
      </w:rPr>
    </w:lvl>
    <w:lvl w:ilvl="6">
      <w:start w:val="0"/>
      <w:numFmt w:val="bullet"/>
      <w:lvlText w:val="•"/>
      <w:lvlJc w:val="left"/>
      <w:pPr>
        <w:ind w:left="6732" w:hanging="720"/>
      </w:pPr>
      <w:rPr>
        <w:rFonts w:hint="default"/>
        <w:lang w:val="es-ES" w:eastAsia="en-US" w:bidi="ar-SA"/>
      </w:rPr>
    </w:lvl>
    <w:lvl w:ilvl="7">
      <w:start w:val="0"/>
      <w:numFmt w:val="bullet"/>
      <w:lvlText w:val="•"/>
      <w:lvlJc w:val="left"/>
      <w:pPr>
        <w:ind w:left="7524" w:hanging="720"/>
      </w:pPr>
      <w:rPr>
        <w:rFonts w:hint="default"/>
        <w:lang w:val="es-ES" w:eastAsia="en-US" w:bidi="ar-SA"/>
      </w:rPr>
    </w:lvl>
    <w:lvl w:ilvl="8">
      <w:start w:val="0"/>
      <w:numFmt w:val="bullet"/>
      <w:lvlText w:val="•"/>
      <w:lvlJc w:val="left"/>
      <w:pPr>
        <w:ind w:left="8316" w:hanging="720"/>
      </w:pPr>
      <w:rPr>
        <w:rFonts w:hint="default"/>
        <w:lang w:val="es-ES" w:eastAsia="en-US" w:bidi="ar-SA"/>
      </w:rPr>
    </w:lvl>
  </w:abstractNum>
  <w:abstractNum w:abstractNumId="3">
    <w:multiLevelType w:val="hybridMultilevel"/>
    <w:lvl w:ilvl="0">
      <w:start w:val="1"/>
      <w:numFmt w:val="upperRoman"/>
      <w:lvlText w:val="%1."/>
      <w:lvlJc w:val="left"/>
      <w:pPr>
        <w:ind w:left="1612" w:hanging="346"/>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982" w:hanging="720"/>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860" w:hanging="720"/>
      </w:pPr>
      <w:rPr>
        <w:rFonts w:hint="default"/>
        <w:lang w:val="es-ES" w:eastAsia="en-US" w:bidi="ar-SA"/>
      </w:rPr>
    </w:lvl>
    <w:lvl w:ilvl="3">
      <w:start w:val="0"/>
      <w:numFmt w:val="bullet"/>
      <w:lvlText w:val="•"/>
      <w:lvlJc w:val="left"/>
      <w:pPr>
        <w:ind w:left="3740" w:hanging="720"/>
      </w:pPr>
      <w:rPr>
        <w:rFonts w:hint="default"/>
        <w:lang w:val="es-ES" w:eastAsia="en-US" w:bidi="ar-SA"/>
      </w:rPr>
    </w:lvl>
    <w:lvl w:ilvl="4">
      <w:start w:val="0"/>
      <w:numFmt w:val="bullet"/>
      <w:lvlText w:val="•"/>
      <w:lvlJc w:val="left"/>
      <w:pPr>
        <w:ind w:left="4620" w:hanging="720"/>
      </w:pPr>
      <w:rPr>
        <w:rFonts w:hint="default"/>
        <w:lang w:val="es-ES" w:eastAsia="en-US" w:bidi="ar-SA"/>
      </w:rPr>
    </w:lvl>
    <w:lvl w:ilvl="5">
      <w:start w:val="0"/>
      <w:numFmt w:val="bullet"/>
      <w:lvlText w:val="•"/>
      <w:lvlJc w:val="left"/>
      <w:pPr>
        <w:ind w:left="5500" w:hanging="720"/>
      </w:pPr>
      <w:rPr>
        <w:rFonts w:hint="default"/>
        <w:lang w:val="es-ES" w:eastAsia="en-US" w:bidi="ar-SA"/>
      </w:rPr>
    </w:lvl>
    <w:lvl w:ilvl="6">
      <w:start w:val="0"/>
      <w:numFmt w:val="bullet"/>
      <w:lvlText w:val="•"/>
      <w:lvlJc w:val="left"/>
      <w:pPr>
        <w:ind w:left="6380" w:hanging="720"/>
      </w:pPr>
      <w:rPr>
        <w:rFonts w:hint="default"/>
        <w:lang w:val="es-ES" w:eastAsia="en-US" w:bidi="ar-SA"/>
      </w:rPr>
    </w:lvl>
    <w:lvl w:ilvl="7">
      <w:start w:val="0"/>
      <w:numFmt w:val="bullet"/>
      <w:lvlText w:val="•"/>
      <w:lvlJc w:val="left"/>
      <w:pPr>
        <w:ind w:left="7260" w:hanging="720"/>
      </w:pPr>
      <w:rPr>
        <w:rFonts w:hint="default"/>
        <w:lang w:val="es-ES" w:eastAsia="en-US" w:bidi="ar-SA"/>
      </w:rPr>
    </w:lvl>
    <w:lvl w:ilvl="8">
      <w:start w:val="0"/>
      <w:numFmt w:val="bullet"/>
      <w:lvlText w:val="•"/>
      <w:lvlJc w:val="left"/>
      <w:pPr>
        <w:ind w:left="8140" w:hanging="720"/>
      </w:pPr>
      <w:rPr>
        <w:rFonts w:hint="default"/>
        <w:lang w:val="es-ES" w:eastAsia="en-US" w:bidi="ar-SA"/>
      </w:rPr>
    </w:lvl>
  </w:abstractNum>
  <w:abstractNum w:abstractNumId="2">
    <w:multiLevelType w:val="hybridMultilevel"/>
    <w:lvl w:ilvl="0">
      <w:start w:val="12"/>
      <w:numFmt w:val="upperLetter"/>
      <w:lvlText w:val="%1."/>
      <w:lvlJc w:val="left"/>
      <w:pPr>
        <w:ind w:left="1382" w:hanging="5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1756" w:hanging="392"/>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664" w:hanging="392"/>
      </w:pPr>
      <w:rPr>
        <w:rFonts w:hint="default"/>
        <w:lang w:val="es-ES" w:eastAsia="en-US" w:bidi="ar-SA"/>
      </w:rPr>
    </w:lvl>
    <w:lvl w:ilvl="3">
      <w:start w:val="0"/>
      <w:numFmt w:val="bullet"/>
      <w:lvlText w:val="•"/>
      <w:lvlJc w:val="left"/>
      <w:pPr>
        <w:ind w:left="3568" w:hanging="392"/>
      </w:pPr>
      <w:rPr>
        <w:rFonts w:hint="default"/>
        <w:lang w:val="es-ES" w:eastAsia="en-US" w:bidi="ar-SA"/>
      </w:rPr>
    </w:lvl>
    <w:lvl w:ilvl="4">
      <w:start w:val="0"/>
      <w:numFmt w:val="bullet"/>
      <w:lvlText w:val="•"/>
      <w:lvlJc w:val="left"/>
      <w:pPr>
        <w:ind w:left="4473" w:hanging="392"/>
      </w:pPr>
      <w:rPr>
        <w:rFonts w:hint="default"/>
        <w:lang w:val="es-ES" w:eastAsia="en-US" w:bidi="ar-SA"/>
      </w:rPr>
    </w:lvl>
    <w:lvl w:ilvl="5">
      <w:start w:val="0"/>
      <w:numFmt w:val="bullet"/>
      <w:lvlText w:val="•"/>
      <w:lvlJc w:val="left"/>
      <w:pPr>
        <w:ind w:left="5377" w:hanging="392"/>
      </w:pPr>
      <w:rPr>
        <w:rFonts w:hint="default"/>
        <w:lang w:val="es-ES" w:eastAsia="en-US" w:bidi="ar-SA"/>
      </w:rPr>
    </w:lvl>
    <w:lvl w:ilvl="6">
      <w:start w:val="0"/>
      <w:numFmt w:val="bullet"/>
      <w:lvlText w:val="•"/>
      <w:lvlJc w:val="left"/>
      <w:pPr>
        <w:ind w:left="6282" w:hanging="392"/>
      </w:pPr>
      <w:rPr>
        <w:rFonts w:hint="default"/>
        <w:lang w:val="es-ES" w:eastAsia="en-US" w:bidi="ar-SA"/>
      </w:rPr>
    </w:lvl>
    <w:lvl w:ilvl="7">
      <w:start w:val="0"/>
      <w:numFmt w:val="bullet"/>
      <w:lvlText w:val="•"/>
      <w:lvlJc w:val="left"/>
      <w:pPr>
        <w:ind w:left="7186" w:hanging="392"/>
      </w:pPr>
      <w:rPr>
        <w:rFonts w:hint="default"/>
        <w:lang w:val="es-ES" w:eastAsia="en-US" w:bidi="ar-SA"/>
      </w:rPr>
    </w:lvl>
    <w:lvl w:ilvl="8">
      <w:start w:val="0"/>
      <w:numFmt w:val="bullet"/>
      <w:lvlText w:val="•"/>
      <w:lvlJc w:val="left"/>
      <w:pPr>
        <w:ind w:left="8091" w:hanging="392"/>
      </w:pPr>
      <w:rPr>
        <w:rFonts w:hint="default"/>
        <w:lang w:val="es-ES" w:eastAsia="en-US" w:bidi="ar-SA"/>
      </w:rPr>
    </w:lvl>
  </w:abstractNum>
  <w:abstractNum w:abstractNumId="1">
    <w:multiLevelType w:val="hybridMultilevel"/>
    <w:lvl w:ilvl="0">
      <w:start w:val="1"/>
      <w:numFmt w:val="upperRoman"/>
      <w:lvlText w:val="%1."/>
      <w:lvlJc w:val="left"/>
      <w:pPr>
        <w:ind w:left="1382" w:hanging="483"/>
        <w:jc w:val="righ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232" w:hanging="483"/>
      </w:pPr>
      <w:rPr>
        <w:rFonts w:hint="default"/>
        <w:lang w:val="es-ES" w:eastAsia="en-US" w:bidi="ar-SA"/>
      </w:rPr>
    </w:lvl>
    <w:lvl w:ilvl="2">
      <w:start w:val="0"/>
      <w:numFmt w:val="bullet"/>
      <w:lvlText w:val="•"/>
      <w:lvlJc w:val="left"/>
      <w:pPr>
        <w:ind w:left="3084" w:hanging="483"/>
      </w:pPr>
      <w:rPr>
        <w:rFonts w:hint="default"/>
        <w:lang w:val="es-ES" w:eastAsia="en-US" w:bidi="ar-SA"/>
      </w:rPr>
    </w:lvl>
    <w:lvl w:ilvl="3">
      <w:start w:val="0"/>
      <w:numFmt w:val="bullet"/>
      <w:lvlText w:val="•"/>
      <w:lvlJc w:val="left"/>
      <w:pPr>
        <w:ind w:left="3936" w:hanging="483"/>
      </w:pPr>
      <w:rPr>
        <w:rFonts w:hint="default"/>
        <w:lang w:val="es-ES" w:eastAsia="en-US" w:bidi="ar-SA"/>
      </w:rPr>
    </w:lvl>
    <w:lvl w:ilvl="4">
      <w:start w:val="0"/>
      <w:numFmt w:val="bullet"/>
      <w:lvlText w:val="•"/>
      <w:lvlJc w:val="left"/>
      <w:pPr>
        <w:ind w:left="4788" w:hanging="483"/>
      </w:pPr>
      <w:rPr>
        <w:rFonts w:hint="default"/>
        <w:lang w:val="es-ES" w:eastAsia="en-US" w:bidi="ar-SA"/>
      </w:rPr>
    </w:lvl>
    <w:lvl w:ilvl="5">
      <w:start w:val="0"/>
      <w:numFmt w:val="bullet"/>
      <w:lvlText w:val="•"/>
      <w:lvlJc w:val="left"/>
      <w:pPr>
        <w:ind w:left="5640" w:hanging="483"/>
      </w:pPr>
      <w:rPr>
        <w:rFonts w:hint="default"/>
        <w:lang w:val="es-ES" w:eastAsia="en-US" w:bidi="ar-SA"/>
      </w:rPr>
    </w:lvl>
    <w:lvl w:ilvl="6">
      <w:start w:val="0"/>
      <w:numFmt w:val="bullet"/>
      <w:lvlText w:val="•"/>
      <w:lvlJc w:val="left"/>
      <w:pPr>
        <w:ind w:left="6492" w:hanging="483"/>
      </w:pPr>
      <w:rPr>
        <w:rFonts w:hint="default"/>
        <w:lang w:val="es-ES" w:eastAsia="en-US" w:bidi="ar-SA"/>
      </w:rPr>
    </w:lvl>
    <w:lvl w:ilvl="7">
      <w:start w:val="0"/>
      <w:numFmt w:val="bullet"/>
      <w:lvlText w:val="•"/>
      <w:lvlJc w:val="left"/>
      <w:pPr>
        <w:ind w:left="7344" w:hanging="483"/>
      </w:pPr>
      <w:rPr>
        <w:rFonts w:hint="default"/>
        <w:lang w:val="es-ES" w:eastAsia="en-US" w:bidi="ar-SA"/>
      </w:rPr>
    </w:lvl>
    <w:lvl w:ilvl="8">
      <w:start w:val="0"/>
      <w:numFmt w:val="bullet"/>
      <w:lvlText w:val="•"/>
      <w:lvlJc w:val="left"/>
      <w:pPr>
        <w:ind w:left="8196" w:hanging="483"/>
      </w:pPr>
      <w:rPr>
        <w:rFonts w:hint="default"/>
        <w:lang w:val="es-ES" w:eastAsia="en-US" w:bidi="ar-SA"/>
      </w:rPr>
    </w:lvl>
  </w:abstractNum>
  <w:abstractNum w:abstractNumId="0">
    <w:multiLevelType w:val="hybridMultilevel"/>
    <w:lvl w:ilvl="0">
      <w:start w:val="1"/>
      <w:numFmt w:val="upperRoman"/>
      <w:lvlText w:val="%1."/>
      <w:lvlJc w:val="left"/>
      <w:pPr>
        <w:ind w:left="1612" w:hanging="567"/>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448" w:hanging="567"/>
      </w:pPr>
      <w:rPr>
        <w:rFonts w:hint="default"/>
        <w:lang w:val="es-ES" w:eastAsia="en-US" w:bidi="ar-SA"/>
      </w:rPr>
    </w:lvl>
    <w:lvl w:ilvl="2">
      <w:start w:val="0"/>
      <w:numFmt w:val="bullet"/>
      <w:lvlText w:val="•"/>
      <w:lvlJc w:val="left"/>
      <w:pPr>
        <w:ind w:left="3276" w:hanging="567"/>
      </w:pPr>
      <w:rPr>
        <w:rFonts w:hint="default"/>
        <w:lang w:val="es-ES" w:eastAsia="en-US" w:bidi="ar-SA"/>
      </w:rPr>
    </w:lvl>
    <w:lvl w:ilvl="3">
      <w:start w:val="0"/>
      <w:numFmt w:val="bullet"/>
      <w:lvlText w:val="•"/>
      <w:lvlJc w:val="left"/>
      <w:pPr>
        <w:ind w:left="4104" w:hanging="567"/>
      </w:pPr>
      <w:rPr>
        <w:rFonts w:hint="default"/>
        <w:lang w:val="es-ES" w:eastAsia="en-US" w:bidi="ar-SA"/>
      </w:rPr>
    </w:lvl>
    <w:lvl w:ilvl="4">
      <w:start w:val="0"/>
      <w:numFmt w:val="bullet"/>
      <w:lvlText w:val="•"/>
      <w:lvlJc w:val="left"/>
      <w:pPr>
        <w:ind w:left="4932" w:hanging="567"/>
      </w:pPr>
      <w:rPr>
        <w:rFonts w:hint="default"/>
        <w:lang w:val="es-ES" w:eastAsia="en-US" w:bidi="ar-SA"/>
      </w:rPr>
    </w:lvl>
    <w:lvl w:ilvl="5">
      <w:start w:val="0"/>
      <w:numFmt w:val="bullet"/>
      <w:lvlText w:val="•"/>
      <w:lvlJc w:val="left"/>
      <w:pPr>
        <w:ind w:left="5760" w:hanging="567"/>
      </w:pPr>
      <w:rPr>
        <w:rFonts w:hint="default"/>
        <w:lang w:val="es-ES" w:eastAsia="en-US" w:bidi="ar-SA"/>
      </w:rPr>
    </w:lvl>
    <w:lvl w:ilvl="6">
      <w:start w:val="0"/>
      <w:numFmt w:val="bullet"/>
      <w:lvlText w:val="•"/>
      <w:lvlJc w:val="left"/>
      <w:pPr>
        <w:ind w:left="6588" w:hanging="567"/>
      </w:pPr>
      <w:rPr>
        <w:rFonts w:hint="default"/>
        <w:lang w:val="es-ES" w:eastAsia="en-US" w:bidi="ar-SA"/>
      </w:rPr>
    </w:lvl>
    <w:lvl w:ilvl="7">
      <w:start w:val="0"/>
      <w:numFmt w:val="bullet"/>
      <w:lvlText w:val="•"/>
      <w:lvlJc w:val="left"/>
      <w:pPr>
        <w:ind w:left="7416" w:hanging="567"/>
      </w:pPr>
      <w:rPr>
        <w:rFonts w:hint="default"/>
        <w:lang w:val="es-ES" w:eastAsia="en-US" w:bidi="ar-SA"/>
      </w:rPr>
    </w:lvl>
    <w:lvl w:ilvl="8">
      <w:start w:val="0"/>
      <w:numFmt w:val="bullet"/>
      <w:lvlText w:val="•"/>
      <w:lvlJc w:val="left"/>
      <w:pPr>
        <w:ind w:left="8244" w:hanging="567"/>
      </w:pPr>
      <w:rPr>
        <w:rFonts w:hint="default"/>
        <w:lang w:val="es-E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1612" w:hanging="348"/>
      <w:jc w:val="both"/>
    </w:pPr>
    <w:rPr>
      <w:rFonts w:ascii="Arial MT" w:hAnsi="Arial MT" w:eastAsia="Arial MT" w:cs="Arial MT"/>
      <w:lang w:val="es-ES" w:eastAsia="en-US" w:bidi="ar-SA"/>
    </w:rPr>
  </w:style>
  <w:style w:styleId="TableParagraph" w:type="paragraph">
    <w:name w:val="Table Paragraph"/>
    <w:basedOn w:val="Normal"/>
    <w:uiPriority w:val="1"/>
    <w:qFormat/>
    <w:pPr>
      <w:ind w:left="267" w:hanging="1215"/>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2024-11-18T18:09:44Z</dcterms:created>
  <dcterms:modified xsi:type="dcterms:W3CDTF">2024-11-18T18:09:44Z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2023-04-20T00:00:00Z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